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95F2C" w14:textId="77777777" w:rsidR="00E50977" w:rsidRDefault="00F23225" w:rsidP="002D38FF">
      <w:pPr>
        <w:jc w:val="center"/>
        <w:rPr>
          <w:b/>
          <w:bCs/>
          <w:sz w:val="28"/>
          <w:szCs w:val="28"/>
        </w:rPr>
      </w:pPr>
      <w:r w:rsidRPr="00F23225">
        <w:rPr>
          <w:rFonts w:ascii="Calibri" w:eastAsia="Times New Roman" w:hAnsi="Calibri" w:cs="Times New Roman"/>
          <w:b/>
          <w:noProof/>
          <w:lang w:eastAsia="pl-PL"/>
        </w:rPr>
        <w:drawing>
          <wp:inline distT="0" distB="0" distL="0" distR="0" wp14:anchorId="42AB3F9E" wp14:editId="3EB45E8D">
            <wp:extent cx="5757333" cy="57321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14:paraId="1944DFD9" w14:textId="77777777" w:rsidR="00F23225" w:rsidRDefault="00F23225" w:rsidP="00F23225">
      <w:pPr>
        <w:rPr>
          <w:b/>
          <w:bCs/>
          <w:sz w:val="28"/>
          <w:szCs w:val="28"/>
        </w:rPr>
      </w:pPr>
    </w:p>
    <w:p w14:paraId="024C388A" w14:textId="77777777" w:rsidR="0094523C" w:rsidRPr="00CF4729" w:rsidRDefault="00851C1B" w:rsidP="005C71D7">
      <w:pPr>
        <w:spacing w:line="240" w:lineRule="auto"/>
        <w:jc w:val="center"/>
        <w:rPr>
          <w:b/>
          <w:sz w:val="28"/>
          <w:szCs w:val="28"/>
        </w:rPr>
      </w:pPr>
      <w:r>
        <w:rPr>
          <w:b/>
          <w:bCs/>
          <w:sz w:val="28"/>
          <w:szCs w:val="28"/>
        </w:rPr>
        <w:t xml:space="preserve">Załącznik nr 1: </w:t>
      </w:r>
      <w:r w:rsidR="002D38FF" w:rsidRPr="00404122">
        <w:rPr>
          <w:b/>
          <w:bCs/>
          <w:sz w:val="28"/>
          <w:szCs w:val="28"/>
        </w:rPr>
        <w:t>Wyciąg z Kryteriów wyboru projektów</w:t>
      </w:r>
      <w:r w:rsidR="002D38FF" w:rsidRPr="00404122">
        <w:rPr>
          <w:b/>
          <w:sz w:val="28"/>
          <w:szCs w:val="28"/>
        </w:rPr>
        <w:t xml:space="preserve"> zatwierdzonych </w:t>
      </w:r>
      <w:r w:rsidR="0094523C" w:rsidRPr="0094523C">
        <w:rPr>
          <w:b/>
          <w:sz w:val="28"/>
          <w:szCs w:val="28"/>
        </w:rPr>
        <w:t xml:space="preserve">uchwałą nr 2/15 z dnia 6 maja 2015 r. Komitetu Monitorującego RPO WD </w:t>
      </w:r>
      <w:r w:rsidR="0094523C" w:rsidRPr="00CF4729">
        <w:rPr>
          <w:b/>
          <w:sz w:val="28"/>
          <w:szCs w:val="28"/>
        </w:rPr>
        <w:t xml:space="preserve">2014-2020 z późniejszymi zmianami </w:t>
      </w:r>
      <w:r w:rsidR="002D38FF" w:rsidRPr="00CF4729">
        <w:rPr>
          <w:b/>
          <w:sz w:val="28"/>
          <w:szCs w:val="28"/>
        </w:rPr>
        <w:t xml:space="preserve">obowiązujących w </w:t>
      </w:r>
      <w:r w:rsidRPr="00CF4729">
        <w:rPr>
          <w:b/>
          <w:sz w:val="28"/>
          <w:szCs w:val="28"/>
        </w:rPr>
        <w:t>naborach</w:t>
      </w:r>
      <w:r w:rsidR="0094523C" w:rsidRPr="00CF4729">
        <w:rPr>
          <w:b/>
          <w:sz w:val="28"/>
          <w:szCs w:val="28"/>
        </w:rPr>
        <w:t>:</w:t>
      </w:r>
    </w:p>
    <w:p w14:paraId="4121BC28" w14:textId="36FAFADB" w:rsidR="002D38FF" w:rsidRPr="00CF4729" w:rsidRDefault="007E4358" w:rsidP="005C71D7">
      <w:pPr>
        <w:spacing w:line="240" w:lineRule="auto"/>
        <w:jc w:val="center"/>
        <w:rPr>
          <w:b/>
          <w:sz w:val="28"/>
          <w:szCs w:val="28"/>
        </w:rPr>
      </w:pPr>
      <w:r w:rsidRPr="00CF4729">
        <w:rPr>
          <w:b/>
          <w:sz w:val="28"/>
          <w:szCs w:val="28"/>
        </w:rPr>
        <w:t>RPDS.</w:t>
      </w:r>
      <w:r w:rsidR="0094523C" w:rsidRPr="00CF4729">
        <w:rPr>
          <w:b/>
          <w:sz w:val="28"/>
          <w:szCs w:val="28"/>
        </w:rPr>
        <w:t>10</w:t>
      </w:r>
      <w:r w:rsidRPr="00CF4729">
        <w:rPr>
          <w:b/>
          <w:sz w:val="28"/>
          <w:szCs w:val="28"/>
        </w:rPr>
        <w:t>.0</w:t>
      </w:r>
      <w:r w:rsidR="0094523C" w:rsidRPr="00CF4729">
        <w:rPr>
          <w:b/>
          <w:sz w:val="28"/>
          <w:szCs w:val="28"/>
        </w:rPr>
        <w:t>4</w:t>
      </w:r>
      <w:r w:rsidRPr="00CF4729">
        <w:rPr>
          <w:b/>
          <w:sz w:val="28"/>
          <w:szCs w:val="28"/>
        </w:rPr>
        <w:t>.01-IZ.00</w:t>
      </w:r>
      <w:r w:rsidRPr="00426ACC">
        <w:rPr>
          <w:b/>
          <w:sz w:val="28"/>
          <w:szCs w:val="28"/>
        </w:rPr>
        <w:t>-02-</w:t>
      </w:r>
      <w:r w:rsidR="00183C46">
        <w:rPr>
          <w:b/>
          <w:sz w:val="28"/>
          <w:szCs w:val="28"/>
        </w:rPr>
        <w:t>137</w:t>
      </w:r>
      <w:r w:rsidR="005C71D7" w:rsidRPr="00426ACC">
        <w:rPr>
          <w:b/>
          <w:sz w:val="28"/>
          <w:szCs w:val="28"/>
        </w:rPr>
        <w:t>/16</w:t>
      </w:r>
    </w:p>
    <w:p w14:paraId="463C22F3" w14:textId="55767BC0" w:rsidR="00F23225" w:rsidRDefault="00F23225" w:rsidP="005C71D7">
      <w:pPr>
        <w:spacing w:line="240" w:lineRule="auto"/>
        <w:jc w:val="center"/>
        <w:rPr>
          <w:b/>
          <w:sz w:val="28"/>
          <w:szCs w:val="28"/>
        </w:rPr>
      </w:pPr>
      <w:r w:rsidRPr="002E2DBA">
        <w:rPr>
          <w:b/>
          <w:sz w:val="28"/>
          <w:szCs w:val="28"/>
        </w:rPr>
        <w:t>RPDS.10.04.02-IZ.00-02-</w:t>
      </w:r>
      <w:r w:rsidR="003E0E6B" w:rsidRPr="002E2DBA">
        <w:rPr>
          <w:b/>
          <w:sz w:val="28"/>
          <w:szCs w:val="28"/>
        </w:rPr>
        <w:t>138</w:t>
      </w:r>
      <w:r w:rsidRPr="002E2DBA">
        <w:rPr>
          <w:b/>
          <w:sz w:val="28"/>
          <w:szCs w:val="28"/>
        </w:rPr>
        <w:t>/16</w:t>
      </w:r>
    </w:p>
    <w:p w14:paraId="0C159BA6" w14:textId="7D7E365D" w:rsidR="00F23225" w:rsidRDefault="00F23225" w:rsidP="005C71D7">
      <w:pPr>
        <w:spacing w:line="240" w:lineRule="auto"/>
        <w:jc w:val="center"/>
        <w:rPr>
          <w:b/>
          <w:sz w:val="28"/>
          <w:szCs w:val="28"/>
        </w:rPr>
      </w:pPr>
      <w:r w:rsidRPr="00F23225">
        <w:rPr>
          <w:b/>
          <w:sz w:val="28"/>
          <w:szCs w:val="28"/>
        </w:rPr>
        <w:t>RPDS.10.04.0</w:t>
      </w:r>
      <w:r>
        <w:rPr>
          <w:b/>
          <w:sz w:val="28"/>
          <w:szCs w:val="28"/>
        </w:rPr>
        <w:t>3</w:t>
      </w:r>
      <w:r w:rsidRPr="00F23225">
        <w:rPr>
          <w:b/>
          <w:sz w:val="28"/>
          <w:szCs w:val="28"/>
        </w:rPr>
        <w:t>-IZ.00-02-</w:t>
      </w:r>
      <w:r w:rsidR="00183C46">
        <w:rPr>
          <w:b/>
          <w:sz w:val="28"/>
          <w:szCs w:val="28"/>
        </w:rPr>
        <w:t>139</w:t>
      </w:r>
      <w:r w:rsidRPr="00F23225">
        <w:rPr>
          <w:b/>
          <w:sz w:val="28"/>
          <w:szCs w:val="28"/>
        </w:rPr>
        <w:t>/16</w:t>
      </w:r>
    </w:p>
    <w:p w14:paraId="3400DAD7" w14:textId="70723700" w:rsidR="00F23225" w:rsidRPr="00404122" w:rsidRDefault="00F23225" w:rsidP="005C71D7">
      <w:pPr>
        <w:spacing w:line="240" w:lineRule="auto"/>
        <w:jc w:val="center"/>
        <w:rPr>
          <w:b/>
          <w:sz w:val="28"/>
          <w:szCs w:val="28"/>
        </w:rPr>
      </w:pPr>
      <w:r w:rsidRPr="00F23225">
        <w:rPr>
          <w:b/>
          <w:sz w:val="28"/>
          <w:szCs w:val="28"/>
        </w:rPr>
        <w:t>RPDS.10.04.0</w:t>
      </w:r>
      <w:r>
        <w:rPr>
          <w:b/>
          <w:sz w:val="28"/>
          <w:szCs w:val="28"/>
        </w:rPr>
        <w:t>4</w:t>
      </w:r>
      <w:r w:rsidRPr="00F23225">
        <w:rPr>
          <w:b/>
          <w:sz w:val="28"/>
          <w:szCs w:val="28"/>
        </w:rPr>
        <w:t>-IZ.00-02-</w:t>
      </w:r>
      <w:r w:rsidR="00183C46">
        <w:rPr>
          <w:b/>
          <w:sz w:val="28"/>
          <w:szCs w:val="28"/>
        </w:rPr>
        <w:t>140</w:t>
      </w:r>
      <w:r w:rsidRPr="00F23225">
        <w:rPr>
          <w:b/>
          <w:sz w:val="28"/>
          <w:szCs w:val="28"/>
        </w:rPr>
        <w:t>/16</w:t>
      </w:r>
    </w:p>
    <w:p w14:paraId="1FD8320A" w14:textId="77777777"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14:paraId="44046B7F" w14:textId="77777777"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14:paraId="789CB403" w14:textId="77777777" w:rsidR="00883846" w:rsidRPr="00F23225" w:rsidRDefault="00883846" w:rsidP="00883846">
      <w:pPr>
        <w:keepNext/>
        <w:keepLines/>
        <w:spacing w:before="200" w:after="0"/>
        <w:outlineLvl w:val="2"/>
        <w:rPr>
          <w:rFonts w:eastAsia="Times New Roman" w:cstheme="majorBidi"/>
          <w:b/>
          <w:bCs/>
          <w:color w:val="000000" w:themeColor="text1"/>
          <w:spacing w:val="15"/>
          <w:sz w:val="28"/>
          <w:lang w:eastAsia="pl-PL"/>
        </w:rPr>
      </w:pPr>
      <w:bookmarkStart w:id="0" w:name="_Toc434236415"/>
      <w:r w:rsidRPr="00F23225">
        <w:rPr>
          <w:rFonts w:eastAsia="Times New Roman" w:cstheme="majorBidi"/>
          <w:b/>
          <w:bCs/>
          <w:color w:val="000000" w:themeColor="text1"/>
          <w:spacing w:val="15"/>
          <w:sz w:val="28"/>
          <w:lang w:eastAsia="pl-PL"/>
        </w:rPr>
        <w:t xml:space="preserve"> Kryteria formalne ogólne </w:t>
      </w:r>
      <w:bookmarkEnd w:id="0"/>
    </w:p>
    <w:p w14:paraId="2EB2BEDE" w14:textId="77777777" w:rsidR="00883846" w:rsidRPr="00883846" w:rsidRDefault="00883846" w:rsidP="00883846">
      <w:pPr>
        <w:spacing w:after="120" w:line="240" w:lineRule="auto"/>
        <w:ind w:left="1363"/>
        <w:contextualSpacing/>
        <w:rPr>
          <w:rFonts w:eastAsia="Times New Roman" w:cs="Tahoma"/>
          <w:b/>
          <w:kern w:val="1"/>
          <w:sz w:val="28"/>
          <w:szCs w:val="28"/>
          <w:lang w:eastAsia="pl-PL"/>
        </w:rPr>
      </w:pPr>
    </w:p>
    <w:p w14:paraId="1A511428" w14:textId="1A587FCD" w:rsidR="00883846" w:rsidRPr="00883846" w:rsidRDefault="00883846" w:rsidP="007F4B99">
      <w:pPr>
        <w:autoSpaceDE w:val="0"/>
        <w:autoSpaceDN w:val="0"/>
        <w:adjustRightInd w:val="0"/>
        <w:spacing w:after="0" w:line="240" w:lineRule="auto"/>
        <w:jc w:val="both"/>
        <w:rPr>
          <w:rFonts w:eastAsiaTheme="minorEastAsia" w:cs="Arial"/>
          <w:i/>
          <w:iCs/>
          <w:lang w:eastAsia="pl-PL"/>
        </w:rPr>
      </w:pPr>
      <w:r w:rsidRPr="00883846">
        <w:rPr>
          <w:rFonts w:eastAsiaTheme="minorEastAsia" w:cs="Arial"/>
          <w:i/>
          <w:iCs/>
          <w:lang w:eastAsia="pl-PL"/>
        </w:rPr>
        <w:t>(</w:t>
      </w:r>
      <w:r w:rsidR="0094523C" w:rsidRPr="0094523C">
        <w:rPr>
          <w:rFonts w:eastAsiaTheme="minorEastAsia" w:cs="Arial"/>
          <w:i/>
          <w:iCs/>
          <w:lang w:eastAsia="pl-PL"/>
        </w:rPr>
        <w:t>Do oceny formalnej zostaną dopuszczone wnioski o dofinansowanie, które wpłynęły do Instytucji Organizującej Konkurs w terminie i formie określonymi w regulaminie konkursu. Kryteria oceny formalnej są weryfikowane na podstawie zapisów wniosku o dofinansowanie projektu oraz załączników. Nie wyklucza to wykorzystania w</w:t>
      </w:r>
      <w:r w:rsidR="007F4B99">
        <w:rPr>
          <w:rFonts w:eastAsiaTheme="minorEastAsia" w:cs="Arial"/>
          <w:i/>
          <w:iCs/>
          <w:lang w:eastAsia="pl-PL"/>
        </w:rPr>
        <w:t> </w:t>
      </w:r>
      <w:r w:rsidR="0094523C" w:rsidRPr="0094523C">
        <w:rPr>
          <w:rFonts w:eastAsiaTheme="minorEastAsia" w:cs="Arial"/>
          <w:i/>
          <w:iCs/>
          <w:lang w:eastAsia="pl-PL"/>
        </w:rPr>
        <w:t xml:space="preserve"> ocenie spełnienia kryteriów informacji udzielonych przez Wnioskodawcę, pozyskanych na temat Wnioskodawcy lub projektu.</w:t>
      </w:r>
      <w:r w:rsidRPr="00883846">
        <w:rPr>
          <w:rFonts w:eastAsiaTheme="minorEastAsia" w:cs="Arial"/>
          <w:i/>
          <w:iCs/>
          <w:lang w:eastAsia="pl-PL"/>
        </w:rPr>
        <w:t>)</w:t>
      </w:r>
    </w:p>
    <w:p w14:paraId="337EFD47" w14:textId="77777777" w:rsidR="00883846" w:rsidRDefault="00883846" w:rsidP="007F4B99">
      <w:pPr>
        <w:autoSpaceDE w:val="0"/>
        <w:autoSpaceDN w:val="0"/>
        <w:adjustRightInd w:val="0"/>
        <w:spacing w:after="0" w:line="240" w:lineRule="auto"/>
        <w:jc w:val="both"/>
        <w:rPr>
          <w:rFonts w:eastAsiaTheme="minorEastAsia" w:cs="Arial"/>
          <w:i/>
          <w:iCs/>
          <w:lang w:eastAsia="pl-PL"/>
        </w:rPr>
      </w:pPr>
    </w:p>
    <w:p w14:paraId="29C74FDB" w14:textId="77777777"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14:paraId="5E4F4DD6" w14:textId="77777777" w:rsidR="00033D35" w:rsidRPr="00033D35" w:rsidRDefault="00033D35" w:rsidP="00033D35">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eastAsia="pl-PL"/>
        </w:rPr>
      </w:pPr>
      <w:r w:rsidRPr="00033D35">
        <w:rPr>
          <w:rFonts w:ascii="Calibri" w:eastAsia="Times New Roman" w:hAnsi="Calibri" w:cs="Times New Roman"/>
          <w:sz w:val="24"/>
          <w:szCs w:val="24"/>
          <w:lang w:eastAsia="pl-PL"/>
        </w:rPr>
        <w:t xml:space="preserve">Ocenie formalnej, która jest częścią oceny formalno-merytorycznej, podlega każdy złożony w trakcie trwania naboru wniosek o dofinansowanie, o ile nie został wycofany przez Wnioskodawcę albo pozostawiony bez rozpatrzenia na etapie weryfikacji technicznej.  </w:t>
      </w:r>
    </w:p>
    <w:p w14:paraId="2369FD4F" w14:textId="77777777" w:rsidR="00033D35" w:rsidRPr="00033D35" w:rsidRDefault="00033D35" w:rsidP="00033D35">
      <w:pPr>
        <w:spacing w:before="120" w:after="120" w:line="240" w:lineRule="auto"/>
        <w:jc w:val="both"/>
        <w:rPr>
          <w:rFonts w:ascii="Calibri" w:eastAsia="Times New Roman" w:hAnsi="Calibri" w:cs="Times New Roman"/>
          <w:sz w:val="24"/>
          <w:szCs w:val="24"/>
          <w:lang w:eastAsia="pl-PL"/>
        </w:rPr>
      </w:pPr>
      <w:r w:rsidRPr="00033D35">
        <w:rPr>
          <w:rFonts w:ascii="Calibri" w:eastAsia="Times New Roman" w:hAnsi="Calibri" w:cs="Times New Roman"/>
          <w:b/>
          <w:sz w:val="24"/>
          <w:szCs w:val="24"/>
          <w:lang w:eastAsia="pl-PL"/>
        </w:rPr>
        <w:t>Ocena formalna</w:t>
      </w:r>
      <w:r w:rsidRPr="00033D35">
        <w:rPr>
          <w:rFonts w:ascii="Calibri" w:eastAsia="Times New Roman" w:hAnsi="Calibri" w:cs="Times New Roman"/>
          <w:sz w:val="24"/>
          <w:szCs w:val="24"/>
          <w:lang w:eastAsia="pl-PL"/>
        </w:rPr>
        <w:t xml:space="preserve"> będzie prowadzona w oparciu o następujące kryteria:</w:t>
      </w:r>
    </w:p>
    <w:p w14:paraId="34278F20" w14:textId="77777777" w:rsidR="00B66F18" w:rsidRDefault="00B66F18"/>
    <w:tbl>
      <w:tblPr>
        <w:tblStyle w:val="Tabela-Siatka"/>
        <w:tblW w:w="5000" w:type="pct"/>
        <w:tblLook w:val="04A0" w:firstRow="1" w:lastRow="0" w:firstColumn="1" w:lastColumn="0" w:noHBand="0" w:noVBand="1"/>
      </w:tblPr>
      <w:tblGrid>
        <w:gridCol w:w="896"/>
        <w:gridCol w:w="3476"/>
        <w:gridCol w:w="6048"/>
        <w:gridCol w:w="3574"/>
      </w:tblGrid>
      <w:tr w:rsidR="004260E9" w:rsidRPr="004260E9" w14:paraId="5F7771BB" w14:textId="77777777" w:rsidTr="00A817BE">
        <w:trPr>
          <w:trHeight w:val="432"/>
        </w:trPr>
        <w:tc>
          <w:tcPr>
            <w:tcW w:w="320" w:type="pct"/>
            <w:shd w:val="clear" w:color="auto" w:fill="auto"/>
            <w:vAlign w:val="center"/>
          </w:tcPr>
          <w:p w14:paraId="65017D6C" w14:textId="77777777" w:rsidR="004260E9" w:rsidRPr="004260E9" w:rsidRDefault="004260E9" w:rsidP="00491943">
            <w:pPr>
              <w:spacing w:after="120"/>
              <w:jc w:val="center"/>
              <w:rPr>
                <w:rFonts w:eastAsia="Times New Roman" w:cs="Arial"/>
                <w:b/>
                <w:kern w:val="1"/>
              </w:rPr>
            </w:pPr>
            <w:r w:rsidRPr="004260E9">
              <w:rPr>
                <w:rFonts w:eastAsia="Times New Roman" w:cs="Arial"/>
                <w:b/>
                <w:kern w:val="1"/>
              </w:rPr>
              <w:lastRenderedPageBreak/>
              <w:t>Lp.</w:t>
            </w:r>
          </w:p>
        </w:tc>
        <w:tc>
          <w:tcPr>
            <w:tcW w:w="1242" w:type="pct"/>
            <w:shd w:val="clear" w:color="auto" w:fill="auto"/>
          </w:tcPr>
          <w:p w14:paraId="05357F44" w14:textId="77777777" w:rsidR="004260E9" w:rsidRPr="004260E9" w:rsidRDefault="004260E9" w:rsidP="004260E9">
            <w:pPr>
              <w:spacing w:after="120"/>
              <w:jc w:val="center"/>
              <w:rPr>
                <w:rFonts w:eastAsia="Times New Roman" w:cs="Arial"/>
                <w:b/>
                <w:kern w:val="1"/>
              </w:rPr>
            </w:pPr>
            <w:r w:rsidRPr="004260E9">
              <w:rPr>
                <w:rFonts w:eastAsia="Times New Roman" w:cs="Arial"/>
                <w:b/>
                <w:kern w:val="1"/>
              </w:rPr>
              <w:t>Nazwa kryterium</w:t>
            </w:r>
          </w:p>
        </w:tc>
        <w:tc>
          <w:tcPr>
            <w:tcW w:w="2161" w:type="pct"/>
            <w:shd w:val="clear" w:color="auto" w:fill="auto"/>
          </w:tcPr>
          <w:p w14:paraId="705FFDCF" w14:textId="77777777"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1278" w:type="pct"/>
            <w:shd w:val="clear" w:color="auto" w:fill="auto"/>
          </w:tcPr>
          <w:p w14:paraId="2D98F18D" w14:textId="77777777"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94523C" w:rsidRPr="004260E9" w14:paraId="73BAC5BC" w14:textId="77777777" w:rsidTr="00A817BE">
        <w:tc>
          <w:tcPr>
            <w:tcW w:w="320" w:type="pct"/>
            <w:shd w:val="clear" w:color="auto" w:fill="auto"/>
            <w:vAlign w:val="center"/>
          </w:tcPr>
          <w:p w14:paraId="04530607" w14:textId="77777777" w:rsidR="0094523C" w:rsidRPr="004260E9" w:rsidRDefault="0094523C" w:rsidP="00491943">
            <w:pPr>
              <w:spacing w:after="120"/>
              <w:jc w:val="center"/>
              <w:rPr>
                <w:rFonts w:eastAsia="Times New Roman" w:cs="Arial"/>
                <w:kern w:val="1"/>
              </w:rPr>
            </w:pPr>
            <w:r w:rsidRPr="004260E9">
              <w:rPr>
                <w:rFonts w:eastAsia="Times New Roman" w:cs="Arial"/>
                <w:kern w:val="1"/>
              </w:rPr>
              <w:t>1.</w:t>
            </w:r>
          </w:p>
        </w:tc>
        <w:tc>
          <w:tcPr>
            <w:tcW w:w="1242" w:type="pct"/>
            <w:shd w:val="clear" w:color="auto" w:fill="auto"/>
            <w:vAlign w:val="center"/>
          </w:tcPr>
          <w:p w14:paraId="001AEE06" w14:textId="77777777" w:rsidR="0094523C" w:rsidRPr="00DB4FBC" w:rsidRDefault="0094523C" w:rsidP="0094523C">
            <w:pPr>
              <w:rPr>
                <w:kern w:val="1"/>
                <w:sz w:val="24"/>
                <w:highlight w:val="yellow"/>
              </w:rPr>
            </w:pPr>
            <w:r w:rsidRPr="00DB4FBC">
              <w:rPr>
                <w:rFonts w:eastAsia="Times New Roman" w:cs="Arial"/>
                <w:kern w:val="1"/>
                <w:sz w:val="24"/>
                <w:szCs w:val="24"/>
              </w:rPr>
              <w:t>Poprawność wypełnienia wniosku</w:t>
            </w:r>
          </w:p>
        </w:tc>
        <w:tc>
          <w:tcPr>
            <w:tcW w:w="2161" w:type="pct"/>
            <w:shd w:val="clear" w:color="auto" w:fill="auto"/>
            <w:vAlign w:val="center"/>
          </w:tcPr>
          <w:p w14:paraId="242A077E" w14:textId="77777777" w:rsidR="0094523C" w:rsidRPr="00DB4FBC" w:rsidRDefault="0094523C" w:rsidP="0094523C">
            <w:pPr>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t>
            </w:r>
            <w:r>
              <w:rPr>
                <w:rFonts w:eastAsia="Times New Roman" w:cs="Arial"/>
                <w:kern w:val="1"/>
                <w:sz w:val="24"/>
                <w:szCs w:val="24"/>
              </w:rPr>
              <w:t>regulaminem konkursu</w:t>
            </w:r>
            <w:r w:rsidRPr="00DB4FBC">
              <w:rPr>
                <w:rFonts w:eastAsia="Times New Roman" w:cs="Arial"/>
                <w:kern w:val="1"/>
                <w:sz w:val="24"/>
                <w:szCs w:val="24"/>
              </w:rPr>
              <w:t>. Wniosek o dofinansowanie oraz załączniki zostały podpisane zgodnie z prawem reprezentacji. Wniosek o dofinansowanie zawiera wszystkie wymagane, aktualne, poprawnie wypełnione załączniki, które są czytelne a kopie potwierdzone za zgodność z oryginałem.</w:t>
            </w:r>
          </w:p>
          <w:p w14:paraId="7B6E1FCC" w14:textId="77777777" w:rsidR="0094523C" w:rsidRPr="00DB4FBC" w:rsidRDefault="0094523C" w:rsidP="0094523C">
            <w:pPr>
              <w:jc w:val="both"/>
              <w:rPr>
                <w:rFonts w:eastAsia="Times New Roman" w:cs="Arial"/>
                <w:kern w:val="1"/>
                <w:sz w:val="24"/>
                <w:szCs w:val="24"/>
              </w:rPr>
            </w:pPr>
          </w:p>
          <w:p w14:paraId="4AC6D815" w14:textId="5591BCDC" w:rsidR="0094523C" w:rsidRPr="00DB4FBC" w:rsidRDefault="0094523C" w:rsidP="006C17C2">
            <w:pPr>
              <w:jc w:val="both"/>
              <w:rPr>
                <w:rFonts w:eastAsia="Times New Roman" w:cs="Arial"/>
                <w:kern w:val="1"/>
                <w:sz w:val="24"/>
                <w:szCs w:val="24"/>
              </w:rPr>
            </w:pPr>
            <w:r w:rsidRPr="00DB4FBC">
              <w:rPr>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 W</w:t>
            </w:r>
            <w:r w:rsidR="006C17C2">
              <w:rPr>
                <w:sz w:val="20"/>
                <w:szCs w:val="20"/>
              </w:rPr>
              <w:t> </w:t>
            </w:r>
            <w:r w:rsidRPr="00DB4FBC">
              <w:rPr>
                <w:sz w:val="20"/>
                <w:szCs w:val="20"/>
              </w:rPr>
              <w:t xml:space="preserve">przypadku dopuszczenia składania wniosku w formie papierowej ocenie podlega również zgodność formularza wniosku </w:t>
            </w:r>
            <w:r w:rsidRPr="00DB4FBC">
              <w:rPr>
                <w:sz w:val="20"/>
                <w:szCs w:val="20"/>
              </w:rPr>
              <w:br/>
              <w:t>o dofinansowanie z obowiązującym wzorem</w:t>
            </w:r>
            <w:r>
              <w:rPr>
                <w:sz w:val="20"/>
                <w:szCs w:val="20"/>
              </w:rPr>
              <w:t>.</w:t>
            </w:r>
          </w:p>
        </w:tc>
        <w:tc>
          <w:tcPr>
            <w:tcW w:w="1278" w:type="pct"/>
            <w:shd w:val="clear" w:color="auto" w:fill="auto"/>
            <w:vAlign w:val="center"/>
          </w:tcPr>
          <w:p w14:paraId="495C8AF3" w14:textId="77777777" w:rsidR="0094523C" w:rsidRPr="00DB4FBC" w:rsidRDefault="0094523C" w:rsidP="0094523C">
            <w:pPr>
              <w:jc w:val="center"/>
              <w:rPr>
                <w:rFonts w:eastAsia="Times New Roman" w:cs="Arial"/>
                <w:kern w:val="1"/>
                <w:sz w:val="24"/>
                <w:szCs w:val="24"/>
              </w:rPr>
            </w:pPr>
            <w:r w:rsidRPr="00DB4FBC">
              <w:rPr>
                <w:rFonts w:eastAsia="Times New Roman" w:cs="Arial"/>
                <w:kern w:val="1"/>
                <w:sz w:val="24"/>
                <w:szCs w:val="24"/>
              </w:rPr>
              <w:t>Tak/Nie</w:t>
            </w:r>
          </w:p>
          <w:p w14:paraId="7E4B66A3" w14:textId="77777777" w:rsidR="0094523C" w:rsidRPr="00DB4FBC" w:rsidRDefault="0094523C" w:rsidP="0094523C">
            <w:pPr>
              <w:autoSpaceDE w:val="0"/>
              <w:autoSpaceDN w:val="0"/>
              <w:adjustRightInd w:val="0"/>
              <w:jc w:val="center"/>
              <w:rPr>
                <w:rFonts w:cs="Arial"/>
                <w:sz w:val="24"/>
                <w:szCs w:val="24"/>
              </w:rPr>
            </w:pPr>
            <w:r w:rsidRPr="00DB4FBC">
              <w:rPr>
                <w:rFonts w:cs="Arial"/>
                <w:sz w:val="24"/>
                <w:szCs w:val="24"/>
              </w:rPr>
              <w:t>(niespełnienie kryterium oznacza</w:t>
            </w:r>
          </w:p>
          <w:p w14:paraId="2DAD7DAB" w14:textId="77777777" w:rsidR="0094523C" w:rsidRPr="00DB4FBC" w:rsidRDefault="0094523C" w:rsidP="0094523C">
            <w:pPr>
              <w:jc w:val="center"/>
              <w:rPr>
                <w:rFonts w:eastAsia="Times New Roman" w:cs="Arial"/>
                <w:kern w:val="1"/>
                <w:sz w:val="24"/>
                <w:szCs w:val="24"/>
              </w:rPr>
            </w:pPr>
            <w:r w:rsidRPr="00DB4FBC">
              <w:rPr>
                <w:rFonts w:cs="Arial"/>
                <w:sz w:val="24"/>
                <w:szCs w:val="24"/>
              </w:rPr>
              <w:t>odrzucenie wniosku)</w:t>
            </w:r>
          </w:p>
        </w:tc>
      </w:tr>
      <w:tr w:rsidR="0094523C" w:rsidRPr="004260E9" w14:paraId="1D904B58" w14:textId="77777777" w:rsidTr="00A817BE">
        <w:tc>
          <w:tcPr>
            <w:tcW w:w="320" w:type="pct"/>
            <w:shd w:val="clear" w:color="auto" w:fill="auto"/>
            <w:vAlign w:val="center"/>
          </w:tcPr>
          <w:p w14:paraId="5F40BB79" w14:textId="77777777" w:rsidR="0094523C" w:rsidRPr="004260E9" w:rsidRDefault="0094523C" w:rsidP="00491943">
            <w:pPr>
              <w:spacing w:after="120"/>
              <w:jc w:val="center"/>
              <w:rPr>
                <w:rFonts w:eastAsia="Times New Roman" w:cs="Arial"/>
                <w:kern w:val="1"/>
              </w:rPr>
            </w:pPr>
            <w:r>
              <w:rPr>
                <w:rFonts w:eastAsia="Times New Roman" w:cs="Arial"/>
                <w:kern w:val="1"/>
              </w:rPr>
              <w:t>2</w:t>
            </w:r>
            <w:r w:rsidRPr="004260E9">
              <w:rPr>
                <w:rFonts w:eastAsia="Times New Roman" w:cs="Arial"/>
                <w:kern w:val="1"/>
              </w:rPr>
              <w:t>.</w:t>
            </w:r>
          </w:p>
        </w:tc>
        <w:tc>
          <w:tcPr>
            <w:tcW w:w="1242" w:type="pct"/>
            <w:shd w:val="clear" w:color="auto" w:fill="auto"/>
            <w:vAlign w:val="center"/>
          </w:tcPr>
          <w:p w14:paraId="51650CAA" w14:textId="77777777" w:rsidR="0094523C" w:rsidRPr="00DB4FBC" w:rsidRDefault="0094523C" w:rsidP="0094523C">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2161" w:type="pct"/>
            <w:shd w:val="clear" w:color="auto" w:fill="auto"/>
            <w:vAlign w:val="center"/>
          </w:tcPr>
          <w:p w14:paraId="2CA3AB54" w14:textId="77777777" w:rsidR="0094523C" w:rsidRPr="00DB4FBC" w:rsidRDefault="0094523C" w:rsidP="0094523C">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14:paraId="1DF079A1" w14:textId="77777777" w:rsidR="0094523C" w:rsidRPr="00DB4FBC" w:rsidRDefault="0094523C" w:rsidP="0094523C">
            <w:pPr>
              <w:snapToGrid w:val="0"/>
              <w:jc w:val="both"/>
              <w:rPr>
                <w:rFonts w:eastAsia="Times New Roman" w:cs="Tahoma"/>
                <w:sz w:val="24"/>
                <w:szCs w:val="24"/>
              </w:rPr>
            </w:pPr>
          </w:p>
          <w:p w14:paraId="2D76CD3D" w14:textId="77777777" w:rsidR="0094523C" w:rsidRPr="00DB4FBC" w:rsidRDefault="0094523C" w:rsidP="0094523C">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1278" w:type="pct"/>
            <w:shd w:val="clear" w:color="auto" w:fill="auto"/>
            <w:vAlign w:val="center"/>
          </w:tcPr>
          <w:p w14:paraId="41AC5608" w14:textId="77777777" w:rsidR="0094523C" w:rsidRPr="00DB4FBC" w:rsidRDefault="0094523C" w:rsidP="0094523C">
            <w:pPr>
              <w:jc w:val="center"/>
              <w:rPr>
                <w:rFonts w:eastAsia="Times New Roman" w:cs="Arial"/>
                <w:kern w:val="1"/>
                <w:sz w:val="24"/>
                <w:szCs w:val="24"/>
              </w:rPr>
            </w:pPr>
            <w:r w:rsidRPr="00DB4FBC">
              <w:rPr>
                <w:rFonts w:eastAsia="Times New Roman" w:cs="Arial"/>
                <w:kern w:val="1"/>
                <w:sz w:val="24"/>
                <w:szCs w:val="24"/>
              </w:rPr>
              <w:t>Tak/Nie</w:t>
            </w:r>
            <w:r>
              <w:rPr>
                <w:rFonts w:eastAsia="Times New Roman" w:cs="Arial"/>
                <w:kern w:val="1"/>
                <w:sz w:val="24"/>
                <w:szCs w:val="24"/>
              </w:rPr>
              <w:t>/Nie dotyczy</w:t>
            </w:r>
          </w:p>
          <w:p w14:paraId="0B6D4594" w14:textId="77777777" w:rsidR="0094523C" w:rsidRPr="00DB4FBC" w:rsidRDefault="0094523C" w:rsidP="0094523C">
            <w:pPr>
              <w:autoSpaceDE w:val="0"/>
              <w:autoSpaceDN w:val="0"/>
              <w:adjustRightInd w:val="0"/>
              <w:jc w:val="center"/>
              <w:rPr>
                <w:rFonts w:cs="Arial"/>
                <w:sz w:val="24"/>
                <w:szCs w:val="24"/>
              </w:rPr>
            </w:pPr>
            <w:r w:rsidRPr="00DB4FBC">
              <w:rPr>
                <w:rFonts w:cs="Arial"/>
                <w:sz w:val="24"/>
                <w:szCs w:val="24"/>
              </w:rPr>
              <w:t>(niespełnienie kryterium oznacza</w:t>
            </w:r>
          </w:p>
          <w:p w14:paraId="7A12FBFB" w14:textId="77777777" w:rsidR="0094523C" w:rsidRPr="00DB4FBC" w:rsidRDefault="0094523C" w:rsidP="0094523C">
            <w:pPr>
              <w:autoSpaceDE w:val="0"/>
              <w:autoSpaceDN w:val="0"/>
              <w:adjustRightInd w:val="0"/>
              <w:jc w:val="center"/>
              <w:rPr>
                <w:rFonts w:cs="Arial"/>
                <w:sz w:val="24"/>
                <w:szCs w:val="24"/>
              </w:rPr>
            </w:pPr>
            <w:r w:rsidRPr="00DB4FBC">
              <w:rPr>
                <w:rFonts w:cs="Arial"/>
                <w:sz w:val="24"/>
                <w:szCs w:val="24"/>
              </w:rPr>
              <w:t>odrzucenie wniosku)</w:t>
            </w:r>
          </w:p>
          <w:p w14:paraId="4559B562" w14:textId="77777777" w:rsidR="0094523C" w:rsidRPr="00DB4FBC" w:rsidRDefault="0094523C" w:rsidP="0094523C">
            <w:pPr>
              <w:jc w:val="center"/>
              <w:rPr>
                <w:rFonts w:eastAsia="Times New Roman" w:cs="Arial"/>
                <w:kern w:val="1"/>
                <w:sz w:val="24"/>
                <w:szCs w:val="24"/>
              </w:rPr>
            </w:pPr>
          </w:p>
        </w:tc>
      </w:tr>
      <w:tr w:rsidR="00D613A6" w:rsidRPr="004260E9" w14:paraId="2F4F32ED" w14:textId="77777777" w:rsidTr="00A817BE">
        <w:trPr>
          <w:trHeight w:val="2117"/>
        </w:trPr>
        <w:tc>
          <w:tcPr>
            <w:tcW w:w="320" w:type="pct"/>
            <w:shd w:val="clear" w:color="auto" w:fill="auto"/>
            <w:vAlign w:val="center"/>
          </w:tcPr>
          <w:p w14:paraId="43A7212C" w14:textId="77777777" w:rsidR="00D613A6" w:rsidRPr="004260E9" w:rsidRDefault="00D613A6" w:rsidP="00491943">
            <w:pPr>
              <w:spacing w:after="120"/>
              <w:jc w:val="center"/>
              <w:rPr>
                <w:rFonts w:eastAsia="Times New Roman" w:cs="Arial"/>
                <w:kern w:val="1"/>
              </w:rPr>
            </w:pPr>
            <w:r>
              <w:rPr>
                <w:rFonts w:eastAsia="Times New Roman" w:cs="Arial"/>
                <w:kern w:val="1"/>
              </w:rPr>
              <w:lastRenderedPageBreak/>
              <w:t>3</w:t>
            </w:r>
            <w:r w:rsidRPr="004260E9">
              <w:rPr>
                <w:rFonts w:eastAsia="Times New Roman" w:cs="Arial"/>
                <w:kern w:val="1"/>
              </w:rPr>
              <w:t>.</w:t>
            </w:r>
          </w:p>
        </w:tc>
        <w:tc>
          <w:tcPr>
            <w:tcW w:w="1242" w:type="pct"/>
            <w:shd w:val="clear" w:color="auto" w:fill="auto"/>
            <w:vAlign w:val="center"/>
          </w:tcPr>
          <w:p w14:paraId="7DB06348" w14:textId="77777777" w:rsidR="00D613A6" w:rsidRPr="00DB4FBC" w:rsidRDefault="00D613A6" w:rsidP="00F81360">
            <w:pPr>
              <w:rPr>
                <w:rFonts w:eastAsia="Times New Roman" w:cs="Arial"/>
                <w:kern w:val="1"/>
                <w:sz w:val="24"/>
                <w:szCs w:val="24"/>
              </w:rPr>
            </w:pPr>
            <w:r w:rsidRPr="00DB4FBC">
              <w:rPr>
                <w:rFonts w:eastAsia="Times New Roman" w:cs="Arial"/>
                <w:kern w:val="1"/>
                <w:sz w:val="24"/>
                <w:szCs w:val="24"/>
              </w:rPr>
              <w:t>Kwalifikowalność typu projektu</w:t>
            </w:r>
          </w:p>
        </w:tc>
        <w:tc>
          <w:tcPr>
            <w:tcW w:w="2161" w:type="pct"/>
            <w:shd w:val="clear" w:color="auto" w:fill="auto"/>
            <w:vAlign w:val="center"/>
          </w:tcPr>
          <w:p w14:paraId="72DDBA3D" w14:textId="77777777" w:rsidR="00D613A6" w:rsidRPr="00DB4FBC" w:rsidRDefault="00D613A6" w:rsidP="00F81360">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14:paraId="3F3EA461" w14:textId="77777777" w:rsidR="00D613A6" w:rsidRPr="00DB4FBC" w:rsidRDefault="00D613A6" w:rsidP="00F81360">
            <w:pPr>
              <w:autoSpaceDE w:val="0"/>
              <w:autoSpaceDN w:val="0"/>
              <w:adjustRightInd w:val="0"/>
              <w:jc w:val="both"/>
              <w:rPr>
                <w:rFonts w:eastAsia="Times New Roman" w:cs="Arial"/>
                <w:kern w:val="1"/>
                <w:sz w:val="24"/>
                <w:szCs w:val="24"/>
              </w:rPr>
            </w:pPr>
          </w:p>
          <w:p w14:paraId="6134FE92" w14:textId="77777777" w:rsidR="00D613A6" w:rsidRPr="00DB4FBC" w:rsidRDefault="00D613A6" w:rsidP="00F81360">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1278" w:type="pct"/>
            <w:shd w:val="clear" w:color="auto" w:fill="auto"/>
            <w:vAlign w:val="center"/>
          </w:tcPr>
          <w:p w14:paraId="4916FF01" w14:textId="77777777" w:rsidR="00D613A6" w:rsidRPr="00DB4FBC" w:rsidRDefault="00D613A6" w:rsidP="00F81360">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14:paraId="1241ACA5" w14:textId="77777777" w:rsidR="00D613A6" w:rsidRPr="00DB4FBC" w:rsidRDefault="00D613A6" w:rsidP="00F81360">
            <w:pPr>
              <w:autoSpaceDE w:val="0"/>
              <w:autoSpaceDN w:val="0"/>
              <w:adjustRightInd w:val="0"/>
              <w:jc w:val="center"/>
              <w:rPr>
                <w:rFonts w:cs="Arial"/>
                <w:sz w:val="24"/>
                <w:szCs w:val="24"/>
              </w:rPr>
            </w:pPr>
            <w:r w:rsidRPr="00DB4FBC">
              <w:rPr>
                <w:rFonts w:cs="Arial"/>
                <w:sz w:val="24"/>
                <w:szCs w:val="24"/>
              </w:rPr>
              <w:t>(niespełnienie kryterium oznacza</w:t>
            </w:r>
          </w:p>
          <w:p w14:paraId="7C890344" w14:textId="77777777" w:rsidR="00D613A6" w:rsidRPr="00DB4FBC" w:rsidRDefault="00D613A6" w:rsidP="00F81360">
            <w:pPr>
              <w:autoSpaceDE w:val="0"/>
              <w:autoSpaceDN w:val="0"/>
              <w:adjustRightInd w:val="0"/>
              <w:jc w:val="center"/>
              <w:rPr>
                <w:rFonts w:cs="Arial"/>
                <w:sz w:val="24"/>
                <w:szCs w:val="24"/>
              </w:rPr>
            </w:pPr>
            <w:r w:rsidRPr="00DB4FBC">
              <w:rPr>
                <w:rFonts w:cs="Arial"/>
                <w:sz w:val="24"/>
                <w:szCs w:val="24"/>
              </w:rPr>
              <w:t>odrzucenie wniosku)</w:t>
            </w:r>
          </w:p>
        </w:tc>
      </w:tr>
      <w:tr w:rsidR="00D613A6" w:rsidRPr="004260E9" w14:paraId="692CADC9" w14:textId="77777777" w:rsidTr="00A817BE">
        <w:trPr>
          <w:trHeight w:val="426"/>
        </w:trPr>
        <w:tc>
          <w:tcPr>
            <w:tcW w:w="320" w:type="pct"/>
            <w:shd w:val="clear" w:color="auto" w:fill="auto"/>
            <w:vAlign w:val="center"/>
          </w:tcPr>
          <w:p w14:paraId="0C61853E" w14:textId="77777777" w:rsidR="00D613A6" w:rsidRPr="004260E9" w:rsidRDefault="00D613A6" w:rsidP="00491943">
            <w:pPr>
              <w:spacing w:after="120"/>
              <w:jc w:val="center"/>
              <w:rPr>
                <w:rFonts w:eastAsia="Times New Roman" w:cs="Arial"/>
                <w:kern w:val="1"/>
              </w:rPr>
            </w:pPr>
            <w:r>
              <w:rPr>
                <w:rFonts w:eastAsia="Times New Roman" w:cs="Arial"/>
                <w:kern w:val="1"/>
              </w:rPr>
              <w:t>4</w:t>
            </w:r>
            <w:r w:rsidRPr="004260E9">
              <w:rPr>
                <w:rFonts w:eastAsia="Times New Roman" w:cs="Arial"/>
                <w:kern w:val="1"/>
              </w:rPr>
              <w:t>.</w:t>
            </w:r>
          </w:p>
        </w:tc>
        <w:tc>
          <w:tcPr>
            <w:tcW w:w="1242" w:type="pct"/>
            <w:shd w:val="clear" w:color="auto" w:fill="auto"/>
            <w:vAlign w:val="center"/>
          </w:tcPr>
          <w:p w14:paraId="14415885" w14:textId="77777777" w:rsidR="00D613A6" w:rsidRPr="00DB4FBC" w:rsidRDefault="00D613A6" w:rsidP="00F81360">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2161" w:type="pct"/>
            <w:shd w:val="clear" w:color="auto" w:fill="auto"/>
            <w:vAlign w:val="center"/>
          </w:tcPr>
          <w:p w14:paraId="29ED9440" w14:textId="77777777" w:rsidR="00D613A6" w:rsidRPr="00DB4FBC" w:rsidRDefault="00D613A6" w:rsidP="00F81360">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14:paraId="1A5D1BFE" w14:textId="77777777" w:rsidR="00D613A6" w:rsidRPr="00DB4FBC" w:rsidRDefault="00D613A6" w:rsidP="00F81360">
            <w:pPr>
              <w:snapToGrid w:val="0"/>
              <w:jc w:val="both"/>
              <w:rPr>
                <w:rFonts w:eastAsia="Times New Roman" w:cs="Arial"/>
                <w:kern w:val="1"/>
                <w:sz w:val="24"/>
                <w:szCs w:val="24"/>
              </w:rPr>
            </w:pPr>
          </w:p>
          <w:p w14:paraId="0107905B" w14:textId="77777777" w:rsidR="00D613A6" w:rsidRPr="00DB4FBC" w:rsidRDefault="00D613A6" w:rsidP="00F81360">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1278" w:type="pct"/>
            <w:shd w:val="clear" w:color="auto" w:fill="auto"/>
            <w:vAlign w:val="center"/>
          </w:tcPr>
          <w:p w14:paraId="1A39A590" w14:textId="77777777" w:rsidR="00D613A6" w:rsidRPr="00DB4FBC" w:rsidRDefault="00D613A6" w:rsidP="00F81360">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14:paraId="30914920" w14:textId="77777777" w:rsidR="00D613A6" w:rsidRPr="00DB4FBC" w:rsidRDefault="00D613A6" w:rsidP="00F81360">
            <w:pPr>
              <w:autoSpaceDE w:val="0"/>
              <w:autoSpaceDN w:val="0"/>
              <w:adjustRightInd w:val="0"/>
              <w:jc w:val="center"/>
              <w:rPr>
                <w:rFonts w:cs="Arial"/>
                <w:sz w:val="24"/>
                <w:szCs w:val="24"/>
              </w:rPr>
            </w:pPr>
            <w:r w:rsidRPr="00DB4FBC">
              <w:rPr>
                <w:rFonts w:cs="Arial"/>
                <w:sz w:val="24"/>
                <w:szCs w:val="24"/>
              </w:rPr>
              <w:t>(niespełnienie kryterium oznacza</w:t>
            </w:r>
          </w:p>
          <w:p w14:paraId="50AF1E5D" w14:textId="77777777" w:rsidR="00D613A6" w:rsidRPr="00DB4FBC" w:rsidRDefault="00D613A6" w:rsidP="00F81360">
            <w:pPr>
              <w:autoSpaceDE w:val="0"/>
              <w:autoSpaceDN w:val="0"/>
              <w:adjustRightInd w:val="0"/>
              <w:jc w:val="center"/>
              <w:rPr>
                <w:rFonts w:cs="Arial"/>
                <w:sz w:val="24"/>
                <w:szCs w:val="24"/>
              </w:rPr>
            </w:pPr>
            <w:r w:rsidRPr="00DB4FBC">
              <w:rPr>
                <w:rFonts w:cs="Arial"/>
                <w:sz w:val="24"/>
                <w:szCs w:val="24"/>
              </w:rPr>
              <w:t>odrzucenie wniosku)</w:t>
            </w:r>
          </w:p>
        </w:tc>
      </w:tr>
      <w:tr w:rsidR="00D613A6" w:rsidRPr="004260E9" w14:paraId="37F932DA" w14:textId="77777777" w:rsidTr="00A817BE">
        <w:tc>
          <w:tcPr>
            <w:tcW w:w="320" w:type="pct"/>
            <w:shd w:val="clear" w:color="auto" w:fill="auto"/>
            <w:vAlign w:val="center"/>
          </w:tcPr>
          <w:p w14:paraId="7213F200" w14:textId="77777777" w:rsidR="00D613A6" w:rsidRPr="004260E9" w:rsidRDefault="00D613A6" w:rsidP="00491943">
            <w:pPr>
              <w:spacing w:after="120"/>
              <w:jc w:val="center"/>
              <w:rPr>
                <w:rFonts w:eastAsia="Times New Roman" w:cs="Arial"/>
                <w:kern w:val="1"/>
              </w:rPr>
            </w:pPr>
            <w:r>
              <w:rPr>
                <w:rFonts w:eastAsia="Times New Roman" w:cs="Arial"/>
                <w:kern w:val="1"/>
              </w:rPr>
              <w:t>5</w:t>
            </w:r>
            <w:r w:rsidRPr="004260E9">
              <w:rPr>
                <w:rFonts w:eastAsia="Times New Roman" w:cs="Arial"/>
                <w:kern w:val="1"/>
              </w:rPr>
              <w:t>.</w:t>
            </w:r>
          </w:p>
        </w:tc>
        <w:tc>
          <w:tcPr>
            <w:tcW w:w="1242" w:type="pct"/>
            <w:shd w:val="clear" w:color="auto" w:fill="auto"/>
            <w:vAlign w:val="center"/>
          </w:tcPr>
          <w:p w14:paraId="0237DF1E" w14:textId="77777777" w:rsidR="00D613A6" w:rsidRPr="00DB4FBC" w:rsidRDefault="00D613A6" w:rsidP="00F81360">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2161" w:type="pct"/>
            <w:shd w:val="clear" w:color="auto" w:fill="auto"/>
            <w:vAlign w:val="center"/>
          </w:tcPr>
          <w:p w14:paraId="347731C7" w14:textId="77777777" w:rsidR="00D613A6" w:rsidRPr="00DB4FBC" w:rsidRDefault="00D613A6" w:rsidP="00F81360">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14:paraId="5BBD7BC1" w14:textId="77777777" w:rsidR="00D613A6" w:rsidRDefault="00D613A6" w:rsidP="00D613A6">
            <w:pPr>
              <w:pStyle w:val="Akapitzlist"/>
              <w:numPr>
                <w:ilvl w:val="0"/>
                <w:numId w:val="23"/>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Pr="009C4D0B">
              <w:rPr>
                <w:rFonts w:eastAsia="Times New Roman" w:cs="Arial"/>
                <w:kern w:val="1"/>
                <w:sz w:val="24"/>
                <w:szCs w:val="24"/>
              </w:rPr>
              <w:t>;</w:t>
            </w:r>
          </w:p>
          <w:p w14:paraId="0F419181" w14:textId="77777777" w:rsidR="00D613A6" w:rsidRDefault="00D613A6" w:rsidP="00D613A6">
            <w:pPr>
              <w:pStyle w:val="Akapitzlist"/>
              <w:numPr>
                <w:ilvl w:val="0"/>
                <w:numId w:val="23"/>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14:paraId="6177B50A" w14:textId="77777777" w:rsidR="00D613A6" w:rsidRDefault="00D613A6" w:rsidP="00D613A6">
            <w:pPr>
              <w:pStyle w:val="Akapitzlist"/>
              <w:numPr>
                <w:ilvl w:val="0"/>
                <w:numId w:val="23"/>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14:paraId="48691CCB" w14:textId="77777777" w:rsidR="00D613A6" w:rsidRPr="00DB4FBC" w:rsidRDefault="00D613A6" w:rsidP="00F81360">
            <w:pPr>
              <w:autoSpaceDE w:val="0"/>
              <w:autoSpaceDN w:val="0"/>
              <w:adjustRightInd w:val="0"/>
              <w:jc w:val="both"/>
              <w:rPr>
                <w:rFonts w:eastAsia="Times New Roman" w:cs="Arial"/>
                <w:kern w:val="1"/>
                <w:sz w:val="24"/>
                <w:szCs w:val="24"/>
              </w:rPr>
            </w:pPr>
          </w:p>
          <w:p w14:paraId="038281A0" w14:textId="77777777" w:rsidR="00D613A6" w:rsidRPr="00DB4FBC" w:rsidRDefault="00D613A6" w:rsidP="00F81360">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lastRenderedPageBreak/>
              <w:t>Spełnienie kryterium jest weryfikowane na podstawie podpisanego oświadczenia Wnioskodawcy. Kryterium nie dotyczy projektów realizowanych bez udziału partnerów.</w:t>
            </w:r>
          </w:p>
        </w:tc>
        <w:tc>
          <w:tcPr>
            <w:tcW w:w="1278" w:type="pct"/>
            <w:shd w:val="clear" w:color="auto" w:fill="auto"/>
            <w:vAlign w:val="center"/>
          </w:tcPr>
          <w:p w14:paraId="40B37D7D" w14:textId="77777777" w:rsidR="00D613A6" w:rsidRPr="00DB4FBC" w:rsidRDefault="00D613A6" w:rsidP="00F81360">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p w14:paraId="40E1FE40" w14:textId="77777777" w:rsidR="00D613A6" w:rsidRPr="00DB4FBC" w:rsidRDefault="00D613A6" w:rsidP="00F81360">
            <w:pPr>
              <w:autoSpaceDE w:val="0"/>
              <w:autoSpaceDN w:val="0"/>
              <w:adjustRightInd w:val="0"/>
              <w:jc w:val="center"/>
              <w:rPr>
                <w:rFonts w:cs="Arial"/>
                <w:sz w:val="24"/>
                <w:szCs w:val="24"/>
              </w:rPr>
            </w:pPr>
            <w:r w:rsidRPr="00DB4FBC">
              <w:rPr>
                <w:rFonts w:cs="Arial"/>
                <w:sz w:val="24"/>
                <w:szCs w:val="24"/>
              </w:rPr>
              <w:t>(niespełnienie kryterium oznacza</w:t>
            </w:r>
          </w:p>
          <w:p w14:paraId="38E3AEEC" w14:textId="77777777" w:rsidR="00D613A6" w:rsidRPr="00DB4FBC" w:rsidRDefault="00D613A6" w:rsidP="00F81360">
            <w:pPr>
              <w:autoSpaceDE w:val="0"/>
              <w:autoSpaceDN w:val="0"/>
              <w:adjustRightInd w:val="0"/>
              <w:jc w:val="center"/>
              <w:rPr>
                <w:rFonts w:cs="Arial"/>
                <w:sz w:val="24"/>
                <w:szCs w:val="24"/>
              </w:rPr>
            </w:pPr>
            <w:r w:rsidRPr="00DB4FBC">
              <w:rPr>
                <w:rFonts w:cs="Arial"/>
                <w:sz w:val="24"/>
                <w:szCs w:val="24"/>
              </w:rPr>
              <w:t>odrzucenie wniosku)</w:t>
            </w:r>
          </w:p>
          <w:p w14:paraId="11BA6D21" w14:textId="77777777" w:rsidR="00D613A6" w:rsidRPr="00DB4FBC" w:rsidRDefault="00D613A6" w:rsidP="00F81360">
            <w:pPr>
              <w:autoSpaceDE w:val="0"/>
              <w:autoSpaceDN w:val="0"/>
              <w:adjustRightInd w:val="0"/>
              <w:jc w:val="both"/>
              <w:rPr>
                <w:kern w:val="1"/>
                <w:sz w:val="24"/>
                <w:highlight w:val="yellow"/>
              </w:rPr>
            </w:pPr>
          </w:p>
        </w:tc>
      </w:tr>
      <w:tr w:rsidR="00D613A6" w:rsidRPr="004260E9" w14:paraId="0C4D0468" w14:textId="77777777" w:rsidTr="00A817BE">
        <w:tc>
          <w:tcPr>
            <w:tcW w:w="320" w:type="pct"/>
            <w:shd w:val="clear" w:color="auto" w:fill="auto"/>
            <w:vAlign w:val="center"/>
          </w:tcPr>
          <w:p w14:paraId="6E20A0F2" w14:textId="77777777" w:rsidR="00D613A6" w:rsidRPr="004260E9" w:rsidRDefault="00D613A6" w:rsidP="00491943">
            <w:pPr>
              <w:spacing w:after="120"/>
              <w:jc w:val="center"/>
              <w:rPr>
                <w:rFonts w:eastAsia="Times New Roman" w:cs="Arial"/>
                <w:kern w:val="1"/>
              </w:rPr>
            </w:pPr>
            <w:r>
              <w:rPr>
                <w:rFonts w:eastAsia="Times New Roman" w:cs="Arial"/>
                <w:kern w:val="1"/>
              </w:rPr>
              <w:t>6</w:t>
            </w:r>
            <w:r w:rsidRPr="004260E9">
              <w:rPr>
                <w:rFonts w:eastAsia="Times New Roman" w:cs="Arial"/>
                <w:kern w:val="1"/>
              </w:rPr>
              <w:t>.</w:t>
            </w:r>
          </w:p>
        </w:tc>
        <w:tc>
          <w:tcPr>
            <w:tcW w:w="1242" w:type="pct"/>
            <w:shd w:val="clear" w:color="auto" w:fill="auto"/>
            <w:vAlign w:val="center"/>
          </w:tcPr>
          <w:p w14:paraId="74CB5640" w14:textId="77777777" w:rsidR="00D613A6" w:rsidRPr="00DB4FBC" w:rsidRDefault="00D613A6" w:rsidP="00F81360">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2161" w:type="pct"/>
            <w:shd w:val="clear" w:color="auto" w:fill="auto"/>
            <w:vAlign w:val="center"/>
          </w:tcPr>
          <w:p w14:paraId="37B8DCA5" w14:textId="77777777" w:rsidR="00D613A6" w:rsidRPr="00DB4FBC" w:rsidRDefault="00D613A6" w:rsidP="00F81360">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14:paraId="49F58879" w14:textId="54F07DC9" w:rsidR="00D613A6" w:rsidRDefault="00D613A6" w:rsidP="00D613A6">
            <w:pPr>
              <w:pStyle w:val="Akapitzlist"/>
              <w:numPr>
                <w:ilvl w:val="0"/>
                <w:numId w:val="24"/>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w:t>
            </w:r>
            <w:r w:rsidR="006C17C2">
              <w:rPr>
                <w:rFonts w:eastAsia="Times New Roman" w:cs="Arial"/>
                <w:kern w:val="1"/>
                <w:sz w:val="24"/>
                <w:szCs w:val="24"/>
              </w:rPr>
              <w:t> </w:t>
            </w:r>
            <w:r w:rsidRPr="009C4D0B">
              <w:rPr>
                <w:rFonts w:eastAsia="Times New Roman" w:cs="Arial"/>
                <w:kern w:val="1"/>
                <w:sz w:val="24"/>
                <w:szCs w:val="24"/>
              </w:rPr>
              <w:t>finansach publicznych,</w:t>
            </w:r>
          </w:p>
          <w:p w14:paraId="6B815E53" w14:textId="5A5ECA79" w:rsidR="00D613A6" w:rsidRDefault="00D613A6" w:rsidP="00D613A6">
            <w:pPr>
              <w:pStyle w:val="Akapitzlist"/>
              <w:numPr>
                <w:ilvl w:val="0"/>
                <w:numId w:val="24"/>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w:t>
            </w:r>
            <w:r w:rsidR="006C17C2">
              <w:rPr>
                <w:rFonts w:eastAsia="Times New Roman" w:cs="Arial"/>
                <w:kern w:val="1"/>
                <w:sz w:val="24"/>
                <w:szCs w:val="24"/>
              </w:rPr>
              <w:t> </w:t>
            </w:r>
            <w:r w:rsidRPr="00DB4FBC">
              <w:rPr>
                <w:rFonts w:eastAsia="Times New Roman" w:cs="Arial"/>
                <w:kern w:val="1"/>
                <w:sz w:val="24"/>
                <w:szCs w:val="24"/>
              </w:rPr>
              <w:t>skutkach powierzania wykonywania pracy cudzoziemcom przebywającym wbrew przepisom na terytorium Rzeczypospolitej Polskiej,</w:t>
            </w:r>
          </w:p>
          <w:p w14:paraId="5D0C8438" w14:textId="35739ED1" w:rsidR="00D613A6" w:rsidRDefault="00D613A6" w:rsidP="00D613A6">
            <w:pPr>
              <w:pStyle w:val="Akapitzlist"/>
              <w:numPr>
                <w:ilvl w:val="0"/>
                <w:numId w:val="24"/>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w:t>
            </w:r>
            <w:r w:rsidR="006C17C2">
              <w:rPr>
                <w:rFonts w:eastAsia="Times New Roman" w:cs="Arial"/>
                <w:kern w:val="1"/>
                <w:sz w:val="24"/>
                <w:szCs w:val="24"/>
              </w:rPr>
              <w:t> </w:t>
            </w:r>
            <w:r w:rsidRPr="00DB4FBC">
              <w:rPr>
                <w:rFonts w:eastAsia="Times New Roman" w:cs="Arial"/>
                <w:kern w:val="1"/>
                <w:sz w:val="24"/>
                <w:szCs w:val="24"/>
              </w:rPr>
              <w:t>odpowiedzialności podmiotów zbiorowych za czyny zabronione pod groźbą kary.</w:t>
            </w:r>
          </w:p>
          <w:p w14:paraId="4439521A" w14:textId="77777777" w:rsidR="00D613A6" w:rsidRPr="00DB4FBC" w:rsidRDefault="00D613A6" w:rsidP="00F81360">
            <w:pPr>
              <w:autoSpaceDE w:val="0"/>
              <w:autoSpaceDN w:val="0"/>
              <w:adjustRightInd w:val="0"/>
              <w:jc w:val="both"/>
              <w:rPr>
                <w:rFonts w:eastAsia="Times New Roman" w:cs="Arial"/>
                <w:kern w:val="1"/>
                <w:sz w:val="24"/>
                <w:szCs w:val="24"/>
              </w:rPr>
            </w:pPr>
          </w:p>
          <w:p w14:paraId="660F8FA7" w14:textId="77777777" w:rsidR="00D613A6" w:rsidRPr="00DB4FBC" w:rsidRDefault="00D613A6" w:rsidP="00F81360">
            <w:pPr>
              <w:autoSpaceDE w:val="0"/>
              <w:autoSpaceDN w:val="0"/>
              <w:adjustRightInd w:val="0"/>
              <w:jc w:val="both"/>
              <w:rPr>
                <w:rFonts w:cs="Arial"/>
                <w:sz w:val="20"/>
                <w:szCs w:val="20"/>
              </w:rPr>
            </w:pPr>
            <w:r w:rsidRPr="00DB4FBC">
              <w:rPr>
                <w:rFonts w:eastAsia="Times New Roman" w:cs="Arial"/>
                <w:kern w:val="1"/>
                <w:sz w:val="20"/>
                <w:szCs w:val="20"/>
              </w:rPr>
              <w:t xml:space="preserve">Spełnienie kryterium jest weryfikowane na podstawie podpisanego oświadczenia Wnioskodawcy. </w:t>
            </w:r>
          </w:p>
        </w:tc>
        <w:tc>
          <w:tcPr>
            <w:tcW w:w="1278" w:type="pct"/>
            <w:shd w:val="clear" w:color="auto" w:fill="auto"/>
            <w:vAlign w:val="center"/>
          </w:tcPr>
          <w:p w14:paraId="7E06DC32" w14:textId="77777777" w:rsidR="00D613A6" w:rsidRPr="00DB4FBC" w:rsidRDefault="00D613A6" w:rsidP="00F81360">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14:paraId="683A64E5" w14:textId="77777777" w:rsidR="00D613A6" w:rsidRPr="00DB4FBC" w:rsidRDefault="00D613A6" w:rsidP="00F81360">
            <w:pPr>
              <w:autoSpaceDE w:val="0"/>
              <w:autoSpaceDN w:val="0"/>
              <w:adjustRightInd w:val="0"/>
              <w:jc w:val="center"/>
              <w:rPr>
                <w:rFonts w:cs="Arial"/>
                <w:sz w:val="24"/>
                <w:szCs w:val="24"/>
              </w:rPr>
            </w:pPr>
            <w:r w:rsidRPr="00DB4FBC">
              <w:rPr>
                <w:rFonts w:cs="Arial"/>
                <w:sz w:val="24"/>
                <w:szCs w:val="24"/>
              </w:rPr>
              <w:t>(niespełnienie kryterium oznacza</w:t>
            </w:r>
          </w:p>
          <w:p w14:paraId="233D936A" w14:textId="77777777" w:rsidR="00D613A6" w:rsidRPr="00DB4FBC" w:rsidRDefault="00D613A6" w:rsidP="00F81360">
            <w:pPr>
              <w:autoSpaceDE w:val="0"/>
              <w:autoSpaceDN w:val="0"/>
              <w:adjustRightInd w:val="0"/>
              <w:jc w:val="center"/>
              <w:rPr>
                <w:sz w:val="24"/>
              </w:rPr>
            </w:pPr>
            <w:r w:rsidRPr="00DB4FBC">
              <w:rPr>
                <w:rFonts w:cs="Arial"/>
                <w:sz w:val="24"/>
                <w:szCs w:val="24"/>
              </w:rPr>
              <w:t>odrzucenie wniosku)</w:t>
            </w:r>
          </w:p>
        </w:tc>
      </w:tr>
      <w:tr w:rsidR="00D613A6" w:rsidRPr="004260E9" w14:paraId="002B1614" w14:textId="77777777" w:rsidTr="00A817BE">
        <w:tc>
          <w:tcPr>
            <w:tcW w:w="320" w:type="pct"/>
            <w:shd w:val="clear" w:color="auto" w:fill="auto"/>
            <w:vAlign w:val="center"/>
          </w:tcPr>
          <w:p w14:paraId="01AEB46B" w14:textId="77777777" w:rsidR="00D613A6" w:rsidRPr="004260E9" w:rsidRDefault="00D613A6" w:rsidP="00491943">
            <w:pPr>
              <w:spacing w:after="120"/>
              <w:jc w:val="center"/>
              <w:rPr>
                <w:rFonts w:eastAsia="Times New Roman" w:cs="Arial"/>
                <w:kern w:val="1"/>
              </w:rPr>
            </w:pPr>
            <w:r>
              <w:rPr>
                <w:rFonts w:eastAsia="Times New Roman" w:cs="Arial"/>
                <w:kern w:val="1"/>
              </w:rPr>
              <w:t>7</w:t>
            </w:r>
            <w:r w:rsidRPr="004260E9">
              <w:rPr>
                <w:rFonts w:eastAsia="Times New Roman" w:cs="Arial"/>
                <w:kern w:val="1"/>
              </w:rPr>
              <w:t>.</w:t>
            </w:r>
          </w:p>
        </w:tc>
        <w:tc>
          <w:tcPr>
            <w:tcW w:w="1242" w:type="pct"/>
            <w:shd w:val="clear" w:color="auto" w:fill="auto"/>
            <w:vAlign w:val="center"/>
          </w:tcPr>
          <w:p w14:paraId="264C2DE9" w14:textId="77777777" w:rsidR="00D613A6" w:rsidRPr="00DB4FBC" w:rsidRDefault="00D613A6" w:rsidP="00F81360">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2161" w:type="pct"/>
            <w:shd w:val="clear" w:color="auto" w:fill="auto"/>
            <w:vAlign w:val="center"/>
          </w:tcPr>
          <w:p w14:paraId="538A1099" w14:textId="77777777" w:rsidR="00D613A6" w:rsidRPr="00DB4FBC" w:rsidRDefault="00D613A6" w:rsidP="00F81360">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14:paraId="72AB9CF7" w14:textId="77777777" w:rsidR="00D613A6" w:rsidRDefault="00D613A6" w:rsidP="00D613A6">
            <w:pPr>
              <w:pStyle w:val="Akapitzlist"/>
              <w:numPr>
                <w:ilvl w:val="0"/>
                <w:numId w:val="25"/>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14:paraId="3CB19256" w14:textId="77777777" w:rsidR="00D613A6" w:rsidRDefault="00D613A6" w:rsidP="00D613A6">
            <w:pPr>
              <w:pStyle w:val="Akapitzlist"/>
              <w:numPr>
                <w:ilvl w:val="0"/>
                <w:numId w:val="25"/>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14:paraId="0347C895" w14:textId="77777777" w:rsidR="00D613A6" w:rsidRDefault="00D613A6" w:rsidP="00D613A6">
            <w:pPr>
              <w:pStyle w:val="Akapitzlist"/>
              <w:numPr>
                <w:ilvl w:val="0"/>
                <w:numId w:val="25"/>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73E6BFB6" w14:textId="77777777" w:rsidR="00D613A6" w:rsidRPr="00DB4FBC" w:rsidRDefault="00D613A6" w:rsidP="00F81360">
            <w:pPr>
              <w:autoSpaceDE w:val="0"/>
              <w:autoSpaceDN w:val="0"/>
              <w:adjustRightInd w:val="0"/>
              <w:jc w:val="both"/>
              <w:rPr>
                <w:rFonts w:eastAsia="Times New Roman" w:cs="Arial"/>
                <w:kern w:val="1"/>
                <w:sz w:val="24"/>
                <w:szCs w:val="24"/>
              </w:rPr>
            </w:pPr>
          </w:p>
          <w:p w14:paraId="7655A32D" w14:textId="77777777" w:rsidR="00D613A6" w:rsidRPr="00DB4FBC" w:rsidRDefault="00D613A6" w:rsidP="00F81360">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14:paraId="4E61E211" w14:textId="77777777" w:rsidR="00D613A6" w:rsidRPr="00DB4FBC" w:rsidRDefault="00D613A6" w:rsidP="00F81360">
            <w:pPr>
              <w:jc w:val="both"/>
              <w:rPr>
                <w:rFonts w:eastAsia="Times New Roman" w:cs="Arial"/>
                <w:kern w:val="1"/>
                <w:sz w:val="20"/>
                <w:szCs w:val="20"/>
              </w:rPr>
            </w:pPr>
            <w:r w:rsidRPr="00DB4FBC">
              <w:rPr>
                <w:rFonts w:eastAsia="Times New Roman" w:cs="Arial"/>
                <w:kern w:val="1"/>
                <w:sz w:val="20"/>
                <w:szCs w:val="20"/>
              </w:rPr>
              <w:lastRenderedPageBreak/>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1278" w:type="pct"/>
            <w:shd w:val="clear" w:color="auto" w:fill="auto"/>
            <w:vAlign w:val="center"/>
          </w:tcPr>
          <w:p w14:paraId="1C2A9599" w14:textId="77777777" w:rsidR="00D613A6" w:rsidRPr="00DB4FBC" w:rsidRDefault="00D613A6" w:rsidP="00F81360">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14:paraId="28B9C5E2" w14:textId="77777777" w:rsidR="00D613A6" w:rsidRPr="00DB4FBC" w:rsidRDefault="00D613A6" w:rsidP="00F81360">
            <w:pPr>
              <w:autoSpaceDE w:val="0"/>
              <w:autoSpaceDN w:val="0"/>
              <w:adjustRightInd w:val="0"/>
              <w:jc w:val="center"/>
              <w:rPr>
                <w:rFonts w:cs="Arial"/>
                <w:sz w:val="24"/>
                <w:szCs w:val="24"/>
              </w:rPr>
            </w:pPr>
            <w:r w:rsidRPr="00DB4FBC">
              <w:rPr>
                <w:rFonts w:cs="Arial"/>
                <w:sz w:val="24"/>
                <w:szCs w:val="24"/>
              </w:rPr>
              <w:t>(niespełnienie kryterium oznacza</w:t>
            </w:r>
          </w:p>
          <w:p w14:paraId="79E92486" w14:textId="77777777" w:rsidR="00D613A6" w:rsidRPr="00DB4FBC" w:rsidRDefault="00D613A6" w:rsidP="00F81360">
            <w:pPr>
              <w:autoSpaceDE w:val="0"/>
              <w:autoSpaceDN w:val="0"/>
              <w:adjustRightInd w:val="0"/>
              <w:jc w:val="center"/>
              <w:rPr>
                <w:rFonts w:cs="Arial"/>
                <w:sz w:val="24"/>
                <w:szCs w:val="24"/>
              </w:rPr>
            </w:pPr>
            <w:r w:rsidRPr="00DB4FBC">
              <w:rPr>
                <w:rFonts w:cs="Arial"/>
                <w:sz w:val="24"/>
                <w:szCs w:val="24"/>
              </w:rPr>
              <w:t>odrzucenie wniosku)</w:t>
            </w:r>
          </w:p>
        </w:tc>
      </w:tr>
      <w:tr w:rsidR="00D613A6" w:rsidRPr="004260E9" w14:paraId="6956E7EE" w14:textId="77777777" w:rsidTr="00A817BE">
        <w:tc>
          <w:tcPr>
            <w:tcW w:w="320" w:type="pct"/>
            <w:shd w:val="clear" w:color="auto" w:fill="auto"/>
            <w:vAlign w:val="center"/>
          </w:tcPr>
          <w:p w14:paraId="0FFAB83D" w14:textId="77777777" w:rsidR="00D613A6" w:rsidRPr="004260E9" w:rsidRDefault="00D613A6" w:rsidP="00426ACC">
            <w:pPr>
              <w:spacing w:after="120"/>
              <w:jc w:val="center"/>
              <w:rPr>
                <w:rFonts w:eastAsia="Times New Roman" w:cs="Arial"/>
                <w:kern w:val="1"/>
              </w:rPr>
            </w:pPr>
            <w:r>
              <w:rPr>
                <w:rFonts w:eastAsia="Times New Roman" w:cs="Arial"/>
                <w:kern w:val="1"/>
              </w:rPr>
              <w:t>8</w:t>
            </w:r>
            <w:r w:rsidRPr="004260E9">
              <w:rPr>
                <w:rFonts w:eastAsia="Times New Roman" w:cs="Arial"/>
                <w:kern w:val="1"/>
              </w:rPr>
              <w:t>.</w:t>
            </w:r>
          </w:p>
        </w:tc>
        <w:tc>
          <w:tcPr>
            <w:tcW w:w="1242" w:type="pct"/>
            <w:shd w:val="clear" w:color="auto" w:fill="auto"/>
            <w:vAlign w:val="center"/>
          </w:tcPr>
          <w:p w14:paraId="207AADC4" w14:textId="77777777" w:rsidR="00D613A6" w:rsidRPr="00DB4FBC" w:rsidRDefault="00D613A6" w:rsidP="00F81360">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2161" w:type="pct"/>
            <w:shd w:val="clear" w:color="auto" w:fill="auto"/>
            <w:vAlign w:val="center"/>
          </w:tcPr>
          <w:p w14:paraId="1D69037D" w14:textId="77777777" w:rsidR="00D613A6" w:rsidRPr="00DB4FBC" w:rsidRDefault="00D613A6" w:rsidP="00F81360">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14:paraId="60B7A2CE" w14:textId="77777777" w:rsidR="00D613A6" w:rsidRPr="00DB4FBC" w:rsidRDefault="00D613A6" w:rsidP="00F81360">
            <w:pPr>
              <w:snapToGrid w:val="0"/>
              <w:jc w:val="both"/>
              <w:rPr>
                <w:rFonts w:eastAsia="Times New Roman" w:cs="Tahoma"/>
                <w:sz w:val="24"/>
                <w:szCs w:val="24"/>
              </w:rPr>
            </w:pPr>
          </w:p>
          <w:p w14:paraId="7FEDB537" w14:textId="77777777" w:rsidR="00D613A6" w:rsidRPr="00DB4FBC" w:rsidRDefault="00D613A6" w:rsidP="00F81360">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1278" w:type="pct"/>
            <w:shd w:val="clear" w:color="auto" w:fill="auto"/>
            <w:vAlign w:val="center"/>
          </w:tcPr>
          <w:p w14:paraId="5D4DECE6" w14:textId="77777777" w:rsidR="00D613A6" w:rsidRPr="00DB4FBC" w:rsidRDefault="00D613A6" w:rsidP="00F81360">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14:paraId="11861F61" w14:textId="77777777" w:rsidR="00D613A6" w:rsidRPr="00DB4FBC" w:rsidRDefault="00D613A6" w:rsidP="00F81360">
            <w:pPr>
              <w:autoSpaceDE w:val="0"/>
              <w:autoSpaceDN w:val="0"/>
              <w:adjustRightInd w:val="0"/>
              <w:jc w:val="center"/>
              <w:rPr>
                <w:rFonts w:cs="Arial"/>
                <w:sz w:val="24"/>
                <w:szCs w:val="24"/>
              </w:rPr>
            </w:pPr>
            <w:r w:rsidRPr="00DB4FBC">
              <w:rPr>
                <w:rFonts w:cs="Arial"/>
                <w:sz w:val="24"/>
                <w:szCs w:val="24"/>
              </w:rPr>
              <w:t>(niespełnienie kryterium oznacza</w:t>
            </w:r>
          </w:p>
          <w:p w14:paraId="616E8E53" w14:textId="77777777" w:rsidR="00D613A6" w:rsidRPr="00DB4FBC" w:rsidRDefault="00D613A6" w:rsidP="00F81360">
            <w:pPr>
              <w:autoSpaceDE w:val="0"/>
              <w:autoSpaceDN w:val="0"/>
              <w:adjustRightInd w:val="0"/>
              <w:jc w:val="center"/>
              <w:rPr>
                <w:rFonts w:cs="Arial"/>
                <w:sz w:val="24"/>
                <w:szCs w:val="24"/>
              </w:rPr>
            </w:pPr>
            <w:r w:rsidRPr="00DB4FBC">
              <w:rPr>
                <w:rFonts w:cs="Arial"/>
                <w:sz w:val="24"/>
                <w:szCs w:val="24"/>
              </w:rPr>
              <w:t>odrzucenie wniosku)</w:t>
            </w:r>
          </w:p>
        </w:tc>
      </w:tr>
      <w:tr w:rsidR="00D613A6" w:rsidRPr="004260E9" w14:paraId="48C1B3E8" w14:textId="77777777" w:rsidTr="00A817BE">
        <w:tc>
          <w:tcPr>
            <w:tcW w:w="320" w:type="pct"/>
            <w:shd w:val="clear" w:color="auto" w:fill="auto"/>
            <w:vAlign w:val="center"/>
          </w:tcPr>
          <w:p w14:paraId="460C973D" w14:textId="77777777" w:rsidR="00D613A6" w:rsidRPr="004260E9" w:rsidRDefault="00D613A6" w:rsidP="00426ACC">
            <w:pPr>
              <w:spacing w:after="120"/>
              <w:jc w:val="center"/>
              <w:rPr>
                <w:rFonts w:eastAsia="Times New Roman" w:cs="Arial"/>
                <w:kern w:val="1"/>
              </w:rPr>
            </w:pPr>
            <w:r>
              <w:rPr>
                <w:rFonts w:eastAsia="Times New Roman" w:cs="Arial"/>
                <w:kern w:val="1"/>
              </w:rPr>
              <w:t>9</w:t>
            </w:r>
            <w:r w:rsidRPr="004260E9">
              <w:rPr>
                <w:rFonts w:eastAsia="Times New Roman" w:cs="Arial"/>
                <w:kern w:val="1"/>
              </w:rPr>
              <w:t>.</w:t>
            </w:r>
          </w:p>
        </w:tc>
        <w:tc>
          <w:tcPr>
            <w:tcW w:w="1242" w:type="pct"/>
            <w:shd w:val="clear" w:color="auto" w:fill="auto"/>
            <w:vAlign w:val="center"/>
          </w:tcPr>
          <w:p w14:paraId="6C12C9B6" w14:textId="77777777" w:rsidR="00D613A6" w:rsidRPr="00DB4FBC" w:rsidRDefault="00D613A6" w:rsidP="00F81360">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2161" w:type="pct"/>
            <w:shd w:val="clear" w:color="auto" w:fill="auto"/>
            <w:vAlign w:val="center"/>
          </w:tcPr>
          <w:p w14:paraId="27D1410E" w14:textId="3A7E51F3" w:rsidR="00D613A6" w:rsidRPr="00DB4FBC" w:rsidRDefault="00D613A6" w:rsidP="00F81360">
            <w:pPr>
              <w:snapToGrid w:val="0"/>
              <w:jc w:val="both"/>
              <w:rPr>
                <w:rFonts w:eastAsia="Times New Roman" w:cs="Arial"/>
                <w:kern w:val="1"/>
                <w:sz w:val="24"/>
                <w:szCs w:val="24"/>
              </w:rPr>
            </w:pPr>
            <w:r w:rsidRPr="00DB4FBC">
              <w:rPr>
                <w:rFonts w:eastAsia="Times New Roman" w:cs="Arial"/>
                <w:kern w:val="1"/>
                <w:sz w:val="24"/>
                <w:szCs w:val="24"/>
              </w:rPr>
              <w:t>Wartość projektu nie przekracza poziomów określonych w</w:t>
            </w:r>
            <w:r w:rsidR="006C17C2">
              <w:rPr>
                <w:rFonts w:eastAsia="Times New Roman" w:cs="Arial"/>
                <w:kern w:val="1"/>
                <w:sz w:val="24"/>
                <w:szCs w:val="24"/>
              </w:rPr>
              <w:t> </w:t>
            </w:r>
            <w:r w:rsidRPr="00DB4FBC">
              <w:rPr>
                <w:rFonts w:eastAsia="Times New Roman" w:cs="Arial"/>
                <w:kern w:val="1"/>
                <w:sz w:val="24"/>
                <w:szCs w:val="24"/>
              </w:rPr>
              <w:t>regulaminie konkursu.</w:t>
            </w:r>
          </w:p>
          <w:p w14:paraId="21B98C55" w14:textId="77777777" w:rsidR="00D613A6" w:rsidRPr="00DB4FBC" w:rsidRDefault="00D613A6" w:rsidP="00F81360">
            <w:pPr>
              <w:snapToGrid w:val="0"/>
              <w:jc w:val="both"/>
              <w:rPr>
                <w:rFonts w:eastAsia="Times New Roman" w:cs="Arial"/>
                <w:kern w:val="1"/>
                <w:sz w:val="24"/>
                <w:szCs w:val="24"/>
              </w:rPr>
            </w:pPr>
          </w:p>
          <w:p w14:paraId="66494EFA" w14:textId="77777777" w:rsidR="00D613A6" w:rsidRPr="00DB4FBC" w:rsidRDefault="00D613A6" w:rsidP="00F81360">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Kryterium nie dotyczy naborów dla których nie określono minimalnej lub maksymalnej wartości projektu. </w:t>
            </w:r>
          </w:p>
        </w:tc>
        <w:tc>
          <w:tcPr>
            <w:tcW w:w="1278" w:type="pct"/>
            <w:shd w:val="clear" w:color="auto" w:fill="auto"/>
            <w:vAlign w:val="center"/>
          </w:tcPr>
          <w:p w14:paraId="2567AC35" w14:textId="77777777" w:rsidR="00D613A6" w:rsidRPr="00DB4FBC" w:rsidRDefault="00D613A6" w:rsidP="00F81360">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14:paraId="15462980" w14:textId="77777777" w:rsidR="00D613A6" w:rsidRPr="00DB4FBC" w:rsidRDefault="00D613A6" w:rsidP="00F81360">
            <w:pPr>
              <w:autoSpaceDE w:val="0"/>
              <w:autoSpaceDN w:val="0"/>
              <w:adjustRightInd w:val="0"/>
              <w:jc w:val="center"/>
              <w:rPr>
                <w:rFonts w:cs="Arial"/>
                <w:sz w:val="24"/>
                <w:szCs w:val="24"/>
              </w:rPr>
            </w:pPr>
            <w:r w:rsidRPr="00DB4FBC">
              <w:rPr>
                <w:rFonts w:cs="Arial"/>
                <w:sz w:val="24"/>
                <w:szCs w:val="24"/>
              </w:rPr>
              <w:t>(niespełnienie kryterium oznacza</w:t>
            </w:r>
          </w:p>
          <w:p w14:paraId="3FB2C87A" w14:textId="77777777" w:rsidR="00D613A6" w:rsidRPr="00DB4FBC" w:rsidRDefault="00D613A6" w:rsidP="00F81360">
            <w:pPr>
              <w:autoSpaceDE w:val="0"/>
              <w:autoSpaceDN w:val="0"/>
              <w:adjustRightInd w:val="0"/>
              <w:jc w:val="center"/>
              <w:rPr>
                <w:rFonts w:cs="Arial"/>
                <w:sz w:val="24"/>
                <w:szCs w:val="24"/>
              </w:rPr>
            </w:pPr>
            <w:r w:rsidRPr="00DB4FBC">
              <w:rPr>
                <w:rFonts w:cs="Arial"/>
                <w:sz w:val="24"/>
                <w:szCs w:val="24"/>
              </w:rPr>
              <w:t>odrzucenie wniosku)</w:t>
            </w:r>
          </w:p>
        </w:tc>
      </w:tr>
      <w:tr w:rsidR="00D613A6" w:rsidRPr="004260E9" w14:paraId="0A6AB534" w14:textId="77777777" w:rsidTr="00A817BE">
        <w:tc>
          <w:tcPr>
            <w:tcW w:w="320" w:type="pct"/>
            <w:shd w:val="clear" w:color="auto" w:fill="auto"/>
            <w:vAlign w:val="center"/>
          </w:tcPr>
          <w:p w14:paraId="4A1F9EFA" w14:textId="77777777" w:rsidR="00D613A6" w:rsidRPr="004260E9" w:rsidRDefault="00D613A6" w:rsidP="00426ACC">
            <w:pPr>
              <w:spacing w:after="120"/>
              <w:jc w:val="center"/>
              <w:rPr>
                <w:rFonts w:eastAsia="Times New Roman" w:cs="Arial"/>
                <w:kern w:val="1"/>
              </w:rPr>
            </w:pPr>
            <w:r>
              <w:rPr>
                <w:rFonts w:eastAsia="Times New Roman" w:cs="Arial"/>
                <w:kern w:val="1"/>
              </w:rPr>
              <w:t>10</w:t>
            </w:r>
            <w:r w:rsidRPr="004260E9">
              <w:rPr>
                <w:rFonts w:eastAsia="Times New Roman" w:cs="Arial"/>
                <w:kern w:val="1"/>
              </w:rPr>
              <w:t>.</w:t>
            </w:r>
          </w:p>
        </w:tc>
        <w:tc>
          <w:tcPr>
            <w:tcW w:w="1242" w:type="pct"/>
            <w:shd w:val="clear" w:color="auto" w:fill="auto"/>
            <w:vAlign w:val="center"/>
          </w:tcPr>
          <w:p w14:paraId="3A22B28A" w14:textId="77777777" w:rsidR="00D613A6" w:rsidRPr="00DB4FBC" w:rsidRDefault="00D613A6" w:rsidP="00F81360">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2161" w:type="pct"/>
            <w:shd w:val="clear" w:color="auto" w:fill="auto"/>
            <w:vAlign w:val="center"/>
          </w:tcPr>
          <w:p w14:paraId="60282A2D" w14:textId="77777777" w:rsidR="00D613A6" w:rsidRPr="00DB4FBC" w:rsidRDefault="00D613A6" w:rsidP="00F81360">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14:paraId="7FE6FC93" w14:textId="77777777" w:rsidR="00D613A6" w:rsidRPr="00DB4FBC" w:rsidRDefault="00D613A6" w:rsidP="00F81360">
            <w:pPr>
              <w:snapToGrid w:val="0"/>
              <w:jc w:val="both"/>
              <w:rPr>
                <w:rFonts w:eastAsia="Times New Roman" w:cs="Tahoma"/>
                <w:sz w:val="24"/>
                <w:szCs w:val="24"/>
              </w:rPr>
            </w:pPr>
          </w:p>
          <w:p w14:paraId="5B7499BF" w14:textId="77777777" w:rsidR="00D613A6" w:rsidRPr="00DB4FBC" w:rsidRDefault="00D613A6" w:rsidP="00F81360">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1278" w:type="pct"/>
            <w:shd w:val="clear" w:color="auto" w:fill="auto"/>
            <w:vAlign w:val="center"/>
          </w:tcPr>
          <w:p w14:paraId="233B2874" w14:textId="77777777" w:rsidR="00D613A6" w:rsidRPr="00DB4FBC" w:rsidRDefault="00D613A6" w:rsidP="00F81360">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14:paraId="2F8BAB7B" w14:textId="77777777" w:rsidR="00D613A6" w:rsidRPr="00DB4FBC" w:rsidRDefault="00D613A6" w:rsidP="00F81360">
            <w:pPr>
              <w:autoSpaceDE w:val="0"/>
              <w:autoSpaceDN w:val="0"/>
              <w:adjustRightInd w:val="0"/>
              <w:jc w:val="center"/>
              <w:rPr>
                <w:rFonts w:cs="Arial"/>
                <w:sz w:val="24"/>
                <w:szCs w:val="24"/>
              </w:rPr>
            </w:pPr>
            <w:r w:rsidRPr="00DB4FBC">
              <w:rPr>
                <w:rFonts w:cs="Arial"/>
                <w:sz w:val="24"/>
                <w:szCs w:val="24"/>
              </w:rPr>
              <w:t>(niespełnienie kryterium oznacza</w:t>
            </w:r>
          </w:p>
          <w:p w14:paraId="1C3E5026" w14:textId="77777777" w:rsidR="00D613A6" w:rsidRPr="00DB4FBC" w:rsidRDefault="00D613A6" w:rsidP="00F81360">
            <w:pPr>
              <w:autoSpaceDE w:val="0"/>
              <w:autoSpaceDN w:val="0"/>
              <w:adjustRightInd w:val="0"/>
              <w:jc w:val="center"/>
              <w:rPr>
                <w:rFonts w:cs="Arial"/>
                <w:sz w:val="24"/>
                <w:szCs w:val="24"/>
              </w:rPr>
            </w:pPr>
            <w:r w:rsidRPr="00DB4FBC">
              <w:rPr>
                <w:rFonts w:cs="Arial"/>
                <w:sz w:val="24"/>
                <w:szCs w:val="24"/>
              </w:rPr>
              <w:t>odrzucenie wniosku)</w:t>
            </w:r>
          </w:p>
          <w:p w14:paraId="1D9579B4" w14:textId="77777777" w:rsidR="00D613A6" w:rsidRPr="00DB4FBC" w:rsidRDefault="00D613A6" w:rsidP="00F81360">
            <w:pPr>
              <w:autoSpaceDE w:val="0"/>
              <w:autoSpaceDN w:val="0"/>
              <w:adjustRightInd w:val="0"/>
              <w:jc w:val="center"/>
              <w:rPr>
                <w:rFonts w:eastAsia="Times New Roman" w:cs="Arial"/>
                <w:kern w:val="1"/>
                <w:sz w:val="24"/>
                <w:szCs w:val="24"/>
              </w:rPr>
            </w:pPr>
          </w:p>
        </w:tc>
      </w:tr>
      <w:tr w:rsidR="00D613A6" w:rsidRPr="004260E9" w14:paraId="18469DEA" w14:textId="77777777" w:rsidTr="00A817BE">
        <w:tc>
          <w:tcPr>
            <w:tcW w:w="320" w:type="pct"/>
            <w:shd w:val="clear" w:color="auto" w:fill="auto"/>
            <w:vAlign w:val="center"/>
          </w:tcPr>
          <w:p w14:paraId="3AB631F4" w14:textId="77777777" w:rsidR="00D613A6" w:rsidRPr="004260E9" w:rsidRDefault="00D613A6" w:rsidP="00491943">
            <w:pPr>
              <w:spacing w:after="120"/>
              <w:jc w:val="center"/>
              <w:rPr>
                <w:rFonts w:eastAsia="Times New Roman" w:cs="Arial"/>
                <w:kern w:val="1"/>
              </w:rPr>
            </w:pPr>
            <w:r>
              <w:rPr>
                <w:rFonts w:eastAsia="Times New Roman" w:cs="Arial"/>
                <w:kern w:val="1"/>
              </w:rPr>
              <w:t>11</w:t>
            </w:r>
            <w:r w:rsidRPr="004260E9">
              <w:rPr>
                <w:rFonts w:eastAsia="Times New Roman" w:cs="Arial"/>
                <w:kern w:val="1"/>
              </w:rPr>
              <w:t>.</w:t>
            </w:r>
          </w:p>
        </w:tc>
        <w:tc>
          <w:tcPr>
            <w:tcW w:w="1242" w:type="pct"/>
            <w:shd w:val="clear" w:color="auto" w:fill="auto"/>
            <w:vAlign w:val="center"/>
          </w:tcPr>
          <w:p w14:paraId="7AA741F7" w14:textId="143A443C" w:rsidR="00D613A6" w:rsidRPr="00DB4FBC" w:rsidRDefault="00D613A6" w:rsidP="007F4B99">
            <w:pPr>
              <w:snapToGrid w:val="0"/>
              <w:rPr>
                <w:rFonts w:eastAsia="Times New Roman" w:cs="Arial"/>
                <w:kern w:val="1"/>
                <w:sz w:val="24"/>
                <w:szCs w:val="24"/>
              </w:rPr>
            </w:pPr>
            <w:r w:rsidRPr="00DB4FBC">
              <w:rPr>
                <w:rFonts w:eastAsia="Times New Roman" w:cs="Tahoma"/>
                <w:sz w:val="24"/>
                <w:szCs w:val="24"/>
              </w:rPr>
              <w:t xml:space="preserve">Poprawność zakwalifikowania projektu jako </w:t>
            </w:r>
            <w:r w:rsidR="007F4B99">
              <w:rPr>
                <w:rFonts w:eastAsia="Times New Roman" w:cs="Tahoma"/>
                <w:sz w:val="24"/>
                <w:szCs w:val="24"/>
              </w:rPr>
              <w:t>o</w:t>
            </w:r>
            <w:r w:rsidRPr="00DB4FBC">
              <w:rPr>
                <w:rFonts w:eastAsia="Times New Roman" w:cs="Tahoma"/>
                <w:sz w:val="24"/>
                <w:szCs w:val="24"/>
              </w:rPr>
              <w:t>bjętego</w:t>
            </w:r>
            <w:r w:rsidR="007F4B99">
              <w:rPr>
                <w:rFonts w:eastAsia="Times New Roman" w:cs="Tahoma"/>
                <w:sz w:val="24"/>
                <w:szCs w:val="24"/>
              </w:rPr>
              <w:t xml:space="preserve"> </w:t>
            </w:r>
            <w:r w:rsidRPr="00DB4FBC">
              <w:rPr>
                <w:rFonts w:eastAsia="Times New Roman" w:cs="Tahoma"/>
                <w:sz w:val="24"/>
                <w:szCs w:val="24"/>
              </w:rPr>
              <w:t>/</w:t>
            </w:r>
            <w:r w:rsidR="007F4B99">
              <w:rPr>
                <w:rFonts w:eastAsia="Times New Roman" w:cs="Tahoma"/>
                <w:sz w:val="24"/>
                <w:szCs w:val="24"/>
              </w:rPr>
              <w:t xml:space="preserve"> </w:t>
            </w:r>
            <w:r w:rsidRPr="00DB4FBC">
              <w:rPr>
                <w:rFonts w:eastAsia="Times New Roman" w:cs="Tahoma"/>
                <w:sz w:val="24"/>
                <w:szCs w:val="24"/>
              </w:rPr>
              <w:t>nieobjętego pomocą publiczną</w:t>
            </w:r>
            <w:r w:rsidR="007F4B99">
              <w:rPr>
                <w:rFonts w:eastAsia="Times New Roman" w:cs="Tahoma"/>
                <w:sz w:val="24"/>
                <w:szCs w:val="24"/>
              </w:rPr>
              <w:t xml:space="preserve"> </w:t>
            </w:r>
            <w:r w:rsidRPr="00DB4FBC">
              <w:rPr>
                <w:rFonts w:eastAsia="Times New Roman" w:cs="Tahoma"/>
                <w:sz w:val="24"/>
                <w:szCs w:val="24"/>
              </w:rPr>
              <w:t>/</w:t>
            </w:r>
            <w:r w:rsidR="007F4B99">
              <w:rPr>
                <w:rFonts w:eastAsia="Times New Roman" w:cs="Tahoma"/>
                <w:sz w:val="24"/>
                <w:szCs w:val="24"/>
              </w:rPr>
              <w:t xml:space="preserve"> </w:t>
            </w:r>
            <w:r w:rsidRPr="00DB4FBC">
              <w:rPr>
                <w:rFonts w:eastAsia="Times New Roman" w:cs="Tahoma"/>
                <w:sz w:val="24"/>
                <w:szCs w:val="24"/>
              </w:rPr>
              <w:t>pomocą de</w:t>
            </w:r>
            <w:r w:rsidRPr="00DB4FBC">
              <w:rPr>
                <w:rFonts w:eastAsia="Times New Roman" w:cs="Arial"/>
                <w:kern w:val="1"/>
                <w:sz w:val="24"/>
                <w:szCs w:val="24"/>
              </w:rPr>
              <w:t xml:space="preserve"> </w:t>
            </w:r>
            <w:proofErr w:type="spellStart"/>
            <w:r w:rsidRPr="00DB4FBC">
              <w:rPr>
                <w:rFonts w:eastAsia="Times New Roman" w:cs="Arial"/>
                <w:kern w:val="1"/>
                <w:sz w:val="24"/>
                <w:szCs w:val="24"/>
              </w:rPr>
              <w:t>minimis</w:t>
            </w:r>
            <w:proofErr w:type="spellEnd"/>
          </w:p>
        </w:tc>
        <w:tc>
          <w:tcPr>
            <w:tcW w:w="2161" w:type="pct"/>
            <w:shd w:val="clear" w:color="auto" w:fill="auto"/>
            <w:vAlign w:val="center"/>
          </w:tcPr>
          <w:p w14:paraId="7D9AA93F" w14:textId="77777777" w:rsidR="00D613A6" w:rsidRPr="00DB4FBC" w:rsidRDefault="00D613A6" w:rsidP="00F81360">
            <w:pPr>
              <w:snapToGrid w:val="0"/>
              <w:jc w:val="both"/>
              <w:rPr>
                <w:rFonts w:eastAsia="Times New Roman" w:cs="Arial"/>
                <w:kern w:val="1"/>
                <w:sz w:val="24"/>
                <w:szCs w:val="24"/>
              </w:rPr>
            </w:pPr>
            <w:r w:rsidRPr="00DB4FBC">
              <w:rPr>
                <w:rFonts w:eastAsia="Times New Roman" w:cs="Arial"/>
                <w:kern w:val="1"/>
                <w:sz w:val="24"/>
                <w:szCs w:val="24"/>
              </w:rPr>
              <w:t xml:space="preserve">Czy prawidłowo zakwalifikowano projekt pod kątem występowania pomocy publicznej/ pomocy de </w:t>
            </w:r>
            <w:proofErr w:type="spellStart"/>
            <w:r w:rsidRPr="00DB4FBC">
              <w:rPr>
                <w:rFonts w:eastAsia="Times New Roman" w:cs="Arial"/>
                <w:kern w:val="1"/>
                <w:sz w:val="24"/>
                <w:szCs w:val="24"/>
              </w:rPr>
              <w:t>minimis</w:t>
            </w:r>
            <w:proofErr w:type="spellEnd"/>
            <w:r w:rsidRPr="00DB4FBC">
              <w:rPr>
                <w:rFonts w:eastAsia="Times New Roman" w:cs="Arial"/>
                <w:kern w:val="1"/>
                <w:sz w:val="24"/>
                <w:szCs w:val="24"/>
              </w:rPr>
              <w:t>?</w:t>
            </w:r>
          </w:p>
          <w:p w14:paraId="315BD44B" w14:textId="77777777" w:rsidR="00D613A6" w:rsidRPr="00DB4FBC" w:rsidRDefault="00D613A6" w:rsidP="00F81360">
            <w:pPr>
              <w:snapToGrid w:val="0"/>
              <w:jc w:val="both"/>
              <w:rPr>
                <w:rFonts w:eastAsia="Times New Roman" w:cs="Arial"/>
                <w:kern w:val="1"/>
                <w:sz w:val="24"/>
                <w:szCs w:val="24"/>
              </w:rPr>
            </w:pPr>
          </w:p>
          <w:p w14:paraId="2AEC0535" w14:textId="77777777" w:rsidR="00D613A6" w:rsidRPr="00DB4FBC" w:rsidRDefault="00D613A6" w:rsidP="00F81360">
            <w:pPr>
              <w:snapToGrid w:val="0"/>
              <w:jc w:val="both"/>
              <w:rPr>
                <w:rFonts w:eastAsia="Times New Roman" w:cs="Arial"/>
                <w:kern w:val="1"/>
                <w:sz w:val="20"/>
                <w:szCs w:val="20"/>
              </w:rPr>
            </w:pPr>
            <w:r w:rsidRPr="00DB4FBC">
              <w:rPr>
                <w:rFonts w:eastAsia="Times New Roman" w:cs="Tahoma"/>
                <w:sz w:val="20"/>
                <w:szCs w:val="20"/>
              </w:rPr>
              <w:t xml:space="preserve">W ramach tego kryterium wniosek o dofinansowanie projektu będzie weryfikowany pod kątem prawidłowego zidentyfikowania przez Wnioskodawcę występowania pomocy publicznej/ pomocy de </w:t>
            </w:r>
            <w:proofErr w:type="spellStart"/>
            <w:r w:rsidRPr="00DB4FBC">
              <w:rPr>
                <w:rFonts w:eastAsia="Times New Roman" w:cs="Tahoma"/>
                <w:sz w:val="20"/>
                <w:szCs w:val="20"/>
              </w:rPr>
              <w:t>minimis</w:t>
            </w:r>
            <w:proofErr w:type="spellEnd"/>
            <w:r w:rsidRPr="00DB4FBC">
              <w:rPr>
                <w:rFonts w:eastAsia="Times New Roman" w:cs="Tahoma"/>
                <w:sz w:val="20"/>
                <w:szCs w:val="20"/>
              </w:rPr>
              <w:t xml:space="preserve">, tj. czy zaznaczono w nim wydatki objęte pomocą publiczną/pomocą de </w:t>
            </w:r>
            <w:proofErr w:type="spellStart"/>
            <w:r w:rsidRPr="00DB4FBC">
              <w:rPr>
                <w:rFonts w:eastAsia="Times New Roman" w:cs="Tahoma"/>
                <w:sz w:val="20"/>
                <w:szCs w:val="20"/>
              </w:rPr>
              <w:t>minimis</w:t>
            </w:r>
            <w:proofErr w:type="spellEnd"/>
            <w:r w:rsidRPr="00DB4FBC">
              <w:rPr>
                <w:rFonts w:eastAsia="Times New Roman" w:cs="Tahoma"/>
                <w:sz w:val="20"/>
                <w:szCs w:val="20"/>
              </w:rPr>
              <w:t xml:space="preserve">. Kryterium nie dotyczy projektów, w których nie występuje pomoc publiczna lub pomoc de </w:t>
            </w:r>
            <w:proofErr w:type="spellStart"/>
            <w:r w:rsidRPr="00DB4FBC">
              <w:rPr>
                <w:rFonts w:eastAsia="Times New Roman" w:cs="Tahoma"/>
                <w:sz w:val="20"/>
                <w:szCs w:val="20"/>
              </w:rPr>
              <w:t>minimis</w:t>
            </w:r>
            <w:proofErr w:type="spellEnd"/>
            <w:r w:rsidRPr="00DB4FBC">
              <w:rPr>
                <w:rFonts w:eastAsia="Times New Roman" w:cs="Tahoma"/>
                <w:sz w:val="20"/>
                <w:szCs w:val="20"/>
              </w:rPr>
              <w:t>.</w:t>
            </w:r>
          </w:p>
        </w:tc>
        <w:tc>
          <w:tcPr>
            <w:tcW w:w="1278" w:type="pct"/>
            <w:shd w:val="clear" w:color="auto" w:fill="auto"/>
            <w:vAlign w:val="center"/>
          </w:tcPr>
          <w:p w14:paraId="3B90926E" w14:textId="77777777" w:rsidR="00D613A6" w:rsidRPr="00DB4FBC" w:rsidRDefault="00D613A6" w:rsidP="00F81360">
            <w:pPr>
              <w:snapToGrid w:val="0"/>
              <w:jc w:val="center"/>
              <w:rPr>
                <w:rFonts w:eastAsia="Times New Roman" w:cs="Arial"/>
                <w:kern w:val="1"/>
                <w:sz w:val="24"/>
                <w:szCs w:val="24"/>
              </w:rPr>
            </w:pPr>
            <w:r w:rsidRPr="00DB4FBC">
              <w:rPr>
                <w:rFonts w:eastAsia="Times New Roman" w:cs="Arial"/>
                <w:kern w:val="1"/>
                <w:sz w:val="24"/>
                <w:szCs w:val="24"/>
              </w:rPr>
              <w:t>Tak/Nie/Nie dotyczy</w:t>
            </w:r>
          </w:p>
          <w:p w14:paraId="344E4713" w14:textId="77777777" w:rsidR="00D613A6" w:rsidRPr="00DB4FBC" w:rsidRDefault="00D613A6" w:rsidP="00F81360">
            <w:pPr>
              <w:autoSpaceDE w:val="0"/>
              <w:autoSpaceDN w:val="0"/>
              <w:adjustRightInd w:val="0"/>
              <w:jc w:val="center"/>
              <w:rPr>
                <w:rFonts w:cs="Arial"/>
                <w:sz w:val="24"/>
                <w:szCs w:val="24"/>
              </w:rPr>
            </w:pPr>
            <w:r w:rsidRPr="00DB4FBC">
              <w:rPr>
                <w:rFonts w:cs="Arial"/>
                <w:sz w:val="24"/>
                <w:szCs w:val="24"/>
              </w:rPr>
              <w:t>(niespełnienie kryterium oznacza</w:t>
            </w:r>
          </w:p>
          <w:p w14:paraId="3A0977D3" w14:textId="77777777" w:rsidR="00D613A6" w:rsidRPr="00DB4FBC" w:rsidRDefault="00D613A6" w:rsidP="00F81360">
            <w:pPr>
              <w:autoSpaceDE w:val="0"/>
              <w:autoSpaceDN w:val="0"/>
              <w:adjustRightInd w:val="0"/>
              <w:jc w:val="center"/>
              <w:rPr>
                <w:rFonts w:cs="Arial"/>
                <w:sz w:val="24"/>
                <w:szCs w:val="24"/>
              </w:rPr>
            </w:pPr>
            <w:r w:rsidRPr="00DB4FBC">
              <w:rPr>
                <w:rFonts w:cs="Arial"/>
                <w:sz w:val="24"/>
                <w:szCs w:val="24"/>
              </w:rPr>
              <w:t>odrzucenie wniosku)</w:t>
            </w:r>
          </w:p>
        </w:tc>
      </w:tr>
      <w:tr w:rsidR="00D613A6" w:rsidRPr="004260E9" w14:paraId="76CC44AC" w14:textId="77777777" w:rsidTr="00A817BE">
        <w:trPr>
          <w:trHeight w:val="1975"/>
        </w:trPr>
        <w:tc>
          <w:tcPr>
            <w:tcW w:w="320" w:type="pct"/>
            <w:shd w:val="clear" w:color="auto" w:fill="auto"/>
            <w:vAlign w:val="center"/>
          </w:tcPr>
          <w:p w14:paraId="6824DFB0" w14:textId="77777777" w:rsidR="00D613A6" w:rsidRPr="004260E9" w:rsidRDefault="00D613A6" w:rsidP="00491943">
            <w:pPr>
              <w:spacing w:after="120"/>
              <w:jc w:val="center"/>
              <w:rPr>
                <w:rFonts w:eastAsia="Times New Roman" w:cs="Arial"/>
                <w:kern w:val="1"/>
              </w:rPr>
            </w:pPr>
            <w:r>
              <w:rPr>
                <w:rFonts w:eastAsia="Times New Roman" w:cs="Arial"/>
                <w:kern w:val="1"/>
              </w:rPr>
              <w:lastRenderedPageBreak/>
              <w:t>12</w:t>
            </w:r>
            <w:r w:rsidRPr="004260E9">
              <w:rPr>
                <w:rFonts w:eastAsia="Times New Roman" w:cs="Arial"/>
                <w:kern w:val="1"/>
              </w:rPr>
              <w:t>.</w:t>
            </w:r>
          </w:p>
        </w:tc>
        <w:tc>
          <w:tcPr>
            <w:tcW w:w="1242" w:type="pct"/>
            <w:shd w:val="clear" w:color="auto" w:fill="auto"/>
            <w:vAlign w:val="center"/>
          </w:tcPr>
          <w:p w14:paraId="69A6604A" w14:textId="77777777" w:rsidR="00D613A6" w:rsidRPr="00DB4FBC" w:rsidRDefault="00D613A6" w:rsidP="00F81360">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2161" w:type="pct"/>
            <w:shd w:val="clear" w:color="auto" w:fill="auto"/>
            <w:vAlign w:val="center"/>
          </w:tcPr>
          <w:p w14:paraId="2EC8F2AA" w14:textId="67381E07" w:rsidR="00D613A6" w:rsidRPr="00DB4FBC" w:rsidRDefault="00D613A6" w:rsidP="00F81360">
            <w:pPr>
              <w:jc w:val="both"/>
              <w:rPr>
                <w:rFonts w:eastAsia="Times New Roman" w:cs="Tahoma"/>
                <w:sz w:val="24"/>
                <w:szCs w:val="24"/>
              </w:rPr>
            </w:pPr>
            <w:r w:rsidRPr="00DB4FBC">
              <w:rPr>
                <w:rFonts w:eastAsia="Times New Roman" w:cs="Arial"/>
                <w:kern w:val="1"/>
                <w:sz w:val="24"/>
                <w:szCs w:val="24"/>
              </w:rPr>
              <w:t>Okres realizacji projektu jest zgodny z podanym w</w:t>
            </w:r>
            <w:r w:rsidR="006C17C2">
              <w:rPr>
                <w:rFonts w:eastAsia="Times New Roman" w:cs="Arial"/>
                <w:kern w:val="1"/>
                <w:sz w:val="24"/>
                <w:szCs w:val="24"/>
              </w:rPr>
              <w:t> </w:t>
            </w:r>
            <w:r w:rsidRPr="00DB4FBC">
              <w:rPr>
                <w:rFonts w:eastAsia="Times New Roman" w:cs="Tahoma"/>
                <w:sz w:val="24"/>
                <w:szCs w:val="24"/>
              </w:rPr>
              <w:t>regulaminie konkursu.</w:t>
            </w:r>
          </w:p>
          <w:p w14:paraId="6E12404B" w14:textId="77777777" w:rsidR="00D613A6" w:rsidRPr="00DB4FBC" w:rsidRDefault="00D613A6" w:rsidP="00F81360">
            <w:pPr>
              <w:jc w:val="both"/>
              <w:rPr>
                <w:rFonts w:eastAsia="Times New Roman" w:cs="Tahoma"/>
                <w:sz w:val="24"/>
                <w:szCs w:val="24"/>
              </w:rPr>
            </w:pPr>
          </w:p>
          <w:p w14:paraId="4D396399" w14:textId="77777777" w:rsidR="00D613A6" w:rsidRPr="00DB4FBC" w:rsidRDefault="00D613A6" w:rsidP="00F81360">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1278" w:type="pct"/>
            <w:shd w:val="clear" w:color="auto" w:fill="auto"/>
            <w:vAlign w:val="center"/>
          </w:tcPr>
          <w:p w14:paraId="2DAEC338" w14:textId="77777777" w:rsidR="00D613A6" w:rsidRPr="00DB4FBC" w:rsidRDefault="00D613A6" w:rsidP="00F81360">
            <w:pPr>
              <w:snapToGrid w:val="0"/>
              <w:jc w:val="center"/>
              <w:rPr>
                <w:rFonts w:eastAsia="Times New Roman" w:cs="Tahoma"/>
                <w:sz w:val="24"/>
                <w:szCs w:val="24"/>
              </w:rPr>
            </w:pPr>
            <w:r w:rsidRPr="00DB4FBC">
              <w:rPr>
                <w:rFonts w:eastAsia="Times New Roman" w:cs="Tahoma"/>
                <w:sz w:val="24"/>
                <w:szCs w:val="24"/>
              </w:rPr>
              <w:t>Tak/Nie</w:t>
            </w:r>
          </w:p>
          <w:p w14:paraId="2483FEA2" w14:textId="77777777" w:rsidR="00D613A6" w:rsidRPr="00DB4FBC" w:rsidRDefault="00D613A6" w:rsidP="00F81360">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D613A6" w:rsidRPr="004260E9" w14:paraId="4DA84071" w14:textId="77777777" w:rsidTr="00A817BE">
        <w:trPr>
          <w:trHeight w:val="841"/>
        </w:trPr>
        <w:tc>
          <w:tcPr>
            <w:tcW w:w="320" w:type="pct"/>
            <w:shd w:val="clear" w:color="auto" w:fill="auto"/>
            <w:vAlign w:val="center"/>
          </w:tcPr>
          <w:p w14:paraId="157360B1" w14:textId="77777777" w:rsidR="00D613A6" w:rsidRPr="004260E9" w:rsidRDefault="00D613A6" w:rsidP="00426ACC">
            <w:pPr>
              <w:spacing w:after="120"/>
              <w:jc w:val="center"/>
              <w:rPr>
                <w:rFonts w:eastAsia="Times New Roman" w:cs="Arial"/>
                <w:kern w:val="1"/>
              </w:rPr>
            </w:pPr>
            <w:r>
              <w:rPr>
                <w:rFonts w:eastAsia="Times New Roman" w:cs="Arial"/>
                <w:kern w:val="1"/>
              </w:rPr>
              <w:t>13</w:t>
            </w:r>
            <w:r w:rsidRPr="004260E9">
              <w:rPr>
                <w:rFonts w:eastAsia="Times New Roman" w:cs="Arial"/>
                <w:kern w:val="1"/>
              </w:rPr>
              <w:t>.</w:t>
            </w:r>
          </w:p>
        </w:tc>
        <w:tc>
          <w:tcPr>
            <w:tcW w:w="1242" w:type="pct"/>
            <w:shd w:val="clear" w:color="auto" w:fill="auto"/>
            <w:vAlign w:val="center"/>
          </w:tcPr>
          <w:p w14:paraId="0651107D" w14:textId="77777777" w:rsidR="00D613A6" w:rsidRPr="00DB4FBC" w:rsidRDefault="00D613A6" w:rsidP="00F81360">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2161" w:type="pct"/>
            <w:shd w:val="clear" w:color="auto" w:fill="auto"/>
            <w:vAlign w:val="center"/>
          </w:tcPr>
          <w:p w14:paraId="6EF24900" w14:textId="13473C23" w:rsidR="00D613A6" w:rsidRDefault="00D613A6" w:rsidP="00F81360">
            <w:pPr>
              <w:jc w:val="both"/>
              <w:rPr>
                <w:rFonts w:eastAsia="Times New Roman" w:cs="Arial"/>
                <w:kern w:val="1"/>
                <w:sz w:val="24"/>
                <w:szCs w:val="24"/>
              </w:rPr>
            </w:pPr>
            <w:r w:rsidRPr="00DB4FBC">
              <w:rPr>
                <w:rFonts w:eastAsia="Times New Roman" w:cs="Arial"/>
                <w:kern w:val="1"/>
                <w:sz w:val="24"/>
                <w:szCs w:val="24"/>
              </w:rPr>
              <w:t xml:space="preserve">W projekcie, w którym </w:t>
            </w:r>
            <w:r w:rsidRPr="00AC1EA7">
              <w:rPr>
                <w:sz w:val="24"/>
                <w:szCs w:val="24"/>
              </w:rPr>
              <w:t>wartość wkładu publicznego (środków publicznych)</w:t>
            </w:r>
            <w:r w:rsidR="00F81360">
              <w:rPr>
                <w:sz w:val="24"/>
                <w:szCs w:val="24"/>
              </w:rPr>
              <w:t xml:space="preserve"> </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W</w:t>
            </w:r>
            <w:r w:rsidR="006C17C2">
              <w:rPr>
                <w:rFonts w:eastAsia="Times New Roman" w:cs="Arial"/>
                <w:kern w:val="1"/>
                <w:sz w:val="24"/>
                <w:szCs w:val="24"/>
              </w:rPr>
              <w:t> </w:t>
            </w:r>
            <w:r w:rsidRPr="00DB4FBC">
              <w:rPr>
                <w:rFonts w:eastAsia="Times New Roman" w:cs="Arial"/>
                <w:kern w:val="1"/>
                <w:sz w:val="24"/>
                <w:szCs w:val="24"/>
              </w:rPr>
              <w:t>sytuacjach określonych w regulaminie konkursu zastosowano pozostałe uproszczone metody rozliczania wydatków, o</w:t>
            </w:r>
            <w:r w:rsidR="006C17C2">
              <w:rPr>
                <w:rFonts w:eastAsia="Times New Roman" w:cs="Arial"/>
                <w:kern w:val="1"/>
                <w:sz w:val="24"/>
                <w:szCs w:val="24"/>
              </w:rPr>
              <w:t> </w:t>
            </w:r>
            <w:r w:rsidRPr="00DB4FBC">
              <w:rPr>
                <w:rFonts w:eastAsia="Times New Roman" w:cs="Arial"/>
                <w:kern w:val="1"/>
                <w:sz w:val="24"/>
                <w:szCs w:val="24"/>
              </w:rPr>
              <w:t xml:space="preserve">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00F81360">
              <w:rPr>
                <w:rFonts w:eastAsia="Times New Roman" w:cs="Arial"/>
                <w:kern w:val="1"/>
                <w:sz w:val="24"/>
                <w:szCs w:val="24"/>
              </w:rPr>
              <w:t>.</w:t>
            </w:r>
          </w:p>
          <w:p w14:paraId="4BF45B6B" w14:textId="77777777" w:rsidR="00D613A6" w:rsidRPr="00DB4FBC" w:rsidRDefault="00D613A6" w:rsidP="00F81360">
            <w:pPr>
              <w:jc w:val="both"/>
              <w:rPr>
                <w:rFonts w:eastAsia="Times New Roman" w:cs="Arial"/>
                <w:kern w:val="1"/>
                <w:sz w:val="24"/>
                <w:szCs w:val="24"/>
              </w:rPr>
            </w:pPr>
          </w:p>
          <w:p w14:paraId="7863F946" w14:textId="77777777" w:rsidR="00D613A6" w:rsidRPr="00DB4FBC" w:rsidRDefault="00D613A6" w:rsidP="00F81360">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Pr>
                <w:rFonts w:eastAsia="Arial Unicode MS"/>
                <w:sz w:val="20"/>
                <w:szCs w:val="20"/>
              </w:rPr>
              <w:t xml:space="preserve">wartość wkładu publicznego (środków publicznych)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14:paraId="06EFF900" w14:textId="77777777" w:rsidR="00D613A6" w:rsidRDefault="00D613A6" w:rsidP="00F81360">
            <w:pPr>
              <w:jc w:val="both"/>
              <w:rPr>
                <w:rFonts w:eastAsia="Arial Unicode MS"/>
                <w:sz w:val="20"/>
                <w:szCs w:val="20"/>
              </w:rPr>
            </w:pPr>
            <w:r w:rsidRPr="00DB4FBC">
              <w:rPr>
                <w:rFonts w:eastAsia="Arial Unicode MS"/>
                <w:sz w:val="20"/>
                <w:szCs w:val="20"/>
              </w:rPr>
              <w:t>Sytuacje, w których należy stosować inne uproszczone formy rozliczania wydatków zostaną określone w regulaminie konkursu.</w:t>
            </w:r>
          </w:p>
          <w:p w14:paraId="02AE7607" w14:textId="77777777" w:rsidR="00CF4729" w:rsidRDefault="00CF4729" w:rsidP="00F81360">
            <w:pPr>
              <w:jc w:val="both"/>
              <w:rPr>
                <w:rFonts w:eastAsia="Arial Unicode MS"/>
                <w:sz w:val="20"/>
                <w:szCs w:val="20"/>
              </w:rPr>
            </w:pPr>
          </w:p>
          <w:p w14:paraId="3F3031B1" w14:textId="77777777" w:rsidR="00F7043B" w:rsidRPr="00CF4729" w:rsidRDefault="00F7043B" w:rsidP="00F81360">
            <w:pPr>
              <w:jc w:val="both"/>
              <w:rPr>
                <w:rFonts w:eastAsia="Arial Unicode MS"/>
                <w:i/>
                <w:sz w:val="20"/>
                <w:szCs w:val="20"/>
              </w:rPr>
            </w:pPr>
            <w:r w:rsidRPr="00CF4729">
              <w:rPr>
                <w:rFonts w:eastAsia="Arial Unicode MS"/>
                <w:i/>
                <w:sz w:val="20"/>
                <w:szCs w:val="20"/>
              </w:rPr>
              <w:t>Wyjaśnienie IOK:</w:t>
            </w:r>
          </w:p>
          <w:p w14:paraId="2E5EF7BB" w14:textId="00B92B72" w:rsidR="00F7043B" w:rsidRPr="00DB4FBC" w:rsidRDefault="00F7043B" w:rsidP="00F7043B">
            <w:pPr>
              <w:jc w:val="both"/>
              <w:rPr>
                <w:rFonts w:eastAsia="Times New Roman" w:cs="Arial"/>
                <w:kern w:val="1"/>
                <w:sz w:val="24"/>
                <w:szCs w:val="24"/>
              </w:rPr>
            </w:pPr>
            <w:r w:rsidRPr="00CF4729">
              <w:rPr>
                <w:rFonts w:eastAsia="Arial Unicode MS"/>
                <w:i/>
                <w:sz w:val="20"/>
                <w:szCs w:val="20"/>
              </w:rPr>
              <w:t xml:space="preserve">Przez wkład publiczny  należy rozumieć wszystkie środki publiczne w projekcie, a więc sumę dofinansowania (środki EFS + dotacja celowa z </w:t>
            </w:r>
            <w:r w:rsidRPr="00CF4729">
              <w:rPr>
                <w:rFonts w:eastAsia="Arial Unicode MS"/>
                <w:i/>
                <w:sz w:val="20"/>
                <w:szCs w:val="20"/>
              </w:rPr>
              <w:lastRenderedPageBreak/>
              <w:t>budżetu państwa) wraz z wkładem własnym beneficjenta pochodzącym ze środków publicznych np. jednostki samorządu terytorialnego.</w:t>
            </w:r>
          </w:p>
        </w:tc>
        <w:tc>
          <w:tcPr>
            <w:tcW w:w="1278" w:type="pct"/>
            <w:shd w:val="clear" w:color="auto" w:fill="auto"/>
            <w:vAlign w:val="center"/>
          </w:tcPr>
          <w:p w14:paraId="0C5279CF" w14:textId="77777777" w:rsidR="00D613A6" w:rsidRPr="00DB4FBC" w:rsidRDefault="00D613A6" w:rsidP="00F81360">
            <w:pPr>
              <w:jc w:val="center"/>
              <w:rPr>
                <w:rFonts w:eastAsia="Times New Roman" w:cs="Arial"/>
                <w:kern w:val="1"/>
                <w:sz w:val="24"/>
                <w:szCs w:val="24"/>
              </w:rPr>
            </w:pPr>
            <w:r w:rsidRPr="00DB4FBC">
              <w:rPr>
                <w:rFonts w:eastAsia="Times New Roman" w:cs="Arial"/>
                <w:kern w:val="1"/>
                <w:sz w:val="24"/>
                <w:szCs w:val="24"/>
              </w:rPr>
              <w:lastRenderedPageBreak/>
              <w:t xml:space="preserve">Tak/Nie/Nie dotyczy </w:t>
            </w:r>
          </w:p>
          <w:p w14:paraId="5317A881" w14:textId="77777777" w:rsidR="00D613A6" w:rsidRPr="00DB4FBC" w:rsidRDefault="00D613A6" w:rsidP="00F81360">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D613A6" w:rsidRPr="004260E9" w14:paraId="660A0D8C" w14:textId="77777777" w:rsidTr="00A817BE">
        <w:trPr>
          <w:trHeight w:val="2551"/>
        </w:trPr>
        <w:tc>
          <w:tcPr>
            <w:tcW w:w="320" w:type="pct"/>
            <w:shd w:val="clear" w:color="auto" w:fill="auto"/>
            <w:vAlign w:val="center"/>
          </w:tcPr>
          <w:p w14:paraId="4ABD1840" w14:textId="36EF3216" w:rsidR="00D613A6" w:rsidRPr="004260E9" w:rsidRDefault="00D613A6" w:rsidP="00491943">
            <w:pPr>
              <w:spacing w:after="120"/>
              <w:jc w:val="center"/>
              <w:rPr>
                <w:rFonts w:eastAsia="Times New Roman" w:cs="Arial"/>
                <w:kern w:val="1"/>
              </w:rPr>
            </w:pPr>
            <w:r>
              <w:rPr>
                <w:rFonts w:eastAsia="Times New Roman" w:cs="Arial"/>
                <w:kern w:val="1"/>
              </w:rPr>
              <w:t>14</w:t>
            </w:r>
            <w:r w:rsidRPr="004260E9">
              <w:rPr>
                <w:rFonts w:eastAsia="Times New Roman" w:cs="Arial"/>
                <w:kern w:val="1"/>
              </w:rPr>
              <w:t>.</w:t>
            </w:r>
          </w:p>
        </w:tc>
        <w:tc>
          <w:tcPr>
            <w:tcW w:w="1242" w:type="pct"/>
            <w:shd w:val="clear" w:color="auto" w:fill="auto"/>
            <w:vAlign w:val="center"/>
          </w:tcPr>
          <w:p w14:paraId="535829FD" w14:textId="77777777" w:rsidR="00D613A6" w:rsidRPr="00DB4FBC" w:rsidRDefault="00D613A6" w:rsidP="00F81360">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2161" w:type="pct"/>
            <w:shd w:val="clear" w:color="auto" w:fill="auto"/>
            <w:vAlign w:val="center"/>
          </w:tcPr>
          <w:p w14:paraId="784FA779" w14:textId="77777777" w:rsidR="00D613A6" w:rsidRPr="00DB4FBC" w:rsidRDefault="00D613A6" w:rsidP="00F81360">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14:paraId="22D8C19F" w14:textId="77777777" w:rsidR="00D613A6" w:rsidRPr="00DB4FBC" w:rsidRDefault="00D613A6" w:rsidP="00F81360">
            <w:pPr>
              <w:jc w:val="both"/>
              <w:rPr>
                <w:rFonts w:eastAsia="Times New Roman" w:cs="Arial"/>
                <w:kern w:val="1"/>
                <w:sz w:val="24"/>
                <w:szCs w:val="24"/>
              </w:rPr>
            </w:pPr>
          </w:p>
          <w:p w14:paraId="7088C38E" w14:textId="77777777" w:rsidR="00D613A6" w:rsidRPr="00DB4FBC" w:rsidRDefault="00D613A6" w:rsidP="00F81360">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1278" w:type="pct"/>
            <w:shd w:val="clear" w:color="auto" w:fill="auto"/>
            <w:vAlign w:val="center"/>
          </w:tcPr>
          <w:p w14:paraId="49C313C6" w14:textId="77777777" w:rsidR="00D613A6" w:rsidRPr="00DB4FBC" w:rsidRDefault="00D613A6" w:rsidP="00F81360">
            <w:pPr>
              <w:snapToGrid w:val="0"/>
              <w:jc w:val="center"/>
              <w:rPr>
                <w:rFonts w:eastAsia="Times New Roman" w:cs="Tahoma"/>
                <w:sz w:val="24"/>
                <w:szCs w:val="24"/>
              </w:rPr>
            </w:pPr>
            <w:r w:rsidRPr="00DB4FBC">
              <w:rPr>
                <w:rFonts w:eastAsia="Times New Roman" w:cs="Tahoma"/>
                <w:sz w:val="24"/>
                <w:szCs w:val="24"/>
              </w:rPr>
              <w:t>Tak/Nie</w:t>
            </w:r>
          </w:p>
          <w:p w14:paraId="5BDA7010" w14:textId="77777777" w:rsidR="00D613A6" w:rsidRPr="00DB4FBC" w:rsidRDefault="00D613A6" w:rsidP="00F81360">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14:paraId="2AB697BE" w14:textId="77777777" w:rsidR="00B66F18" w:rsidRDefault="00B66F18"/>
    <w:p w14:paraId="39E80C5F" w14:textId="77777777" w:rsidR="00033D35" w:rsidRPr="00033D35" w:rsidRDefault="00033D35" w:rsidP="00033D35">
      <w:pPr>
        <w:spacing w:before="120" w:after="120" w:line="240" w:lineRule="auto"/>
        <w:jc w:val="both"/>
        <w:rPr>
          <w:rFonts w:ascii="Calibri" w:eastAsia="Times New Roman" w:hAnsi="Calibri" w:cs="Times New Roman"/>
          <w:b/>
          <w:sz w:val="24"/>
          <w:szCs w:val="24"/>
          <w:lang w:eastAsia="pl-PL"/>
        </w:rPr>
      </w:pPr>
      <w:r w:rsidRPr="00033D35">
        <w:rPr>
          <w:rFonts w:ascii="Calibri" w:eastAsia="Times New Roman" w:hAnsi="Calibri" w:cs="Times New Roman"/>
          <w:b/>
          <w:sz w:val="24"/>
          <w:szCs w:val="24"/>
          <w:lang w:eastAsia="pl-PL"/>
        </w:rPr>
        <w:t>Kryteria dostępu</w:t>
      </w:r>
    </w:p>
    <w:p w14:paraId="162F62C5" w14:textId="77777777" w:rsidR="0047194E" w:rsidRDefault="00033D35" w:rsidP="0047194E">
      <w:pPr>
        <w:spacing w:before="120" w:after="120" w:line="240" w:lineRule="auto"/>
        <w:jc w:val="both"/>
        <w:rPr>
          <w:rFonts w:ascii="Calibri" w:eastAsia="Times New Roman" w:hAnsi="Calibri" w:cs="Times New Roman"/>
          <w:sz w:val="24"/>
          <w:szCs w:val="24"/>
          <w:lang w:eastAsia="pl-PL"/>
        </w:rPr>
      </w:pPr>
      <w:r w:rsidRPr="00033D35">
        <w:rPr>
          <w:rFonts w:ascii="Calibri" w:eastAsia="Times New Roman" w:hAnsi="Calibri" w:cs="Times New Roman"/>
          <w:sz w:val="24"/>
          <w:szCs w:val="24"/>
          <w:lang w:eastAsia="pl-PL"/>
        </w:rPr>
        <w:t xml:space="preserve">Szczegółowe kryteria dostępu są obowiązkowe dla wszystkich Wnioskodawców i podlegają weryfikacji podczas oceny formalnej. Projekty, które nie spełniają kryteriów dostępu, są odrzucane przy czym wniosek podlega kompletnej ocenie formalnej zgodnie z Regulaminem KOP. W ramach konkursu dla </w:t>
      </w:r>
      <w:r>
        <w:rPr>
          <w:rFonts w:ascii="Calibri" w:eastAsia="Times New Roman" w:hAnsi="Calibri" w:cs="Times New Roman"/>
          <w:sz w:val="24"/>
          <w:szCs w:val="24"/>
          <w:lang w:eastAsia="pl-PL"/>
        </w:rPr>
        <w:t xml:space="preserve">Działania 10.4 </w:t>
      </w:r>
    </w:p>
    <w:p w14:paraId="32ECD345" w14:textId="77777777" w:rsidR="0047194E" w:rsidRPr="0047194E" w:rsidRDefault="0047194E" w:rsidP="0047194E">
      <w:pPr>
        <w:spacing w:before="120" w:after="120" w:line="240" w:lineRule="auto"/>
        <w:jc w:val="both"/>
        <w:rPr>
          <w:rFonts w:ascii="Calibri" w:eastAsia="Times New Roman" w:hAnsi="Calibri" w:cs="Times New Roman"/>
          <w:sz w:val="24"/>
          <w:szCs w:val="24"/>
          <w:lang w:eastAsia="pl-PL"/>
        </w:rPr>
      </w:pPr>
      <w:r w:rsidRPr="0047194E">
        <w:rPr>
          <w:rFonts w:ascii="Calibri" w:eastAsia="Times New Roman" w:hAnsi="Calibri" w:cs="Times New Roman"/>
          <w:sz w:val="24"/>
          <w:szCs w:val="24"/>
          <w:lang w:eastAsia="pl-PL"/>
        </w:rPr>
        <w:t xml:space="preserve">10.4.F. Kształcenie w formach pozaszkolnych osób dorosłych umożliwiających podniesienie kwalifikacji zawodowych </w:t>
      </w:r>
    </w:p>
    <w:p w14:paraId="4271BE48" w14:textId="77777777" w:rsidR="0047194E" w:rsidRDefault="0047194E" w:rsidP="0047194E">
      <w:pPr>
        <w:spacing w:before="120" w:after="120" w:line="240" w:lineRule="auto"/>
        <w:jc w:val="both"/>
        <w:rPr>
          <w:rFonts w:ascii="Calibri" w:eastAsia="Times New Roman" w:hAnsi="Calibri" w:cs="Times New Roman"/>
          <w:sz w:val="24"/>
          <w:szCs w:val="24"/>
          <w:lang w:eastAsia="pl-PL"/>
        </w:rPr>
      </w:pPr>
      <w:r w:rsidRPr="0047194E">
        <w:rPr>
          <w:rFonts w:ascii="Calibri" w:eastAsia="Times New Roman" w:hAnsi="Calibri" w:cs="Times New Roman"/>
          <w:sz w:val="24"/>
          <w:szCs w:val="24"/>
          <w:lang w:eastAsia="pl-PL"/>
        </w:rPr>
        <w:t>10.4.G. Organizacja tradycyjnych pozaszkolnych form kształcenia ustawicznego we współpracy z pracodawcami</w:t>
      </w:r>
    </w:p>
    <w:p w14:paraId="209D9D2F" w14:textId="17B6C6E0" w:rsidR="00033D35" w:rsidRPr="00033D35" w:rsidRDefault="00426ACC" w:rsidP="0047194E">
      <w:pPr>
        <w:spacing w:before="120" w:after="12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S</w:t>
      </w:r>
      <w:r w:rsidR="00033D35" w:rsidRPr="00033D35">
        <w:rPr>
          <w:rFonts w:ascii="Calibri" w:eastAsia="Times New Roman" w:hAnsi="Calibri" w:cs="Times New Roman"/>
          <w:sz w:val="24"/>
          <w:szCs w:val="24"/>
          <w:lang w:eastAsia="pl-PL"/>
        </w:rPr>
        <w:t>tosowane będą następując</w:t>
      </w:r>
      <w:r w:rsidR="006C17C2">
        <w:rPr>
          <w:rFonts w:ascii="Calibri" w:eastAsia="Times New Roman" w:hAnsi="Calibri" w:cs="Times New Roman"/>
          <w:sz w:val="24"/>
          <w:szCs w:val="24"/>
          <w:lang w:eastAsia="pl-PL"/>
        </w:rPr>
        <w:t>e szczegółowe kryteria dostępu:</w:t>
      </w:r>
    </w:p>
    <w:p w14:paraId="59A3E36C" w14:textId="77777777" w:rsidR="00033D35" w:rsidRPr="005411A6" w:rsidRDefault="00033D35" w:rsidP="00033D35">
      <w:pPr>
        <w:autoSpaceDE w:val="0"/>
        <w:autoSpaceDN w:val="0"/>
        <w:adjustRightInd w:val="0"/>
        <w:spacing w:after="0" w:line="240" w:lineRule="auto"/>
        <w:ind w:left="1065"/>
        <w:jc w:val="both"/>
        <w:rPr>
          <w:rFonts w:eastAsia="Calibri" w:cs="Arial"/>
          <w:i/>
          <w:color w:val="000000"/>
          <w:sz w:val="24"/>
          <w:szCs w:val="24"/>
          <w:lang w:eastAsia="pl-PL"/>
        </w:rPr>
      </w:pPr>
    </w:p>
    <w:p w14:paraId="7F588DC8" w14:textId="77777777" w:rsidR="00033D35" w:rsidRPr="005411A6" w:rsidRDefault="00033D35" w:rsidP="00033D35">
      <w:pPr>
        <w:spacing w:after="0" w:line="240" w:lineRule="auto"/>
        <w:rPr>
          <w:rFonts w:eastAsiaTheme="minorEastAsia"/>
          <w:b/>
          <w:sz w:val="24"/>
          <w:szCs w:val="24"/>
          <w:lang w:eastAsia="pl-PL"/>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3434"/>
        <w:gridCol w:w="6672"/>
        <w:gridCol w:w="3031"/>
      </w:tblGrid>
      <w:tr w:rsidR="00033D35" w:rsidRPr="005411A6" w14:paraId="681B16F9" w14:textId="77777777" w:rsidTr="00A817BE">
        <w:tc>
          <w:tcPr>
            <w:tcW w:w="306" w:type="pct"/>
            <w:shd w:val="clear" w:color="auto" w:fill="auto"/>
            <w:vAlign w:val="center"/>
          </w:tcPr>
          <w:p w14:paraId="034432E9" w14:textId="77777777" w:rsidR="00033D35" w:rsidRPr="005411A6" w:rsidRDefault="00033D35" w:rsidP="00491943">
            <w:pPr>
              <w:spacing w:after="0" w:line="240" w:lineRule="auto"/>
              <w:jc w:val="center"/>
              <w:rPr>
                <w:rFonts w:eastAsia="Times New Roman" w:cs="Arial"/>
                <w:b/>
                <w:kern w:val="1"/>
                <w:sz w:val="24"/>
                <w:szCs w:val="24"/>
                <w:lang w:eastAsia="pl-PL"/>
              </w:rPr>
            </w:pPr>
            <w:r w:rsidRPr="005411A6">
              <w:rPr>
                <w:rFonts w:eastAsia="Times New Roman" w:cs="Arial"/>
                <w:b/>
                <w:kern w:val="1"/>
                <w:sz w:val="24"/>
                <w:szCs w:val="24"/>
                <w:lang w:eastAsia="pl-PL"/>
              </w:rPr>
              <w:t>Lp.</w:t>
            </w:r>
          </w:p>
        </w:tc>
        <w:tc>
          <w:tcPr>
            <w:tcW w:w="1227" w:type="pct"/>
            <w:shd w:val="clear" w:color="auto" w:fill="auto"/>
            <w:vAlign w:val="center"/>
          </w:tcPr>
          <w:p w14:paraId="6A61D4DB" w14:textId="77777777" w:rsidR="00033D35" w:rsidRPr="005411A6" w:rsidRDefault="00033D35" w:rsidP="00F81360">
            <w:pPr>
              <w:spacing w:after="0" w:line="240" w:lineRule="auto"/>
              <w:jc w:val="center"/>
              <w:rPr>
                <w:rFonts w:eastAsia="Times New Roman" w:cs="Arial"/>
                <w:b/>
                <w:kern w:val="1"/>
                <w:sz w:val="24"/>
                <w:szCs w:val="24"/>
                <w:lang w:eastAsia="pl-PL"/>
              </w:rPr>
            </w:pPr>
            <w:r w:rsidRPr="005411A6">
              <w:rPr>
                <w:rFonts w:eastAsia="Times New Roman" w:cs="Arial"/>
                <w:b/>
                <w:kern w:val="1"/>
                <w:sz w:val="24"/>
                <w:szCs w:val="24"/>
                <w:lang w:eastAsia="pl-PL"/>
              </w:rPr>
              <w:t>Nazwa kryterium</w:t>
            </w:r>
          </w:p>
        </w:tc>
        <w:tc>
          <w:tcPr>
            <w:tcW w:w="2384" w:type="pct"/>
            <w:shd w:val="clear" w:color="auto" w:fill="auto"/>
            <w:vAlign w:val="center"/>
          </w:tcPr>
          <w:p w14:paraId="462FC8F3" w14:textId="77777777" w:rsidR="00033D35" w:rsidRPr="005411A6" w:rsidRDefault="00033D35" w:rsidP="00F81360">
            <w:pPr>
              <w:spacing w:after="0" w:line="240" w:lineRule="auto"/>
              <w:jc w:val="center"/>
              <w:rPr>
                <w:rFonts w:eastAsia="Times New Roman" w:cs="Arial"/>
                <w:b/>
                <w:kern w:val="1"/>
                <w:sz w:val="24"/>
                <w:szCs w:val="24"/>
                <w:lang w:eastAsia="pl-PL"/>
              </w:rPr>
            </w:pPr>
            <w:r w:rsidRPr="005411A6">
              <w:rPr>
                <w:rFonts w:eastAsia="Times New Roman" w:cs="Arial"/>
                <w:b/>
                <w:kern w:val="1"/>
                <w:sz w:val="24"/>
                <w:szCs w:val="24"/>
                <w:lang w:eastAsia="pl-PL"/>
              </w:rPr>
              <w:t>Definicja kryterium</w:t>
            </w:r>
          </w:p>
        </w:tc>
        <w:tc>
          <w:tcPr>
            <w:tcW w:w="1083" w:type="pct"/>
            <w:shd w:val="clear" w:color="auto" w:fill="auto"/>
            <w:vAlign w:val="center"/>
          </w:tcPr>
          <w:p w14:paraId="323CF8A1" w14:textId="77777777" w:rsidR="00033D35" w:rsidRPr="005411A6" w:rsidRDefault="00033D35" w:rsidP="00F81360">
            <w:pPr>
              <w:spacing w:after="0" w:line="240" w:lineRule="auto"/>
              <w:jc w:val="center"/>
              <w:rPr>
                <w:rFonts w:eastAsia="Times New Roman" w:cs="Arial"/>
                <w:b/>
                <w:kern w:val="1"/>
                <w:sz w:val="24"/>
                <w:szCs w:val="24"/>
                <w:lang w:eastAsia="pl-PL"/>
              </w:rPr>
            </w:pPr>
            <w:r w:rsidRPr="005411A6">
              <w:rPr>
                <w:rFonts w:eastAsia="Times New Roman" w:cs="Arial"/>
                <w:b/>
                <w:kern w:val="1"/>
                <w:sz w:val="24"/>
                <w:szCs w:val="24"/>
                <w:lang w:eastAsia="pl-PL"/>
              </w:rPr>
              <w:t>Opis znaczenia kryterium</w:t>
            </w:r>
          </w:p>
        </w:tc>
      </w:tr>
      <w:tr w:rsidR="00033D35" w:rsidRPr="005411A6" w14:paraId="1D52EC4E" w14:textId="77777777" w:rsidTr="00A817BE">
        <w:tc>
          <w:tcPr>
            <w:tcW w:w="306" w:type="pct"/>
            <w:shd w:val="clear" w:color="auto" w:fill="auto"/>
            <w:vAlign w:val="center"/>
          </w:tcPr>
          <w:p w14:paraId="724D2A2B" w14:textId="77777777" w:rsidR="00033D35" w:rsidRPr="005411A6" w:rsidRDefault="00033D35" w:rsidP="00CF4729">
            <w:pPr>
              <w:snapToGrid w:val="0"/>
              <w:spacing w:after="0" w:line="240" w:lineRule="auto"/>
              <w:jc w:val="center"/>
              <w:rPr>
                <w:rFonts w:eastAsia="Times New Roman" w:cs="Tahoma"/>
                <w:sz w:val="24"/>
                <w:szCs w:val="24"/>
                <w:lang w:eastAsia="pl-PL"/>
              </w:rPr>
            </w:pPr>
            <w:r w:rsidRPr="005411A6">
              <w:rPr>
                <w:rFonts w:eastAsia="Times New Roman" w:cs="Tahoma"/>
                <w:sz w:val="24"/>
                <w:szCs w:val="24"/>
                <w:lang w:eastAsia="pl-PL"/>
              </w:rPr>
              <w:t>1.</w:t>
            </w:r>
          </w:p>
        </w:tc>
        <w:tc>
          <w:tcPr>
            <w:tcW w:w="1227" w:type="pct"/>
            <w:shd w:val="clear" w:color="auto" w:fill="auto"/>
            <w:vAlign w:val="center"/>
          </w:tcPr>
          <w:p w14:paraId="15579A0D" w14:textId="77777777" w:rsidR="00033D35" w:rsidRPr="005411A6" w:rsidRDefault="00033D35" w:rsidP="00F81360">
            <w:pPr>
              <w:snapToGrid w:val="0"/>
              <w:spacing w:after="0" w:line="240" w:lineRule="auto"/>
              <w:rPr>
                <w:rFonts w:eastAsia="Times New Roman" w:cs="Tahoma"/>
                <w:sz w:val="24"/>
                <w:szCs w:val="24"/>
                <w:lang w:eastAsia="pl-PL"/>
              </w:rPr>
            </w:pPr>
            <w:r w:rsidRPr="005411A6">
              <w:rPr>
                <w:rFonts w:eastAsia="Times New Roman" w:cs="Tahoma"/>
                <w:sz w:val="24"/>
                <w:szCs w:val="24"/>
                <w:lang w:eastAsia="pl-PL"/>
              </w:rPr>
              <w:t>Kryterium liczby wniosków</w:t>
            </w:r>
          </w:p>
        </w:tc>
        <w:tc>
          <w:tcPr>
            <w:tcW w:w="2384" w:type="pct"/>
            <w:shd w:val="clear" w:color="auto" w:fill="auto"/>
            <w:vAlign w:val="center"/>
          </w:tcPr>
          <w:p w14:paraId="5CBDA3E3" w14:textId="77777777" w:rsidR="00033D35" w:rsidRPr="005411A6" w:rsidRDefault="00033D35" w:rsidP="00F81360">
            <w:pPr>
              <w:spacing w:line="240" w:lineRule="auto"/>
              <w:jc w:val="both"/>
              <w:rPr>
                <w:rFonts w:eastAsiaTheme="minorEastAsia"/>
                <w:sz w:val="24"/>
                <w:szCs w:val="24"/>
                <w:lang w:eastAsia="pl-PL"/>
              </w:rPr>
            </w:pPr>
            <w:r w:rsidRPr="005411A6">
              <w:rPr>
                <w:rFonts w:eastAsiaTheme="minorEastAsia"/>
                <w:sz w:val="24"/>
                <w:szCs w:val="24"/>
                <w:lang w:eastAsia="pl-PL"/>
              </w:rPr>
              <w:t>Czy Wnioskodawca w ramach konkursu złożył nie więcej niż dwa wnioski o dofinansowanie projektu, jako lider lub samodzielny Wnioskodawca oraz nie więcej niż dwa wnioski jako partner?</w:t>
            </w:r>
          </w:p>
          <w:p w14:paraId="72451A06" w14:textId="77777777" w:rsidR="00033D35" w:rsidRPr="005411A6" w:rsidRDefault="00033D35" w:rsidP="00F81360">
            <w:pPr>
              <w:snapToGrid w:val="0"/>
              <w:spacing w:after="0" w:line="240" w:lineRule="auto"/>
              <w:jc w:val="both"/>
              <w:rPr>
                <w:rFonts w:eastAsia="Times New Roman" w:cs="Tahoma"/>
                <w:sz w:val="18"/>
                <w:szCs w:val="18"/>
                <w:lang w:eastAsia="pl-PL"/>
              </w:rPr>
            </w:pPr>
            <w:r w:rsidRPr="005411A6">
              <w:rPr>
                <w:rFonts w:eastAsiaTheme="minorEastAsia"/>
                <w:sz w:val="18"/>
                <w:szCs w:val="18"/>
                <w:lang w:eastAsia="pl-PL"/>
              </w:rPr>
              <w:t xml:space="preserve">Zadaniem kryterium jest umożliwienie realizowania projektów przez większą liczbę Wnioskodawców. Kryterium zostanie zweryfikowane na podstawie rejestru </w:t>
            </w:r>
            <w:r w:rsidRPr="005411A6">
              <w:rPr>
                <w:rFonts w:eastAsiaTheme="minorEastAsia"/>
                <w:sz w:val="18"/>
                <w:szCs w:val="18"/>
                <w:lang w:eastAsia="pl-PL"/>
              </w:rPr>
              <w:lastRenderedPageBreak/>
              <w:t xml:space="preserve">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1083" w:type="pct"/>
            <w:shd w:val="clear" w:color="auto" w:fill="auto"/>
            <w:vAlign w:val="center"/>
          </w:tcPr>
          <w:p w14:paraId="08AA1C42" w14:textId="3B56689D" w:rsidR="00C0394E" w:rsidRDefault="00C0394E" w:rsidP="00F81360">
            <w:pPr>
              <w:spacing w:after="0" w:line="240" w:lineRule="auto"/>
              <w:jc w:val="center"/>
              <w:rPr>
                <w:rFonts w:eastAsia="Times New Roman" w:cs="Arial"/>
                <w:kern w:val="1"/>
                <w:sz w:val="24"/>
                <w:szCs w:val="24"/>
                <w:lang w:eastAsia="pl-PL"/>
              </w:rPr>
            </w:pPr>
            <w:r>
              <w:rPr>
                <w:rFonts w:eastAsia="Times New Roman" w:cs="Arial"/>
                <w:kern w:val="1"/>
                <w:sz w:val="24"/>
                <w:szCs w:val="24"/>
                <w:lang w:eastAsia="pl-PL"/>
              </w:rPr>
              <w:lastRenderedPageBreak/>
              <w:t>Tak/Nie</w:t>
            </w:r>
          </w:p>
          <w:p w14:paraId="60043ADC" w14:textId="010AB3A6" w:rsidR="00033D35" w:rsidRPr="005411A6" w:rsidRDefault="00033D35" w:rsidP="00F81360">
            <w:pPr>
              <w:spacing w:after="0" w:line="240" w:lineRule="auto"/>
              <w:jc w:val="center"/>
              <w:rPr>
                <w:rFonts w:eastAsia="Times New Roman" w:cs="Arial"/>
                <w:kern w:val="1"/>
                <w:sz w:val="24"/>
                <w:szCs w:val="24"/>
                <w:lang w:eastAsia="pl-PL"/>
              </w:rPr>
            </w:pPr>
            <w:r w:rsidRPr="005411A6">
              <w:rPr>
                <w:rFonts w:eastAsia="Times New Roman" w:cs="Arial"/>
                <w:kern w:val="1"/>
                <w:sz w:val="24"/>
                <w:szCs w:val="24"/>
                <w:lang w:eastAsia="pl-PL"/>
              </w:rPr>
              <w:t>(odrzucenie wniosku)</w:t>
            </w:r>
          </w:p>
        </w:tc>
      </w:tr>
      <w:tr w:rsidR="00033D35" w:rsidRPr="005411A6" w14:paraId="613A32AA" w14:textId="77777777" w:rsidTr="00A817BE">
        <w:tc>
          <w:tcPr>
            <w:tcW w:w="306" w:type="pct"/>
            <w:shd w:val="clear" w:color="auto" w:fill="auto"/>
            <w:vAlign w:val="center"/>
          </w:tcPr>
          <w:p w14:paraId="114032C6" w14:textId="77777777" w:rsidR="00033D35" w:rsidRPr="005411A6" w:rsidRDefault="00033D35" w:rsidP="00CF4729">
            <w:pPr>
              <w:snapToGrid w:val="0"/>
              <w:spacing w:after="0" w:line="240" w:lineRule="auto"/>
              <w:jc w:val="center"/>
              <w:rPr>
                <w:rFonts w:eastAsia="Times New Roman" w:cs="Tahoma"/>
                <w:sz w:val="24"/>
                <w:szCs w:val="24"/>
                <w:lang w:eastAsia="pl-PL"/>
              </w:rPr>
            </w:pPr>
            <w:r w:rsidRPr="005411A6">
              <w:rPr>
                <w:rFonts w:eastAsia="Times New Roman" w:cs="Tahoma"/>
                <w:sz w:val="24"/>
                <w:szCs w:val="24"/>
                <w:lang w:eastAsia="pl-PL"/>
              </w:rPr>
              <w:t>2.</w:t>
            </w:r>
          </w:p>
        </w:tc>
        <w:tc>
          <w:tcPr>
            <w:tcW w:w="1227" w:type="pct"/>
            <w:shd w:val="clear" w:color="auto" w:fill="auto"/>
            <w:vAlign w:val="center"/>
          </w:tcPr>
          <w:p w14:paraId="66E87F83" w14:textId="77777777" w:rsidR="00033D35" w:rsidRPr="005411A6" w:rsidRDefault="00033D35" w:rsidP="00F81360">
            <w:pPr>
              <w:snapToGrid w:val="0"/>
              <w:spacing w:after="0" w:line="240" w:lineRule="auto"/>
              <w:rPr>
                <w:rFonts w:eastAsia="Times New Roman" w:cs="Tahoma"/>
                <w:sz w:val="24"/>
                <w:szCs w:val="24"/>
                <w:lang w:eastAsia="pl-PL"/>
              </w:rPr>
            </w:pPr>
            <w:r w:rsidRPr="005411A6">
              <w:rPr>
                <w:rFonts w:eastAsia="Times New Roman" w:cs="Tahoma"/>
                <w:sz w:val="24"/>
                <w:szCs w:val="24"/>
                <w:lang w:eastAsia="pl-PL"/>
              </w:rPr>
              <w:t>Kryterium biura projektu</w:t>
            </w:r>
          </w:p>
        </w:tc>
        <w:tc>
          <w:tcPr>
            <w:tcW w:w="2384" w:type="pct"/>
            <w:shd w:val="clear" w:color="auto" w:fill="auto"/>
            <w:vAlign w:val="center"/>
          </w:tcPr>
          <w:p w14:paraId="0070BD87" w14:textId="77777777" w:rsidR="00033D35" w:rsidRPr="005411A6" w:rsidRDefault="00033D35" w:rsidP="00F81360">
            <w:pPr>
              <w:autoSpaceDE w:val="0"/>
              <w:autoSpaceDN w:val="0"/>
              <w:adjustRightInd w:val="0"/>
              <w:spacing w:after="0" w:line="240" w:lineRule="auto"/>
              <w:jc w:val="both"/>
              <w:rPr>
                <w:rFonts w:eastAsiaTheme="minorEastAsia" w:cs="Calibri"/>
                <w:color w:val="000000"/>
                <w:sz w:val="24"/>
                <w:szCs w:val="24"/>
                <w:lang w:eastAsia="pl-PL"/>
              </w:rPr>
            </w:pPr>
            <w:r w:rsidRPr="005411A6">
              <w:rPr>
                <w:rFonts w:eastAsiaTheme="minorEastAsia" w:cs="Calibri"/>
                <w:color w:val="000000"/>
                <w:sz w:val="24"/>
                <w:szCs w:val="24"/>
                <w:lang w:eastAsia="pl-PL"/>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14:paraId="00239DF7" w14:textId="77777777" w:rsidR="00033D35" w:rsidRPr="005411A6" w:rsidRDefault="00033D35" w:rsidP="00F81360">
            <w:pPr>
              <w:autoSpaceDE w:val="0"/>
              <w:autoSpaceDN w:val="0"/>
              <w:adjustRightInd w:val="0"/>
              <w:spacing w:before="200" w:after="0" w:line="240" w:lineRule="auto"/>
              <w:jc w:val="both"/>
              <w:rPr>
                <w:rFonts w:eastAsiaTheme="minorEastAsia" w:cs="Calibri"/>
                <w:color w:val="000000"/>
                <w:sz w:val="24"/>
                <w:szCs w:val="24"/>
                <w:lang w:eastAsia="pl-PL"/>
              </w:rPr>
            </w:pPr>
          </w:p>
          <w:p w14:paraId="716FCFDD" w14:textId="77777777" w:rsidR="00033D35" w:rsidRPr="005411A6" w:rsidRDefault="00033D35" w:rsidP="00F81360">
            <w:pPr>
              <w:autoSpaceDE w:val="0"/>
              <w:autoSpaceDN w:val="0"/>
              <w:adjustRightInd w:val="0"/>
              <w:spacing w:after="0" w:line="240" w:lineRule="auto"/>
              <w:jc w:val="both"/>
              <w:rPr>
                <w:rFonts w:eastAsiaTheme="minorEastAsia" w:cs="Calibri"/>
                <w:sz w:val="18"/>
                <w:szCs w:val="18"/>
                <w:lang w:eastAsia="pl-PL"/>
              </w:rPr>
            </w:pPr>
            <w:r w:rsidRPr="005411A6">
              <w:rPr>
                <w:rFonts w:eastAsiaTheme="minorEastAsia"/>
                <w:sz w:val="18"/>
                <w:szCs w:val="18"/>
                <w:lang w:eastAsia="pl-PL"/>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1083" w:type="pct"/>
            <w:shd w:val="clear" w:color="auto" w:fill="auto"/>
            <w:vAlign w:val="center"/>
          </w:tcPr>
          <w:p w14:paraId="08313EFD" w14:textId="712619BE" w:rsidR="00C0394E" w:rsidRDefault="00C0394E" w:rsidP="00C0394E">
            <w:pPr>
              <w:spacing w:after="0" w:line="240" w:lineRule="auto"/>
              <w:jc w:val="center"/>
              <w:rPr>
                <w:rFonts w:eastAsia="Times New Roman" w:cs="Arial"/>
                <w:kern w:val="1"/>
                <w:sz w:val="24"/>
                <w:szCs w:val="24"/>
                <w:lang w:eastAsia="pl-PL"/>
              </w:rPr>
            </w:pPr>
            <w:r>
              <w:rPr>
                <w:rFonts w:eastAsia="Times New Roman" w:cs="Arial"/>
                <w:kern w:val="1"/>
                <w:sz w:val="24"/>
                <w:szCs w:val="24"/>
                <w:lang w:eastAsia="pl-PL"/>
              </w:rPr>
              <w:t>Tak/Nie</w:t>
            </w:r>
          </w:p>
          <w:p w14:paraId="69865365" w14:textId="644A123A" w:rsidR="00033D35" w:rsidRPr="005411A6" w:rsidRDefault="00033D35" w:rsidP="00C0394E">
            <w:pPr>
              <w:spacing w:after="0" w:line="240" w:lineRule="auto"/>
              <w:jc w:val="center"/>
              <w:rPr>
                <w:rFonts w:eastAsia="Times New Roman" w:cs="Arial"/>
                <w:kern w:val="1"/>
                <w:sz w:val="24"/>
                <w:szCs w:val="24"/>
                <w:lang w:eastAsia="pl-PL"/>
              </w:rPr>
            </w:pPr>
            <w:r w:rsidRPr="005411A6">
              <w:rPr>
                <w:rFonts w:eastAsia="Times New Roman" w:cs="Arial"/>
                <w:kern w:val="1"/>
                <w:sz w:val="24"/>
                <w:szCs w:val="24"/>
                <w:lang w:eastAsia="pl-PL"/>
              </w:rPr>
              <w:t>(odrzucenie wniosku)</w:t>
            </w:r>
          </w:p>
        </w:tc>
      </w:tr>
      <w:tr w:rsidR="00033D35" w:rsidRPr="005411A6" w14:paraId="7950EBEB" w14:textId="77777777" w:rsidTr="00A817BE">
        <w:tc>
          <w:tcPr>
            <w:tcW w:w="306" w:type="pct"/>
            <w:shd w:val="clear" w:color="auto" w:fill="auto"/>
            <w:vAlign w:val="center"/>
          </w:tcPr>
          <w:p w14:paraId="10B68FF5" w14:textId="77777777" w:rsidR="00033D35" w:rsidRPr="005411A6" w:rsidRDefault="00033D35" w:rsidP="00CF4729">
            <w:pPr>
              <w:snapToGrid w:val="0"/>
              <w:spacing w:after="0" w:line="240" w:lineRule="auto"/>
              <w:jc w:val="center"/>
              <w:rPr>
                <w:rFonts w:eastAsia="Times New Roman" w:cs="Tahoma"/>
                <w:sz w:val="24"/>
                <w:szCs w:val="24"/>
                <w:lang w:eastAsia="pl-PL"/>
              </w:rPr>
            </w:pPr>
            <w:r w:rsidRPr="005411A6">
              <w:rPr>
                <w:rFonts w:eastAsia="Times New Roman" w:cs="Tahoma"/>
                <w:sz w:val="24"/>
                <w:szCs w:val="24"/>
                <w:lang w:eastAsia="pl-PL"/>
              </w:rPr>
              <w:t>3.</w:t>
            </w:r>
          </w:p>
        </w:tc>
        <w:tc>
          <w:tcPr>
            <w:tcW w:w="1227" w:type="pct"/>
            <w:shd w:val="clear" w:color="auto" w:fill="auto"/>
            <w:vAlign w:val="center"/>
          </w:tcPr>
          <w:p w14:paraId="46BD6892" w14:textId="77777777" w:rsidR="00033D35" w:rsidRPr="005411A6" w:rsidRDefault="00033D35" w:rsidP="00F81360">
            <w:pPr>
              <w:snapToGrid w:val="0"/>
              <w:spacing w:after="0" w:line="240" w:lineRule="auto"/>
              <w:rPr>
                <w:rFonts w:eastAsia="Times New Roman" w:cs="Tahoma"/>
                <w:sz w:val="24"/>
                <w:szCs w:val="24"/>
                <w:lang w:eastAsia="pl-PL"/>
              </w:rPr>
            </w:pPr>
            <w:r w:rsidRPr="005411A6">
              <w:rPr>
                <w:rFonts w:eastAsia="Times New Roman" w:cs="Tahoma"/>
                <w:sz w:val="24"/>
                <w:szCs w:val="24"/>
                <w:lang w:eastAsia="pl-PL"/>
              </w:rPr>
              <w:t>Kryterium formy wsparcia</w:t>
            </w:r>
          </w:p>
        </w:tc>
        <w:tc>
          <w:tcPr>
            <w:tcW w:w="2384" w:type="pct"/>
            <w:shd w:val="clear" w:color="auto" w:fill="auto"/>
            <w:vAlign w:val="center"/>
          </w:tcPr>
          <w:p w14:paraId="6B617636" w14:textId="77777777" w:rsidR="00033D35" w:rsidRPr="005411A6" w:rsidRDefault="00033D35" w:rsidP="00F81360">
            <w:pPr>
              <w:autoSpaceDE w:val="0"/>
              <w:autoSpaceDN w:val="0"/>
              <w:adjustRightInd w:val="0"/>
              <w:spacing w:after="0" w:line="240" w:lineRule="auto"/>
              <w:jc w:val="both"/>
              <w:rPr>
                <w:rFonts w:ascii="Calibri" w:eastAsiaTheme="minorEastAsia" w:hAnsi="Calibri" w:cs="Calibri"/>
                <w:color w:val="000000"/>
                <w:sz w:val="24"/>
                <w:szCs w:val="24"/>
                <w:lang w:eastAsia="pl-PL"/>
              </w:rPr>
            </w:pPr>
            <w:r w:rsidRPr="005411A6">
              <w:rPr>
                <w:rFonts w:eastAsiaTheme="minorEastAsia" w:cs="Calibri"/>
                <w:color w:val="000000"/>
                <w:sz w:val="24"/>
                <w:szCs w:val="24"/>
                <w:lang w:eastAsia="pl-PL"/>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14:paraId="1500F945" w14:textId="77777777" w:rsidR="00033D35" w:rsidRPr="005411A6" w:rsidRDefault="00033D35" w:rsidP="00F81360">
            <w:pPr>
              <w:autoSpaceDE w:val="0"/>
              <w:autoSpaceDN w:val="0"/>
              <w:adjustRightInd w:val="0"/>
              <w:spacing w:after="0" w:line="240" w:lineRule="auto"/>
              <w:jc w:val="both"/>
              <w:rPr>
                <w:rFonts w:ascii="Calibri" w:eastAsiaTheme="minorEastAsia" w:hAnsi="Calibri" w:cs="Calibri"/>
                <w:color w:val="000000"/>
                <w:sz w:val="20"/>
                <w:szCs w:val="20"/>
                <w:lang w:eastAsia="pl-PL"/>
              </w:rPr>
            </w:pPr>
          </w:p>
          <w:p w14:paraId="61678516" w14:textId="77777777" w:rsidR="00033D35" w:rsidRPr="005411A6" w:rsidRDefault="00033D35" w:rsidP="00F81360">
            <w:pPr>
              <w:autoSpaceDE w:val="0"/>
              <w:autoSpaceDN w:val="0"/>
              <w:adjustRightInd w:val="0"/>
              <w:spacing w:after="0" w:line="240" w:lineRule="auto"/>
              <w:jc w:val="both"/>
              <w:rPr>
                <w:rFonts w:eastAsiaTheme="minorEastAsia" w:cs="Arial"/>
                <w:color w:val="000000"/>
                <w:sz w:val="24"/>
                <w:szCs w:val="24"/>
                <w:lang w:eastAsia="pl-PL"/>
              </w:rPr>
            </w:pPr>
            <w:r w:rsidRPr="005411A6">
              <w:rPr>
                <w:rFonts w:eastAsiaTheme="minorEastAsia" w:cs="Calibri"/>
                <w:sz w:val="18"/>
                <w:szCs w:val="18"/>
                <w:lang w:eastAsia="pl-PL"/>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w:t>
            </w:r>
            <w:r w:rsidRPr="005411A6">
              <w:rPr>
                <w:rFonts w:eastAsiaTheme="minorEastAsia" w:cs="Calibri"/>
                <w:sz w:val="18"/>
                <w:szCs w:val="18"/>
                <w:lang w:eastAsia="pl-PL"/>
              </w:rPr>
              <w:lastRenderedPageBreak/>
              <w:t>zewnętrzną lub projektodawcę, o ile jest on jednostką uprawnioną do przeprowadzania egzaminu.</w:t>
            </w:r>
            <w:r w:rsidRPr="005411A6">
              <w:rPr>
                <w:rFonts w:eastAsiaTheme="minorEastAsia" w:cs="Calibri"/>
                <w:sz w:val="24"/>
                <w:szCs w:val="24"/>
                <w:lang w:eastAsia="pl-PL"/>
              </w:rPr>
              <w:t xml:space="preserve"> </w:t>
            </w:r>
            <w:r w:rsidRPr="005411A6">
              <w:rPr>
                <w:rFonts w:eastAsiaTheme="minorEastAsia" w:cs="Calibri"/>
                <w:sz w:val="18"/>
                <w:szCs w:val="18"/>
                <w:lang w:eastAsia="pl-PL"/>
              </w:rPr>
              <w:t>Kryterium zostanie zweryfikowane na podstawie oświadczenia złożonego we wniosku o dofinansowanie projektu.</w:t>
            </w:r>
          </w:p>
        </w:tc>
        <w:tc>
          <w:tcPr>
            <w:tcW w:w="1083" w:type="pct"/>
            <w:shd w:val="clear" w:color="auto" w:fill="auto"/>
            <w:vAlign w:val="center"/>
          </w:tcPr>
          <w:p w14:paraId="4D65F78E" w14:textId="77777777" w:rsidR="00C0394E" w:rsidRDefault="00033D35" w:rsidP="00F81360">
            <w:pPr>
              <w:spacing w:after="0" w:line="240" w:lineRule="auto"/>
              <w:jc w:val="center"/>
              <w:rPr>
                <w:rFonts w:eastAsia="Times New Roman" w:cs="Arial"/>
                <w:kern w:val="1"/>
                <w:sz w:val="24"/>
                <w:szCs w:val="24"/>
                <w:lang w:eastAsia="pl-PL"/>
              </w:rPr>
            </w:pPr>
            <w:r w:rsidRPr="005411A6">
              <w:rPr>
                <w:rFonts w:eastAsia="Times New Roman" w:cs="Arial"/>
                <w:kern w:val="1"/>
                <w:sz w:val="24"/>
                <w:szCs w:val="24"/>
                <w:lang w:eastAsia="pl-PL"/>
              </w:rPr>
              <w:lastRenderedPageBreak/>
              <w:t>Tak/N</w:t>
            </w:r>
            <w:r w:rsidR="00C0394E">
              <w:rPr>
                <w:rFonts w:eastAsia="Times New Roman" w:cs="Arial"/>
                <w:kern w:val="1"/>
                <w:sz w:val="24"/>
                <w:szCs w:val="24"/>
                <w:lang w:eastAsia="pl-PL"/>
              </w:rPr>
              <w:t>ie</w:t>
            </w:r>
          </w:p>
          <w:p w14:paraId="5B697F99" w14:textId="4A2D781E" w:rsidR="00033D35" w:rsidRPr="005411A6" w:rsidRDefault="00033D35" w:rsidP="00F81360">
            <w:pPr>
              <w:spacing w:after="0" w:line="240" w:lineRule="auto"/>
              <w:jc w:val="center"/>
              <w:rPr>
                <w:rFonts w:eastAsia="Times New Roman" w:cs="Arial"/>
                <w:kern w:val="1"/>
                <w:sz w:val="24"/>
                <w:szCs w:val="24"/>
                <w:lang w:eastAsia="pl-PL"/>
              </w:rPr>
            </w:pPr>
            <w:r w:rsidRPr="005411A6">
              <w:rPr>
                <w:rFonts w:eastAsia="Times New Roman" w:cs="Arial"/>
                <w:kern w:val="1"/>
                <w:sz w:val="24"/>
                <w:szCs w:val="24"/>
                <w:lang w:eastAsia="pl-PL"/>
              </w:rPr>
              <w:t>(odrzucenie wniosku)</w:t>
            </w:r>
          </w:p>
        </w:tc>
      </w:tr>
    </w:tbl>
    <w:p w14:paraId="30778052" w14:textId="5BD6E890" w:rsidR="00033D35" w:rsidRPr="005411A6" w:rsidRDefault="00033D35" w:rsidP="00033D35">
      <w:pPr>
        <w:spacing w:after="0" w:line="240" w:lineRule="auto"/>
        <w:rPr>
          <w:rFonts w:eastAsiaTheme="minorEastAsia"/>
          <w:b/>
          <w:sz w:val="24"/>
          <w:szCs w:val="24"/>
          <w:lang w:eastAsia="pl-PL"/>
        </w:rPr>
      </w:pPr>
    </w:p>
    <w:p w14:paraId="73829DA2" w14:textId="77777777" w:rsidR="00033D35" w:rsidRDefault="00033D35"/>
    <w:p w14:paraId="74E63381" w14:textId="77777777" w:rsidR="00491943" w:rsidRDefault="00491943" w:rsidP="00033D35">
      <w:pPr>
        <w:spacing w:before="120" w:after="120" w:line="240" w:lineRule="auto"/>
        <w:jc w:val="both"/>
        <w:rPr>
          <w:rFonts w:ascii="Calibri" w:eastAsia="Times New Roman" w:hAnsi="Calibri" w:cs="Times New Roman"/>
          <w:b/>
          <w:kern w:val="1"/>
          <w:sz w:val="24"/>
          <w:szCs w:val="24"/>
          <w:lang w:eastAsia="pl-PL"/>
        </w:rPr>
      </w:pPr>
      <w:bookmarkStart w:id="1" w:name="_Toc428787543"/>
      <w:bookmarkStart w:id="2" w:name="_Toc426632956"/>
    </w:p>
    <w:p w14:paraId="3E52CC2E" w14:textId="66B561B3" w:rsidR="00033D35" w:rsidRPr="00033D35" w:rsidRDefault="00033D35" w:rsidP="007F4B99">
      <w:pPr>
        <w:spacing w:before="120" w:after="120" w:line="240" w:lineRule="auto"/>
        <w:rPr>
          <w:rFonts w:ascii="Calibri" w:eastAsia="Times New Roman" w:hAnsi="Calibri" w:cs="Times New Roman"/>
          <w:b/>
          <w:kern w:val="1"/>
          <w:sz w:val="24"/>
          <w:szCs w:val="24"/>
          <w:lang w:eastAsia="pl-PL"/>
        </w:rPr>
      </w:pPr>
      <w:r w:rsidRPr="00033D35">
        <w:rPr>
          <w:rFonts w:ascii="Calibri" w:eastAsia="Times New Roman" w:hAnsi="Calibri" w:cs="Times New Roman"/>
          <w:b/>
          <w:kern w:val="1"/>
          <w:sz w:val="24"/>
          <w:szCs w:val="24"/>
          <w:lang w:eastAsia="pl-PL"/>
        </w:rPr>
        <w:t xml:space="preserve">Kryteria </w:t>
      </w:r>
      <w:bookmarkStart w:id="3" w:name="_Toc430826846"/>
      <w:bookmarkEnd w:id="1"/>
      <w:bookmarkEnd w:id="2"/>
      <w:r w:rsidRPr="00033D35">
        <w:rPr>
          <w:rFonts w:ascii="Calibri" w:eastAsia="Times New Roman" w:hAnsi="Calibri" w:cs="Times New Roman"/>
          <w:b/>
          <w:kern w:val="1"/>
          <w:sz w:val="24"/>
          <w:szCs w:val="24"/>
          <w:lang w:eastAsia="pl-PL"/>
        </w:rPr>
        <w:t>horyzontalne</w:t>
      </w:r>
      <w:bookmarkEnd w:id="3"/>
      <w:r w:rsidRPr="00033D35">
        <w:rPr>
          <w:rFonts w:ascii="Calibri" w:eastAsia="Times New Roman" w:hAnsi="Calibri" w:cs="Times New Roman"/>
          <w:b/>
          <w:kern w:val="1"/>
          <w:sz w:val="24"/>
          <w:szCs w:val="24"/>
          <w:lang w:eastAsia="pl-PL"/>
        </w:rPr>
        <w:t xml:space="preserve"> i kryteria </w:t>
      </w:r>
      <w:r>
        <w:rPr>
          <w:rFonts w:ascii="Calibri" w:eastAsia="Times New Roman" w:hAnsi="Calibri" w:cs="Times New Roman"/>
          <w:b/>
          <w:kern w:val="1"/>
          <w:sz w:val="24"/>
          <w:szCs w:val="24"/>
          <w:lang w:eastAsia="pl-PL"/>
        </w:rPr>
        <w:t>oceny merytorycznej</w:t>
      </w:r>
    </w:p>
    <w:p w14:paraId="096FE558" w14:textId="77777777" w:rsidR="00441BAC" w:rsidRPr="004A315D" w:rsidRDefault="00441BAC" w:rsidP="007F4B99">
      <w:pPr>
        <w:spacing w:after="120" w:line="240" w:lineRule="auto"/>
        <w:jc w:val="both"/>
        <w:rPr>
          <w:rFonts w:eastAsia="Times New Roman" w:cs="Tahoma"/>
          <w:i/>
          <w:sz w:val="24"/>
          <w:szCs w:val="24"/>
          <w:lang w:eastAsia="pl-PL"/>
        </w:rPr>
      </w:pPr>
      <w:r w:rsidRPr="004A315D">
        <w:rPr>
          <w:rFonts w:eastAsia="Times New Roman" w:cs="Tahoma"/>
          <w:i/>
          <w:sz w:val="24"/>
          <w:szCs w:val="24"/>
          <w:lang w:eastAsia="pl-PL"/>
        </w:rPr>
        <w:t xml:space="preserve">Kryteria są weryfikowane na podstawie zapisów wniosku o dofinansowanie projektu. </w:t>
      </w:r>
      <w:r w:rsidRPr="004A315D">
        <w:rPr>
          <w:rFonts w:eastAsiaTheme="minorEastAsia" w:cs="Arial"/>
          <w:i/>
          <w:sz w:val="24"/>
          <w:szCs w:val="24"/>
          <w:lang w:eastAsia="pl-PL"/>
        </w:rPr>
        <w:t>Nie wyklucza to wykorzystania w ocenie spełnienia kryteriów informacji udzielonych przez Wnioskodawcę lub pozyskanych na temat Wnioskodawcy lub projektu.</w:t>
      </w:r>
    </w:p>
    <w:p w14:paraId="24BE1246" w14:textId="77777777" w:rsidR="00441BAC" w:rsidRDefault="00441BAC" w:rsidP="007F4B99">
      <w:pPr>
        <w:jc w:val="both"/>
        <w:rPr>
          <w:rFonts w:cs="Tahoma"/>
          <w:b/>
          <w:sz w:val="24"/>
          <w:szCs w:val="24"/>
          <w:u w:val="single"/>
        </w:rPr>
      </w:pPr>
    </w:p>
    <w:p w14:paraId="2ACFCED7" w14:textId="77777777" w:rsidR="00441BAC" w:rsidRDefault="00441BAC" w:rsidP="007F4B99">
      <w:pPr>
        <w:spacing w:before="120" w:after="120" w:line="240" w:lineRule="auto"/>
        <w:rPr>
          <w:rFonts w:ascii="Calibri" w:eastAsia="Times New Roman" w:hAnsi="Calibri" w:cs="Times New Roman"/>
          <w:b/>
          <w:sz w:val="24"/>
          <w:szCs w:val="24"/>
          <w:lang w:eastAsia="pl-PL"/>
        </w:rPr>
      </w:pPr>
      <w:r w:rsidRPr="00033D35">
        <w:rPr>
          <w:rFonts w:ascii="Calibri" w:eastAsia="Times New Roman" w:hAnsi="Calibri" w:cs="Times New Roman"/>
          <w:b/>
          <w:sz w:val="24"/>
          <w:szCs w:val="24"/>
          <w:lang w:eastAsia="pl-PL"/>
        </w:rPr>
        <w:t>Stosowane będą następujące kryteria horyzontalne:</w:t>
      </w:r>
    </w:p>
    <w:p w14:paraId="013EC58E" w14:textId="77777777" w:rsidR="001029BC" w:rsidRPr="00033D35" w:rsidRDefault="001029BC" w:rsidP="00441BAC">
      <w:pPr>
        <w:spacing w:before="120" w:after="120" w:line="240" w:lineRule="auto"/>
        <w:jc w:val="both"/>
        <w:rPr>
          <w:rFonts w:ascii="Calibri" w:eastAsia="Times New Roman" w:hAnsi="Calibri" w:cs="Times New Roman"/>
          <w:b/>
          <w:sz w:val="24"/>
          <w:szCs w:val="24"/>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4"/>
        <w:gridCol w:w="3533"/>
        <w:gridCol w:w="6113"/>
        <w:gridCol w:w="3804"/>
      </w:tblGrid>
      <w:tr w:rsidR="00441BAC" w:rsidRPr="00DB4FBC" w14:paraId="6825BB42" w14:textId="77777777" w:rsidTr="00A817BE">
        <w:trPr>
          <w:trHeight w:val="499"/>
          <w:tblHeader/>
        </w:trPr>
        <w:tc>
          <w:tcPr>
            <w:tcW w:w="194" w:type="pct"/>
            <w:shd w:val="clear" w:color="auto" w:fill="auto"/>
            <w:vAlign w:val="center"/>
          </w:tcPr>
          <w:p w14:paraId="602D9BF2" w14:textId="77777777" w:rsidR="00441BAC" w:rsidRPr="00DB4FBC" w:rsidRDefault="00441BAC" w:rsidP="00F81360">
            <w:pPr>
              <w:snapToGrid w:val="0"/>
              <w:rPr>
                <w:rFonts w:eastAsia="Times New Roman" w:cs="Arial"/>
                <w:b/>
                <w:kern w:val="1"/>
                <w:sz w:val="20"/>
                <w:szCs w:val="20"/>
              </w:rPr>
            </w:pPr>
            <w:r w:rsidRPr="00DB4FBC">
              <w:rPr>
                <w:rFonts w:eastAsia="Times New Roman" w:cs="Arial"/>
                <w:b/>
                <w:kern w:val="1"/>
                <w:sz w:val="20"/>
                <w:szCs w:val="20"/>
              </w:rPr>
              <w:t>Lp.</w:t>
            </w:r>
          </w:p>
        </w:tc>
        <w:tc>
          <w:tcPr>
            <w:tcW w:w="1262" w:type="pct"/>
            <w:shd w:val="clear" w:color="auto" w:fill="auto"/>
            <w:vAlign w:val="center"/>
          </w:tcPr>
          <w:p w14:paraId="50C47811" w14:textId="77777777" w:rsidR="00441BAC" w:rsidRPr="00DB4FBC" w:rsidRDefault="00441BAC" w:rsidP="00F81360">
            <w:pPr>
              <w:snapToGrid w:val="0"/>
              <w:rPr>
                <w:rFonts w:eastAsia="Times New Roman" w:cs="Arial"/>
                <w:b/>
                <w:kern w:val="1"/>
              </w:rPr>
            </w:pPr>
            <w:r w:rsidRPr="00DB4FBC">
              <w:rPr>
                <w:rFonts w:eastAsia="Times New Roman" w:cs="Arial"/>
                <w:b/>
                <w:kern w:val="1"/>
              </w:rPr>
              <w:t>Nazwa kryterium</w:t>
            </w:r>
          </w:p>
        </w:tc>
        <w:tc>
          <w:tcPr>
            <w:tcW w:w="2184" w:type="pct"/>
            <w:shd w:val="clear" w:color="auto" w:fill="auto"/>
            <w:vAlign w:val="center"/>
          </w:tcPr>
          <w:p w14:paraId="1C3F11B9" w14:textId="77777777" w:rsidR="00441BAC" w:rsidRPr="00DB4FBC" w:rsidRDefault="00441BAC" w:rsidP="00F81360">
            <w:pPr>
              <w:snapToGrid w:val="0"/>
              <w:rPr>
                <w:rFonts w:cs="Tahoma"/>
                <w:sz w:val="16"/>
                <w:szCs w:val="16"/>
              </w:rPr>
            </w:pPr>
            <w:r w:rsidRPr="00DB4FBC">
              <w:rPr>
                <w:rFonts w:eastAsia="Times New Roman" w:cs="Arial"/>
                <w:b/>
                <w:kern w:val="1"/>
              </w:rPr>
              <w:t>Definicja kryterium</w:t>
            </w:r>
          </w:p>
        </w:tc>
        <w:tc>
          <w:tcPr>
            <w:tcW w:w="1359" w:type="pct"/>
            <w:shd w:val="clear" w:color="auto" w:fill="auto"/>
            <w:vAlign w:val="center"/>
          </w:tcPr>
          <w:p w14:paraId="3A97AF1D" w14:textId="77777777" w:rsidR="00441BAC" w:rsidRPr="00DB4FBC" w:rsidRDefault="00441BAC" w:rsidP="00F81360">
            <w:pPr>
              <w:snapToGrid w:val="0"/>
              <w:jc w:val="center"/>
              <w:rPr>
                <w:rFonts w:cs="Tahoma"/>
                <w:sz w:val="16"/>
                <w:szCs w:val="16"/>
              </w:rPr>
            </w:pPr>
            <w:r w:rsidRPr="00DB4FBC">
              <w:rPr>
                <w:rFonts w:eastAsia="Times New Roman" w:cs="Arial"/>
                <w:b/>
                <w:kern w:val="1"/>
              </w:rPr>
              <w:t>Opis znaczenia kryterium</w:t>
            </w:r>
          </w:p>
        </w:tc>
      </w:tr>
      <w:tr w:rsidR="00441BAC" w:rsidRPr="00DB4FBC" w14:paraId="38588E76" w14:textId="77777777" w:rsidTr="00A817BE">
        <w:trPr>
          <w:trHeight w:val="604"/>
        </w:trPr>
        <w:tc>
          <w:tcPr>
            <w:tcW w:w="194" w:type="pct"/>
            <w:shd w:val="clear" w:color="auto" w:fill="auto"/>
            <w:vAlign w:val="center"/>
          </w:tcPr>
          <w:p w14:paraId="0A8DB702" w14:textId="77777777" w:rsidR="00441BAC" w:rsidRPr="00DB4FBC" w:rsidRDefault="00441BAC" w:rsidP="00F81360">
            <w:pPr>
              <w:snapToGrid w:val="0"/>
              <w:rPr>
                <w:rFonts w:cs="Arial"/>
              </w:rPr>
            </w:pPr>
            <w:r w:rsidRPr="00DB4FBC">
              <w:rPr>
                <w:rFonts w:cs="Arial"/>
              </w:rPr>
              <w:t>1.</w:t>
            </w:r>
          </w:p>
        </w:tc>
        <w:tc>
          <w:tcPr>
            <w:tcW w:w="1262" w:type="pct"/>
            <w:shd w:val="clear" w:color="auto" w:fill="auto"/>
            <w:vAlign w:val="center"/>
          </w:tcPr>
          <w:p w14:paraId="79B28E02" w14:textId="77777777" w:rsidR="00441BAC" w:rsidRPr="00DB4FBC" w:rsidRDefault="00441BAC" w:rsidP="00F81360">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2184" w:type="pct"/>
            <w:shd w:val="clear" w:color="auto" w:fill="auto"/>
            <w:vAlign w:val="center"/>
          </w:tcPr>
          <w:p w14:paraId="51FECB1A" w14:textId="77777777" w:rsidR="00441BAC" w:rsidRPr="00DB4FBC" w:rsidRDefault="00441BAC" w:rsidP="00F81360">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14:paraId="36C27F56" w14:textId="77777777" w:rsidR="00441BAC" w:rsidRPr="00DB4FBC" w:rsidRDefault="00441BAC" w:rsidP="00F81360">
            <w:pPr>
              <w:spacing w:after="0" w:line="240" w:lineRule="auto"/>
              <w:jc w:val="both"/>
              <w:rPr>
                <w:rFonts w:eastAsia="Times New Roman" w:cs="Arial"/>
                <w:kern w:val="1"/>
                <w:sz w:val="24"/>
                <w:szCs w:val="24"/>
              </w:rPr>
            </w:pPr>
          </w:p>
          <w:p w14:paraId="5E9BC661" w14:textId="77777777" w:rsidR="00441BAC" w:rsidRPr="00DB4FBC" w:rsidRDefault="00441BAC" w:rsidP="00F81360">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1359" w:type="pct"/>
            <w:shd w:val="clear" w:color="auto" w:fill="auto"/>
            <w:vAlign w:val="center"/>
          </w:tcPr>
          <w:p w14:paraId="191663AA" w14:textId="77777777" w:rsidR="00441BAC" w:rsidRPr="00DB4FBC" w:rsidRDefault="00441BAC" w:rsidP="00F81360">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14:paraId="0AFA1DDE" w14:textId="77777777" w:rsidR="00441BAC" w:rsidRPr="00DB4FBC" w:rsidRDefault="00441BAC" w:rsidP="00F81360">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441BAC" w:rsidRPr="00DB4FBC" w14:paraId="3F5EC190" w14:textId="77777777" w:rsidTr="00A817BE">
        <w:trPr>
          <w:trHeight w:val="952"/>
        </w:trPr>
        <w:tc>
          <w:tcPr>
            <w:tcW w:w="194" w:type="pct"/>
            <w:shd w:val="clear" w:color="auto" w:fill="auto"/>
            <w:vAlign w:val="center"/>
          </w:tcPr>
          <w:p w14:paraId="385E2347" w14:textId="77777777" w:rsidR="00441BAC" w:rsidRPr="00DB4FBC" w:rsidRDefault="00441BAC" w:rsidP="00F81360">
            <w:pPr>
              <w:snapToGrid w:val="0"/>
              <w:rPr>
                <w:rFonts w:cs="Arial"/>
              </w:rPr>
            </w:pPr>
            <w:r w:rsidRPr="00DB4FBC">
              <w:rPr>
                <w:rFonts w:cs="Arial"/>
              </w:rPr>
              <w:t>2.</w:t>
            </w:r>
          </w:p>
        </w:tc>
        <w:tc>
          <w:tcPr>
            <w:tcW w:w="1262" w:type="pct"/>
            <w:shd w:val="clear" w:color="auto" w:fill="auto"/>
            <w:vAlign w:val="center"/>
          </w:tcPr>
          <w:p w14:paraId="0E7C2F8A" w14:textId="77777777" w:rsidR="00441BAC" w:rsidRPr="00DB4FBC" w:rsidRDefault="00441BAC" w:rsidP="00F81360">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2184" w:type="pct"/>
            <w:shd w:val="clear" w:color="auto" w:fill="auto"/>
            <w:vAlign w:val="center"/>
          </w:tcPr>
          <w:p w14:paraId="4D388551" w14:textId="77777777" w:rsidR="00441BAC" w:rsidRPr="00DB4FBC" w:rsidRDefault="00441BAC" w:rsidP="00F81360">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zrównoważonego rozwoju?</w:t>
            </w:r>
          </w:p>
          <w:p w14:paraId="0C5F5982" w14:textId="77777777" w:rsidR="00441BAC" w:rsidRPr="00DB4FBC" w:rsidRDefault="00441BAC" w:rsidP="00F81360">
            <w:pPr>
              <w:spacing w:after="0" w:line="240" w:lineRule="auto"/>
              <w:jc w:val="both"/>
              <w:rPr>
                <w:rFonts w:eastAsia="Times New Roman" w:cs="Arial"/>
                <w:kern w:val="1"/>
                <w:sz w:val="24"/>
                <w:szCs w:val="24"/>
              </w:rPr>
            </w:pPr>
          </w:p>
          <w:p w14:paraId="40F984FA" w14:textId="77777777" w:rsidR="00441BAC" w:rsidRPr="00DB4FBC" w:rsidRDefault="00441BAC" w:rsidP="00F81360">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Pr>
                <w:rFonts w:eastAsia="Times New Roman" w:cs="Tahoma"/>
                <w:sz w:val="20"/>
                <w:szCs w:val="20"/>
              </w:rPr>
              <w:t>Projekt musi być co najmniej neutralny.</w:t>
            </w:r>
          </w:p>
        </w:tc>
        <w:tc>
          <w:tcPr>
            <w:tcW w:w="1359" w:type="pct"/>
            <w:shd w:val="clear" w:color="auto" w:fill="auto"/>
            <w:vAlign w:val="center"/>
          </w:tcPr>
          <w:p w14:paraId="3F6F3FDD" w14:textId="77777777" w:rsidR="00441BAC" w:rsidRPr="00DB4FBC" w:rsidRDefault="00441BAC" w:rsidP="00F81360">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14:paraId="29F1E158" w14:textId="77777777" w:rsidR="00441BAC" w:rsidRPr="00DB4FBC" w:rsidRDefault="00441BAC" w:rsidP="00F81360">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441BAC" w:rsidRPr="00DB4FBC" w14:paraId="45F49EE9" w14:textId="77777777" w:rsidTr="00A817BE">
        <w:trPr>
          <w:trHeight w:val="952"/>
        </w:trPr>
        <w:tc>
          <w:tcPr>
            <w:tcW w:w="194" w:type="pct"/>
            <w:shd w:val="clear" w:color="auto" w:fill="auto"/>
            <w:vAlign w:val="center"/>
          </w:tcPr>
          <w:p w14:paraId="31348DED" w14:textId="77777777" w:rsidR="00441BAC" w:rsidRPr="00DB4FBC" w:rsidRDefault="00441BAC" w:rsidP="00F81360">
            <w:pPr>
              <w:snapToGrid w:val="0"/>
              <w:rPr>
                <w:rFonts w:cs="Arial"/>
              </w:rPr>
            </w:pPr>
            <w:r w:rsidRPr="00DB4FBC">
              <w:rPr>
                <w:rFonts w:cs="Arial"/>
              </w:rPr>
              <w:t>3.</w:t>
            </w:r>
          </w:p>
        </w:tc>
        <w:tc>
          <w:tcPr>
            <w:tcW w:w="1262" w:type="pct"/>
            <w:shd w:val="clear" w:color="auto" w:fill="auto"/>
            <w:vAlign w:val="center"/>
          </w:tcPr>
          <w:p w14:paraId="4835840E" w14:textId="77777777" w:rsidR="00441BAC" w:rsidRPr="00DB4FBC" w:rsidRDefault="00441BAC" w:rsidP="00F81360">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2184" w:type="pct"/>
            <w:shd w:val="clear" w:color="auto" w:fill="auto"/>
            <w:vAlign w:val="center"/>
          </w:tcPr>
          <w:p w14:paraId="4817E773" w14:textId="77777777" w:rsidR="00441BAC" w:rsidRPr="00DB4FBC" w:rsidRDefault="00441BAC" w:rsidP="00F81360">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14:paraId="581702DD" w14:textId="77777777" w:rsidR="00441BAC" w:rsidRPr="00DB4FBC" w:rsidRDefault="00441BAC" w:rsidP="00F81360">
            <w:pPr>
              <w:spacing w:after="0" w:line="240" w:lineRule="auto"/>
              <w:jc w:val="both"/>
              <w:rPr>
                <w:rFonts w:eastAsia="Times New Roman" w:cs="Arial"/>
                <w:kern w:val="1"/>
                <w:sz w:val="24"/>
                <w:szCs w:val="24"/>
              </w:rPr>
            </w:pPr>
          </w:p>
          <w:p w14:paraId="05D5BB32" w14:textId="77777777" w:rsidR="00441BAC" w:rsidRPr="00DB4FBC" w:rsidRDefault="00441BAC" w:rsidP="00F81360">
            <w:pPr>
              <w:spacing w:after="0" w:line="240" w:lineRule="auto"/>
              <w:jc w:val="both"/>
              <w:rPr>
                <w:rFonts w:eastAsia="Times New Roman" w:cs="Arial"/>
                <w:kern w:val="1"/>
                <w:sz w:val="24"/>
                <w:szCs w:val="24"/>
              </w:rPr>
            </w:pPr>
            <w:r w:rsidRPr="00DB4FBC">
              <w:rPr>
                <w:rFonts w:eastAsia="Times New Roman" w:cs="Tahoma"/>
                <w:sz w:val="20"/>
                <w:szCs w:val="20"/>
              </w:rPr>
              <w:lastRenderedPageBreak/>
              <w:t>Kryterium ma na celu zapewnić zgodność projektu z zasadą równości szans kobiet i mężczyzn. Kryterium będzie oceniany według standardu minimum.</w:t>
            </w:r>
            <w:r>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1359" w:type="pct"/>
            <w:shd w:val="clear" w:color="auto" w:fill="auto"/>
            <w:vAlign w:val="center"/>
          </w:tcPr>
          <w:p w14:paraId="737B17A5" w14:textId="77777777" w:rsidR="00441BAC" w:rsidRPr="00DB4FBC" w:rsidRDefault="00441BAC" w:rsidP="00F81360">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p w14:paraId="544714C5" w14:textId="77777777" w:rsidR="00441BAC" w:rsidRPr="00DB4FBC" w:rsidRDefault="00441BAC" w:rsidP="00F81360">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441BAC" w:rsidRPr="00DB4FBC" w14:paraId="64B440BD" w14:textId="77777777" w:rsidTr="00A817BE">
        <w:trPr>
          <w:trHeight w:val="605"/>
        </w:trPr>
        <w:tc>
          <w:tcPr>
            <w:tcW w:w="194" w:type="pct"/>
            <w:shd w:val="clear" w:color="auto" w:fill="auto"/>
            <w:vAlign w:val="center"/>
          </w:tcPr>
          <w:p w14:paraId="54812636" w14:textId="77777777" w:rsidR="00441BAC" w:rsidRPr="00D24F63" w:rsidRDefault="00441BAC" w:rsidP="00F81360">
            <w:pPr>
              <w:snapToGrid w:val="0"/>
              <w:rPr>
                <w:rFonts w:cs="Arial"/>
              </w:rPr>
            </w:pPr>
            <w:r w:rsidRPr="00D24F63">
              <w:rPr>
                <w:rFonts w:cs="Arial"/>
              </w:rPr>
              <w:t>4.</w:t>
            </w:r>
          </w:p>
        </w:tc>
        <w:tc>
          <w:tcPr>
            <w:tcW w:w="1262" w:type="pct"/>
            <w:shd w:val="clear" w:color="auto" w:fill="auto"/>
            <w:vAlign w:val="center"/>
          </w:tcPr>
          <w:p w14:paraId="79A3D016" w14:textId="77777777" w:rsidR="00441BAC" w:rsidRPr="00DB4FBC" w:rsidRDefault="00441BAC" w:rsidP="00F81360">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2184" w:type="pct"/>
            <w:shd w:val="clear" w:color="auto" w:fill="auto"/>
            <w:vAlign w:val="center"/>
          </w:tcPr>
          <w:p w14:paraId="1C72E078" w14:textId="77777777" w:rsidR="00441BAC" w:rsidRPr="00DB4FBC" w:rsidRDefault="00441BAC" w:rsidP="00F81360">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14:paraId="7E1A1476" w14:textId="77777777" w:rsidR="00441BAC" w:rsidRPr="00DB4FBC" w:rsidRDefault="00441BAC" w:rsidP="00F81360">
            <w:pPr>
              <w:spacing w:after="0" w:line="240" w:lineRule="auto"/>
              <w:jc w:val="both"/>
              <w:rPr>
                <w:rFonts w:eastAsia="Times New Roman" w:cs="Arial"/>
                <w:kern w:val="1"/>
                <w:sz w:val="24"/>
                <w:szCs w:val="24"/>
              </w:rPr>
            </w:pPr>
          </w:p>
          <w:p w14:paraId="498FEDE6" w14:textId="77777777" w:rsidR="00441BAC" w:rsidRPr="00DB4FBC" w:rsidRDefault="00441BAC" w:rsidP="00F81360">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ocenę spełniania przez projekt zasady równości szans i niedyskryminacji, w tym dostępności dla osób z niepełnosprawnościami. </w:t>
            </w:r>
            <w:r>
              <w:rPr>
                <w:rFonts w:eastAsia="Times New Roman" w:cs="Tahoma"/>
                <w:sz w:val="20"/>
                <w:szCs w:val="20"/>
              </w:rPr>
              <w:t>Projekt musi być co najmniej neutralny.</w:t>
            </w:r>
          </w:p>
        </w:tc>
        <w:tc>
          <w:tcPr>
            <w:tcW w:w="1359" w:type="pct"/>
            <w:shd w:val="clear" w:color="auto" w:fill="auto"/>
            <w:vAlign w:val="center"/>
          </w:tcPr>
          <w:p w14:paraId="31A67449" w14:textId="77777777" w:rsidR="00441BAC" w:rsidRPr="00DB4FBC" w:rsidRDefault="00441BAC" w:rsidP="00F81360">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14:paraId="59C7E54A" w14:textId="77777777" w:rsidR="00441BAC" w:rsidRPr="00DB4FBC" w:rsidRDefault="00441BAC" w:rsidP="00F81360">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14:paraId="28CD82C3" w14:textId="77777777" w:rsidR="007F4B99" w:rsidRDefault="007F4B99" w:rsidP="00441BAC">
      <w:pPr>
        <w:spacing w:after="120" w:line="240" w:lineRule="auto"/>
        <w:jc w:val="both"/>
        <w:outlineLvl w:val="2"/>
        <w:rPr>
          <w:rFonts w:ascii="Calibri" w:eastAsia="Times New Roman" w:hAnsi="Calibri" w:cs="Times New Roman"/>
          <w:b/>
          <w:sz w:val="24"/>
          <w:szCs w:val="24"/>
          <w:lang w:eastAsia="pl-PL"/>
        </w:rPr>
      </w:pPr>
    </w:p>
    <w:p w14:paraId="72249256" w14:textId="77777777" w:rsidR="00441BAC" w:rsidRDefault="007C6FE9" w:rsidP="00441BAC">
      <w:pPr>
        <w:spacing w:after="120" w:line="240" w:lineRule="auto"/>
        <w:jc w:val="both"/>
        <w:outlineLvl w:val="2"/>
      </w:pPr>
      <w:r w:rsidRPr="007C6FE9">
        <w:rPr>
          <w:rFonts w:ascii="Calibri" w:eastAsia="Times New Roman" w:hAnsi="Calibri" w:cs="Times New Roman"/>
          <w:b/>
          <w:sz w:val="24"/>
          <w:szCs w:val="24"/>
          <w:lang w:eastAsia="pl-PL"/>
        </w:rPr>
        <w:t>Stosowane będą następujące ogólne kryteria merytoryczne:</w:t>
      </w:r>
    </w:p>
    <w:p w14:paraId="000EDADE" w14:textId="77777777" w:rsidR="00033D35" w:rsidRDefault="00033D35"/>
    <w:p w14:paraId="54EF203C" w14:textId="010D578A" w:rsidR="007C6FE9" w:rsidRDefault="007C6FE9" w:rsidP="0047194E">
      <w:pPr>
        <w:rPr>
          <w:rFonts w:eastAsia="Times New Roman" w:cs="Arial"/>
          <w:b/>
          <w:bCs/>
          <w:color w:val="000000" w:themeColor="text1"/>
          <w:spacing w:val="15"/>
          <w:sz w:val="28"/>
          <w:u w:val="single"/>
          <w:lang w:eastAsia="pl-PL"/>
        </w:rPr>
      </w:pPr>
      <w:r w:rsidRPr="002476D9">
        <w:rPr>
          <w:rFonts w:eastAsia="Times New Roman" w:cs="Arial"/>
          <w:b/>
          <w:bCs/>
          <w:color w:val="000000" w:themeColor="text1"/>
          <w:spacing w:val="15"/>
          <w:sz w:val="28"/>
          <w:u w:val="single"/>
          <w:lang w:eastAsia="pl-PL"/>
        </w:rPr>
        <w:t>Kryteria oceny merytorycznej dla EFS dla trybu konkursowego z wyłączeniem konkursów ogłaszanych w ramach mechanizmu ZIT</w:t>
      </w:r>
      <w:r w:rsidR="0047194E">
        <w:rPr>
          <w:rFonts w:eastAsia="Times New Roman" w:cs="Arial"/>
          <w:b/>
          <w:bCs/>
          <w:color w:val="000000" w:themeColor="text1"/>
          <w:spacing w:val="15"/>
          <w:sz w:val="28"/>
          <w:u w:val="single"/>
          <w:lang w:eastAsia="pl-PL"/>
        </w:rPr>
        <w:t xml:space="preserve"> dla </w:t>
      </w:r>
      <w:r w:rsidR="0047194E" w:rsidRPr="00CF4729">
        <w:rPr>
          <w:rFonts w:eastAsia="Times New Roman" w:cs="Arial"/>
          <w:b/>
          <w:bCs/>
          <w:color w:val="000000" w:themeColor="text1"/>
          <w:spacing w:val="15"/>
          <w:sz w:val="28"/>
          <w:u w:val="single"/>
          <w:lang w:eastAsia="pl-PL"/>
        </w:rPr>
        <w:t>konkursu nr:</w:t>
      </w:r>
      <w:r w:rsidR="00F23225" w:rsidRPr="00CF4729">
        <w:rPr>
          <w:rFonts w:eastAsia="Times New Roman" w:cs="Arial"/>
          <w:b/>
          <w:bCs/>
          <w:color w:val="000000" w:themeColor="text1"/>
          <w:spacing w:val="15"/>
          <w:sz w:val="28"/>
          <w:u w:val="single"/>
          <w:lang w:eastAsia="pl-PL"/>
        </w:rPr>
        <w:t xml:space="preserve"> RPDS.10</w:t>
      </w:r>
      <w:r w:rsidR="00F23225" w:rsidRPr="00F23225">
        <w:rPr>
          <w:rFonts w:eastAsia="Times New Roman" w:cs="Arial"/>
          <w:b/>
          <w:bCs/>
          <w:color w:val="000000" w:themeColor="text1"/>
          <w:spacing w:val="15"/>
          <w:sz w:val="28"/>
          <w:u w:val="single"/>
          <w:lang w:eastAsia="pl-PL"/>
        </w:rPr>
        <w:t>.04.01-IZ.00-02-</w:t>
      </w:r>
      <w:r w:rsidR="00183C46">
        <w:rPr>
          <w:rFonts w:eastAsia="Times New Roman" w:cs="Arial"/>
          <w:b/>
          <w:bCs/>
          <w:color w:val="000000" w:themeColor="text1"/>
          <w:spacing w:val="15"/>
          <w:sz w:val="28"/>
          <w:u w:val="single"/>
          <w:lang w:eastAsia="pl-PL"/>
        </w:rPr>
        <w:t>137</w:t>
      </w:r>
      <w:r w:rsidR="00F23225" w:rsidRPr="00F23225">
        <w:rPr>
          <w:rFonts w:eastAsia="Times New Roman" w:cs="Arial"/>
          <w:b/>
          <w:bCs/>
          <w:color w:val="000000" w:themeColor="text1"/>
          <w:spacing w:val="15"/>
          <w:sz w:val="28"/>
          <w:u w:val="single"/>
          <w:lang w:eastAsia="pl-PL"/>
        </w:rPr>
        <w:t>/16</w:t>
      </w:r>
      <w:r w:rsidR="00F23225">
        <w:rPr>
          <w:rFonts w:eastAsia="Times New Roman" w:cs="Arial"/>
          <w:b/>
          <w:bCs/>
          <w:color w:val="000000" w:themeColor="text1"/>
          <w:spacing w:val="15"/>
          <w:sz w:val="28"/>
          <w:u w:val="single"/>
          <w:lang w:eastAsia="pl-PL"/>
        </w:rPr>
        <w:t xml:space="preserve"> – konkurs horyzontalny</w:t>
      </w:r>
    </w:p>
    <w:p w14:paraId="74B4705E" w14:textId="77777777" w:rsidR="007C6FE9" w:rsidRDefault="007C6FE9" w:rsidP="007F4B99">
      <w:pPr>
        <w:jc w:val="both"/>
        <w:rPr>
          <w:rFonts w:cs="Arial"/>
          <w:i/>
        </w:rPr>
      </w:pPr>
      <w:r w:rsidRPr="002476D9">
        <w:rPr>
          <w:rFonts w:cs="Arial"/>
          <w:i/>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2476D9">
        <w:rPr>
          <w:rFonts w:cs="Arial"/>
          <w:i/>
        </w:rPr>
        <w:t>SzOOP</w:t>
      </w:r>
      <w:proofErr w:type="spellEnd"/>
      <w:r w:rsidRPr="002476D9">
        <w:rPr>
          <w:rFonts w:cs="Arial"/>
          <w:i/>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 lub pozyskanych na temat Wnioskodawcy lub projektu.</w:t>
      </w:r>
    </w:p>
    <w:p w14:paraId="4947B411" w14:textId="77777777" w:rsidR="007C6FE9" w:rsidRPr="002476D9" w:rsidRDefault="007C6FE9" w:rsidP="007C6FE9">
      <w:pPr>
        <w:jc w:val="center"/>
        <w:rPr>
          <w:rFonts w:cs="Arial"/>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4"/>
        <w:gridCol w:w="3533"/>
        <w:gridCol w:w="6113"/>
        <w:gridCol w:w="3804"/>
      </w:tblGrid>
      <w:tr w:rsidR="007C6FE9" w:rsidRPr="00DB4FBC" w14:paraId="1ACDCBFD" w14:textId="77777777" w:rsidTr="00A817BE">
        <w:trPr>
          <w:trHeight w:val="499"/>
          <w:tblHeader/>
        </w:trPr>
        <w:tc>
          <w:tcPr>
            <w:tcW w:w="194" w:type="pct"/>
            <w:shd w:val="clear" w:color="auto" w:fill="auto"/>
            <w:vAlign w:val="center"/>
          </w:tcPr>
          <w:p w14:paraId="5ED3DBFF" w14:textId="77777777" w:rsidR="007C6FE9" w:rsidRPr="00DB4FBC" w:rsidRDefault="007C6FE9" w:rsidP="004D7171">
            <w:pPr>
              <w:snapToGrid w:val="0"/>
              <w:spacing w:line="240" w:lineRule="auto"/>
              <w:rPr>
                <w:rFonts w:eastAsia="Times New Roman" w:cs="Arial"/>
                <w:b/>
                <w:kern w:val="1"/>
                <w:sz w:val="20"/>
                <w:szCs w:val="20"/>
              </w:rPr>
            </w:pPr>
            <w:r w:rsidRPr="00DB4FBC">
              <w:rPr>
                <w:rFonts w:eastAsia="Times New Roman" w:cs="Arial"/>
                <w:b/>
                <w:kern w:val="1"/>
                <w:sz w:val="20"/>
                <w:szCs w:val="20"/>
              </w:rPr>
              <w:lastRenderedPageBreak/>
              <w:t>Lp.</w:t>
            </w:r>
          </w:p>
        </w:tc>
        <w:tc>
          <w:tcPr>
            <w:tcW w:w="1262" w:type="pct"/>
            <w:shd w:val="clear" w:color="auto" w:fill="auto"/>
            <w:vAlign w:val="center"/>
          </w:tcPr>
          <w:p w14:paraId="00ABAE17" w14:textId="77777777" w:rsidR="007C6FE9" w:rsidRPr="00DB4FBC" w:rsidRDefault="007C6FE9" w:rsidP="004D7171">
            <w:pPr>
              <w:snapToGrid w:val="0"/>
              <w:spacing w:line="240" w:lineRule="auto"/>
              <w:rPr>
                <w:rFonts w:eastAsia="Times New Roman" w:cs="Arial"/>
                <w:b/>
                <w:kern w:val="1"/>
              </w:rPr>
            </w:pPr>
            <w:r w:rsidRPr="00DB4FBC">
              <w:rPr>
                <w:rFonts w:eastAsia="Times New Roman" w:cs="Arial"/>
                <w:b/>
                <w:kern w:val="1"/>
              </w:rPr>
              <w:t>Nazwa kryterium</w:t>
            </w:r>
          </w:p>
        </w:tc>
        <w:tc>
          <w:tcPr>
            <w:tcW w:w="2184" w:type="pct"/>
            <w:shd w:val="clear" w:color="auto" w:fill="auto"/>
            <w:vAlign w:val="center"/>
          </w:tcPr>
          <w:p w14:paraId="554263C6" w14:textId="77777777" w:rsidR="007C6FE9" w:rsidRPr="00DB4FBC" w:rsidRDefault="007C6FE9" w:rsidP="004D7171">
            <w:pPr>
              <w:snapToGrid w:val="0"/>
              <w:spacing w:line="240" w:lineRule="auto"/>
              <w:rPr>
                <w:rFonts w:cs="Tahoma"/>
                <w:sz w:val="16"/>
                <w:szCs w:val="16"/>
              </w:rPr>
            </w:pPr>
            <w:r w:rsidRPr="00DB4FBC">
              <w:rPr>
                <w:rFonts w:eastAsia="Times New Roman" w:cs="Arial"/>
                <w:b/>
                <w:kern w:val="1"/>
              </w:rPr>
              <w:t>Definicja kryterium</w:t>
            </w:r>
          </w:p>
        </w:tc>
        <w:tc>
          <w:tcPr>
            <w:tcW w:w="1359" w:type="pct"/>
            <w:shd w:val="clear" w:color="auto" w:fill="auto"/>
            <w:vAlign w:val="center"/>
          </w:tcPr>
          <w:p w14:paraId="6EFA7E57" w14:textId="77777777" w:rsidR="007C6FE9" w:rsidRPr="00DB4FBC" w:rsidRDefault="007C6FE9" w:rsidP="004D7171">
            <w:pPr>
              <w:snapToGrid w:val="0"/>
              <w:spacing w:line="240" w:lineRule="auto"/>
              <w:jc w:val="center"/>
              <w:rPr>
                <w:rFonts w:cs="Tahoma"/>
                <w:sz w:val="16"/>
                <w:szCs w:val="16"/>
              </w:rPr>
            </w:pPr>
            <w:r w:rsidRPr="00DB4FBC">
              <w:rPr>
                <w:rFonts w:eastAsia="Times New Roman" w:cs="Arial"/>
                <w:b/>
                <w:kern w:val="1"/>
              </w:rPr>
              <w:t>Opis znaczenia kryterium</w:t>
            </w:r>
          </w:p>
        </w:tc>
      </w:tr>
      <w:tr w:rsidR="007C6FE9" w:rsidRPr="00DB4FBC" w14:paraId="56768558" w14:textId="77777777" w:rsidTr="00A817BE">
        <w:trPr>
          <w:trHeight w:val="952"/>
        </w:trPr>
        <w:tc>
          <w:tcPr>
            <w:tcW w:w="194" w:type="pct"/>
            <w:shd w:val="clear" w:color="auto" w:fill="auto"/>
            <w:vAlign w:val="center"/>
          </w:tcPr>
          <w:p w14:paraId="64177077" w14:textId="77777777" w:rsidR="007C6FE9" w:rsidRPr="00DB4FBC" w:rsidRDefault="007C6FE9" w:rsidP="004D7171">
            <w:pPr>
              <w:snapToGrid w:val="0"/>
              <w:spacing w:line="240" w:lineRule="auto"/>
              <w:rPr>
                <w:rFonts w:cs="Arial"/>
              </w:rPr>
            </w:pPr>
            <w:r w:rsidRPr="00DB4FBC">
              <w:rPr>
                <w:rFonts w:cs="Arial"/>
              </w:rPr>
              <w:t>1.</w:t>
            </w:r>
          </w:p>
        </w:tc>
        <w:tc>
          <w:tcPr>
            <w:tcW w:w="1262" w:type="pct"/>
            <w:shd w:val="clear" w:color="auto" w:fill="auto"/>
            <w:vAlign w:val="center"/>
          </w:tcPr>
          <w:p w14:paraId="724270F9" w14:textId="77777777" w:rsidR="007C6FE9" w:rsidRPr="00DB4FBC" w:rsidRDefault="007C6FE9" w:rsidP="004D7171">
            <w:pPr>
              <w:spacing w:after="120" w:line="240" w:lineRule="auto"/>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2184" w:type="pct"/>
            <w:shd w:val="clear" w:color="auto" w:fill="auto"/>
            <w:vAlign w:val="center"/>
          </w:tcPr>
          <w:p w14:paraId="79F5084C" w14:textId="77777777" w:rsidR="007C6FE9" w:rsidRPr="00DB4FBC" w:rsidRDefault="007C6FE9" w:rsidP="004D7171">
            <w:pPr>
              <w:spacing w:after="120" w:line="240" w:lineRule="auto"/>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14:paraId="484C57F3" w14:textId="77777777" w:rsidR="007C6FE9" w:rsidRPr="00DB4FBC" w:rsidRDefault="007C6FE9" w:rsidP="004D7171">
            <w:pPr>
              <w:spacing w:after="120" w:line="240" w:lineRule="auto"/>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1359" w:type="pct"/>
            <w:shd w:val="clear" w:color="auto" w:fill="auto"/>
            <w:vAlign w:val="center"/>
          </w:tcPr>
          <w:p w14:paraId="33D6E75C" w14:textId="77777777" w:rsidR="007C6FE9" w:rsidRPr="00DB4FBC" w:rsidRDefault="007C6FE9" w:rsidP="004D7171">
            <w:pPr>
              <w:spacing w:after="120" w:line="240" w:lineRule="auto"/>
              <w:jc w:val="center"/>
              <w:rPr>
                <w:rFonts w:eastAsia="Times New Roman" w:cs="Tahoma"/>
                <w:strike/>
                <w:sz w:val="24"/>
                <w:szCs w:val="24"/>
              </w:rPr>
            </w:pPr>
            <w:r w:rsidRPr="00DB4FBC">
              <w:rPr>
                <w:sz w:val="24"/>
              </w:rPr>
              <w:t>Skala punktowa od 0 do 8</w:t>
            </w:r>
          </w:p>
        </w:tc>
      </w:tr>
      <w:tr w:rsidR="007C6FE9" w:rsidRPr="00DB4FBC" w14:paraId="4D07F932" w14:textId="77777777" w:rsidTr="00A817BE">
        <w:trPr>
          <w:trHeight w:val="344"/>
        </w:trPr>
        <w:tc>
          <w:tcPr>
            <w:tcW w:w="194" w:type="pct"/>
            <w:shd w:val="clear" w:color="auto" w:fill="auto"/>
            <w:vAlign w:val="center"/>
          </w:tcPr>
          <w:p w14:paraId="1BE66167" w14:textId="77777777" w:rsidR="007C6FE9" w:rsidRPr="00DB4FBC" w:rsidRDefault="007C6FE9" w:rsidP="004D7171">
            <w:pPr>
              <w:snapToGrid w:val="0"/>
              <w:spacing w:line="240" w:lineRule="auto"/>
              <w:rPr>
                <w:rFonts w:cs="Arial"/>
              </w:rPr>
            </w:pPr>
            <w:r w:rsidRPr="00DB4FBC">
              <w:rPr>
                <w:rFonts w:cs="Arial"/>
              </w:rPr>
              <w:t>2.</w:t>
            </w:r>
          </w:p>
        </w:tc>
        <w:tc>
          <w:tcPr>
            <w:tcW w:w="1262" w:type="pct"/>
            <w:shd w:val="clear" w:color="auto" w:fill="auto"/>
            <w:vAlign w:val="center"/>
          </w:tcPr>
          <w:p w14:paraId="70337D7D" w14:textId="77777777" w:rsidR="007C6FE9" w:rsidRPr="00DB4FBC" w:rsidRDefault="007C6FE9" w:rsidP="004D7171">
            <w:pPr>
              <w:spacing w:after="120" w:line="240" w:lineRule="auto"/>
              <w:rPr>
                <w:kern w:val="1"/>
                <w:sz w:val="24"/>
                <w:highlight w:val="yellow"/>
              </w:rPr>
            </w:pPr>
            <w:r w:rsidRPr="00DB4FBC">
              <w:rPr>
                <w:rFonts w:eastAsia="Times New Roman" w:cs="Tahoma"/>
                <w:sz w:val="24"/>
                <w:szCs w:val="24"/>
              </w:rPr>
              <w:t xml:space="preserve">Kryterium celowości projektu </w:t>
            </w:r>
          </w:p>
        </w:tc>
        <w:tc>
          <w:tcPr>
            <w:tcW w:w="2184" w:type="pct"/>
            <w:shd w:val="clear" w:color="auto" w:fill="auto"/>
            <w:vAlign w:val="center"/>
          </w:tcPr>
          <w:p w14:paraId="026212C9" w14:textId="77777777" w:rsidR="007C6FE9" w:rsidRPr="00DB4FBC" w:rsidRDefault="007C6FE9" w:rsidP="004D7171">
            <w:pPr>
              <w:spacing w:after="120" w:line="240" w:lineRule="auto"/>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14:paraId="07774B91" w14:textId="77777777" w:rsidR="007C6FE9" w:rsidRPr="00DB4FBC" w:rsidRDefault="007C6FE9" w:rsidP="004D7171">
            <w:pPr>
              <w:spacing w:after="120" w:line="240" w:lineRule="auto"/>
              <w:jc w:val="both"/>
              <w:rPr>
                <w:rFonts w:cs="Tahoma"/>
                <w:sz w:val="24"/>
                <w:szCs w:val="24"/>
              </w:rPr>
            </w:pPr>
            <w:r w:rsidRPr="00DB4FBC">
              <w:rPr>
                <w:rFonts w:cs="Tahoma"/>
                <w:sz w:val="24"/>
                <w:szCs w:val="24"/>
              </w:rPr>
              <w:t>Dodatkowo w przypadku projektów o wartości co najmniej 2 mln:</w:t>
            </w:r>
          </w:p>
          <w:p w14:paraId="069AA30B" w14:textId="77777777" w:rsidR="007C6FE9" w:rsidRPr="00DB4FBC" w:rsidRDefault="007C6FE9" w:rsidP="004D7171">
            <w:pPr>
              <w:spacing w:after="120" w:line="240" w:lineRule="auto"/>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14:paraId="756D8B4A" w14:textId="77777777" w:rsidR="007C6FE9" w:rsidRPr="00DB4FBC" w:rsidRDefault="007C6FE9" w:rsidP="004D7171">
            <w:pPr>
              <w:spacing w:after="120" w:line="240" w:lineRule="auto"/>
              <w:jc w:val="both"/>
              <w:rPr>
                <w:b/>
                <w:kern w:val="1"/>
                <w:sz w:val="20"/>
                <w:highlight w:val="yellow"/>
              </w:rPr>
            </w:pPr>
            <w:r w:rsidRPr="00DB4FBC">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1359" w:type="pct"/>
            <w:shd w:val="clear" w:color="auto" w:fill="auto"/>
            <w:vAlign w:val="center"/>
          </w:tcPr>
          <w:p w14:paraId="06859093" w14:textId="77777777" w:rsidR="007C6FE9" w:rsidRPr="00DB4FBC" w:rsidRDefault="007C6FE9" w:rsidP="004D7171">
            <w:pPr>
              <w:spacing w:after="120" w:line="240" w:lineRule="auto"/>
              <w:jc w:val="center"/>
              <w:rPr>
                <w:rFonts w:eastAsia="Times New Roman" w:cs="Tahoma"/>
                <w:sz w:val="24"/>
                <w:szCs w:val="24"/>
              </w:rPr>
            </w:pPr>
            <w:r w:rsidRPr="00DB4FBC">
              <w:rPr>
                <w:sz w:val="24"/>
              </w:rPr>
              <w:t>Skala punktowa od 0 do 6</w:t>
            </w:r>
          </w:p>
        </w:tc>
      </w:tr>
      <w:tr w:rsidR="007C6FE9" w:rsidRPr="00DB4FBC" w14:paraId="3636C3C4" w14:textId="77777777" w:rsidTr="00A817BE">
        <w:trPr>
          <w:trHeight w:val="344"/>
        </w:trPr>
        <w:tc>
          <w:tcPr>
            <w:tcW w:w="194" w:type="pct"/>
            <w:shd w:val="clear" w:color="auto" w:fill="auto"/>
            <w:vAlign w:val="center"/>
          </w:tcPr>
          <w:p w14:paraId="45EFC9EE" w14:textId="77777777" w:rsidR="007C6FE9" w:rsidRPr="00DB4FBC" w:rsidRDefault="007C6FE9" w:rsidP="004D7171">
            <w:pPr>
              <w:snapToGrid w:val="0"/>
              <w:spacing w:line="240" w:lineRule="auto"/>
              <w:rPr>
                <w:rFonts w:cs="Arial"/>
              </w:rPr>
            </w:pPr>
            <w:r w:rsidRPr="00DB4FBC">
              <w:rPr>
                <w:rFonts w:cs="Arial"/>
              </w:rPr>
              <w:t>3.</w:t>
            </w:r>
          </w:p>
        </w:tc>
        <w:tc>
          <w:tcPr>
            <w:tcW w:w="1262" w:type="pct"/>
            <w:shd w:val="clear" w:color="auto" w:fill="auto"/>
            <w:vAlign w:val="center"/>
          </w:tcPr>
          <w:p w14:paraId="1B229657" w14:textId="77777777" w:rsidR="007C6FE9" w:rsidRPr="00DB4FBC" w:rsidRDefault="007C6FE9" w:rsidP="004D7171">
            <w:pPr>
              <w:spacing w:after="120" w:line="240" w:lineRule="auto"/>
              <w:rPr>
                <w:rFonts w:eastAsia="Times New Roman" w:cs="Arial"/>
                <w:kern w:val="1"/>
                <w:sz w:val="24"/>
                <w:szCs w:val="24"/>
              </w:rPr>
            </w:pPr>
            <w:r w:rsidRPr="00DB4FBC">
              <w:rPr>
                <w:rFonts w:eastAsia="Times New Roman" w:cs="Tahoma"/>
                <w:sz w:val="24"/>
                <w:szCs w:val="24"/>
              </w:rPr>
              <w:t>Kryterium osiągnięcia skwantyfikowanych rezultatów</w:t>
            </w:r>
          </w:p>
        </w:tc>
        <w:tc>
          <w:tcPr>
            <w:tcW w:w="2184" w:type="pct"/>
            <w:shd w:val="clear" w:color="auto" w:fill="auto"/>
            <w:vAlign w:val="center"/>
          </w:tcPr>
          <w:p w14:paraId="18EE4A25" w14:textId="77777777" w:rsidR="007C6FE9" w:rsidRPr="00DB4FBC" w:rsidRDefault="007C6FE9" w:rsidP="004D7171">
            <w:pPr>
              <w:spacing w:after="120" w:line="240" w:lineRule="auto"/>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14:paraId="089F2C4F" w14:textId="77777777" w:rsidR="007C6FE9" w:rsidRPr="00DB4FBC" w:rsidRDefault="007C6FE9" w:rsidP="004D7171">
            <w:pPr>
              <w:spacing w:after="120" w:line="240" w:lineRule="auto"/>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w:t>
            </w:r>
            <w:r w:rsidRPr="00DB4FBC">
              <w:rPr>
                <w:rFonts w:eastAsia="Times New Roman" w:cs="Tahoma"/>
                <w:sz w:val="20"/>
                <w:szCs w:val="20"/>
              </w:rPr>
              <w:lastRenderedPageBreak/>
              <w:t xml:space="preserve">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1359" w:type="pct"/>
            <w:shd w:val="clear" w:color="auto" w:fill="auto"/>
            <w:vAlign w:val="center"/>
          </w:tcPr>
          <w:p w14:paraId="5D739562" w14:textId="77777777" w:rsidR="007C6FE9" w:rsidRPr="00DB4FBC" w:rsidRDefault="007C6FE9" w:rsidP="004D7171">
            <w:pPr>
              <w:spacing w:after="120" w:line="240" w:lineRule="auto"/>
              <w:jc w:val="center"/>
              <w:rPr>
                <w:rFonts w:eastAsia="Times New Roman" w:cs="Tahoma"/>
                <w:sz w:val="24"/>
                <w:szCs w:val="24"/>
              </w:rPr>
            </w:pPr>
            <w:r w:rsidRPr="00DB4FBC">
              <w:rPr>
                <w:sz w:val="24"/>
              </w:rPr>
              <w:lastRenderedPageBreak/>
              <w:t>Skala punktowa od 0 do</w:t>
            </w:r>
            <w:r w:rsidRPr="00DB4FBC">
              <w:rPr>
                <w:rFonts w:eastAsia="Times New Roman" w:cs="Tahoma"/>
                <w:sz w:val="24"/>
                <w:szCs w:val="24"/>
              </w:rPr>
              <w:t xml:space="preserve"> 6</w:t>
            </w:r>
          </w:p>
        </w:tc>
      </w:tr>
      <w:tr w:rsidR="007C6FE9" w:rsidRPr="00DB4FBC" w14:paraId="3A25DBEC" w14:textId="77777777" w:rsidTr="00A817BE">
        <w:trPr>
          <w:trHeight w:val="344"/>
        </w:trPr>
        <w:tc>
          <w:tcPr>
            <w:tcW w:w="194" w:type="pct"/>
            <w:shd w:val="clear" w:color="auto" w:fill="auto"/>
            <w:vAlign w:val="center"/>
          </w:tcPr>
          <w:p w14:paraId="6E011702" w14:textId="77777777" w:rsidR="007C6FE9" w:rsidRPr="00DB4FBC" w:rsidRDefault="007C6FE9" w:rsidP="004D7171">
            <w:pPr>
              <w:snapToGrid w:val="0"/>
              <w:spacing w:line="240" w:lineRule="auto"/>
              <w:rPr>
                <w:rFonts w:cs="Arial"/>
              </w:rPr>
            </w:pPr>
            <w:r w:rsidRPr="00DB4FBC">
              <w:rPr>
                <w:rFonts w:cs="Arial"/>
              </w:rPr>
              <w:t>4.</w:t>
            </w:r>
          </w:p>
        </w:tc>
        <w:tc>
          <w:tcPr>
            <w:tcW w:w="1262" w:type="pct"/>
            <w:shd w:val="clear" w:color="auto" w:fill="auto"/>
            <w:vAlign w:val="center"/>
          </w:tcPr>
          <w:p w14:paraId="3ADC9BA4" w14:textId="77777777" w:rsidR="007C6FE9" w:rsidRPr="00DB4FBC" w:rsidRDefault="007C6FE9" w:rsidP="004D7171">
            <w:pPr>
              <w:spacing w:line="240" w:lineRule="auto"/>
              <w:rPr>
                <w:rFonts w:eastAsia="Times New Roman" w:cs="Tahoma"/>
                <w:sz w:val="24"/>
                <w:szCs w:val="24"/>
              </w:rPr>
            </w:pPr>
            <w:r w:rsidRPr="00DB4FBC">
              <w:rPr>
                <w:rFonts w:eastAsia="Times New Roman" w:cs="Tahoma"/>
                <w:sz w:val="24"/>
                <w:szCs w:val="24"/>
              </w:rPr>
              <w:t>Kryterium doboru grupy docelowej</w:t>
            </w:r>
          </w:p>
        </w:tc>
        <w:tc>
          <w:tcPr>
            <w:tcW w:w="2184" w:type="pct"/>
            <w:shd w:val="clear" w:color="auto" w:fill="auto"/>
            <w:vAlign w:val="center"/>
          </w:tcPr>
          <w:p w14:paraId="3C4BBC6B" w14:textId="77777777" w:rsidR="007C6FE9" w:rsidRPr="00DB4FBC" w:rsidRDefault="007C6FE9" w:rsidP="004D7171">
            <w:pPr>
              <w:spacing w:line="240" w:lineRule="auto"/>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14:paraId="4088268B" w14:textId="77777777" w:rsidR="007C6FE9" w:rsidRDefault="007C6FE9" w:rsidP="004D7171">
            <w:pPr>
              <w:pStyle w:val="Akapitzlist"/>
              <w:numPr>
                <w:ilvl w:val="0"/>
                <w:numId w:val="26"/>
              </w:numPr>
              <w:spacing w:line="240" w:lineRule="auto"/>
              <w:rPr>
                <w:rFonts w:eastAsia="Times New Roman" w:cs="Tahoma"/>
                <w:sz w:val="24"/>
                <w:szCs w:val="24"/>
              </w:rPr>
            </w:pPr>
            <w:r w:rsidRPr="00DB4FBC">
              <w:rPr>
                <w:rFonts w:eastAsia="Times New Roman" w:cs="Tahoma"/>
                <w:sz w:val="24"/>
                <w:szCs w:val="24"/>
              </w:rPr>
              <w:t>grupy docelowej, jaka będzie wspierana w ramach projektu;</w:t>
            </w:r>
          </w:p>
          <w:p w14:paraId="423B7BE3" w14:textId="77777777" w:rsidR="007C6FE9" w:rsidRDefault="007C6FE9" w:rsidP="004D7171">
            <w:pPr>
              <w:pStyle w:val="Akapitzlist"/>
              <w:numPr>
                <w:ilvl w:val="0"/>
                <w:numId w:val="26"/>
              </w:numPr>
              <w:spacing w:line="240" w:lineRule="auto"/>
              <w:rPr>
                <w:rFonts w:eastAsia="Times New Roman" w:cs="Tahoma"/>
                <w:sz w:val="24"/>
                <w:szCs w:val="24"/>
              </w:rPr>
            </w:pPr>
            <w:r w:rsidRPr="00DB4FBC">
              <w:rPr>
                <w:rFonts w:eastAsia="Times New Roman" w:cs="Tahoma"/>
                <w:sz w:val="24"/>
                <w:szCs w:val="24"/>
              </w:rPr>
              <w:t>potrzeb i oczekiwań uczestników projektu w kontekście wsparcia, które ma być udzielane w ramach projektu;</w:t>
            </w:r>
          </w:p>
          <w:p w14:paraId="7F0C81B0" w14:textId="77777777" w:rsidR="007C6FE9" w:rsidRDefault="007C6FE9" w:rsidP="004D7171">
            <w:pPr>
              <w:pStyle w:val="Akapitzlist"/>
              <w:numPr>
                <w:ilvl w:val="0"/>
                <w:numId w:val="26"/>
              </w:numPr>
              <w:spacing w:line="240" w:lineRule="auto"/>
              <w:rPr>
                <w:rFonts w:eastAsia="Times New Roman" w:cs="Tahoma"/>
                <w:sz w:val="24"/>
                <w:szCs w:val="24"/>
              </w:rPr>
            </w:pPr>
            <w:r w:rsidRPr="00DB4FBC">
              <w:rPr>
                <w:rFonts w:eastAsia="Times New Roman" w:cs="Tahoma"/>
                <w:sz w:val="24"/>
                <w:szCs w:val="24"/>
              </w:rPr>
              <w:t>barier, na które napotykają uczestnicy projektu;</w:t>
            </w:r>
          </w:p>
          <w:p w14:paraId="1DD82F0E" w14:textId="77777777" w:rsidR="007C6FE9" w:rsidRDefault="007C6FE9" w:rsidP="004D7171">
            <w:pPr>
              <w:pStyle w:val="Akapitzlist"/>
              <w:numPr>
                <w:ilvl w:val="0"/>
                <w:numId w:val="26"/>
              </w:numPr>
              <w:spacing w:line="240" w:lineRule="auto"/>
              <w:rPr>
                <w:rFonts w:eastAsia="Times New Roman" w:cs="Tahoma"/>
                <w:sz w:val="24"/>
                <w:szCs w:val="24"/>
              </w:rPr>
            </w:pPr>
            <w:r w:rsidRPr="00DB4FBC">
              <w:rPr>
                <w:rFonts w:eastAsia="Times New Roman" w:cs="Tahoma"/>
                <w:sz w:val="24"/>
                <w:szCs w:val="24"/>
              </w:rPr>
              <w:t>skali zainteresowania potencjalnych uczestników projektu;</w:t>
            </w:r>
          </w:p>
          <w:p w14:paraId="0991F824" w14:textId="77777777" w:rsidR="007C6FE9" w:rsidRDefault="007C6FE9" w:rsidP="004D7171">
            <w:pPr>
              <w:pStyle w:val="Akapitzlist"/>
              <w:numPr>
                <w:ilvl w:val="0"/>
                <w:numId w:val="26"/>
              </w:numPr>
              <w:spacing w:line="240" w:lineRule="auto"/>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14:paraId="3FE93E91" w14:textId="77777777" w:rsidR="007C6FE9" w:rsidRPr="00DB4FBC" w:rsidRDefault="007C6FE9" w:rsidP="004D7171">
            <w:pPr>
              <w:spacing w:line="240" w:lineRule="auto"/>
              <w:jc w:val="both"/>
              <w:rPr>
                <w:rFonts w:eastAsia="Times New Roman" w:cs="Arial"/>
                <w:b/>
                <w:kern w:val="1"/>
                <w:sz w:val="20"/>
                <w:szCs w:val="20"/>
              </w:rPr>
            </w:pPr>
            <w:r w:rsidRPr="00DB4FBC">
              <w:rPr>
                <w:rFonts w:eastAsia="Times New Roman" w:cs="Tahoma"/>
                <w:sz w:val="20"/>
                <w:szCs w:val="20"/>
              </w:rPr>
              <w:t xml:space="preserve">Ocena adekwatności polega na weryfikacji, czy wskazana grupa docelowa wpisuje się w grupy docelowe określone w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RPO WD 2014-2020 oraz czy wskazana grupa wpisuje się w diagnozę sytuacji problemowej, na którą odpowiedź stanowi projekt. W ramach kryterium IOK dopuszcza możliwość oceny warunkowej.</w:t>
            </w:r>
          </w:p>
        </w:tc>
        <w:tc>
          <w:tcPr>
            <w:tcW w:w="1359" w:type="pct"/>
            <w:shd w:val="clear" w:color="auto" w:fill="auto"/>
            <w:vAlign w:val="center"/>
          </w:tcPr>
          <w:p w14:paraId="72121112" w14:textId="77777777" w:rsidR="007C6FE9" w:rsidRDefault="007C6FE9" w:rsidP="004D7171">
            <w:pPr>
              <w:spacing w:line="240" w:lineRule="auto"/>
              <w:jc w:val="center"/>
              <w:rPr>
                <w:rFonts w:eastAsia="Times New Roman" w:cs="Tahoma"/>
                <w:sz w:val="24"/>
                <w:szCs w:val="24"/>
              </w:rPr>
            </w:pPr>
            <w:r w:rsidRPr="00DB4FBC">
              <w:rPr>
                <w:sz w:val="24"/>
              </w:rPr>
              <w:t>Skala punktowa od 0 do 10</w:t>
            </w:r>
          </w:p>
        </w:tc>
      </w:tr>
      <w:tr w:rsidR="007C6FE9" w:rsidRPr="00DB4FBC" w14:paraId="1E8B70A2" w14:textId="77777777" w:rsidTr="00A817BE">
        <w:trPr>
          <w:trHeight w:val="344"/>
        </w:trPr>
        <w:tc>
          <w:tcPr>
            <w:tcW w:w="194" w:type="pct"/>
            <w:shd w:val="clear" w:color="auto" w:fill="auto"/>
            <w:vAlign w:val="center"/>
          </w:tcPr>
          <w:p w14:paraId="5972B44A" w14:textId="77777777" w:rsidR="007C6FE9" w:rsidRPr="00DB4FBC" w:rsidRDefault="007C6FE9" w:rsidP="004D7171">
            <w:pPr>
              <w:snapToGrid w:val="0"/>
              <w:spacing w:line="240" w:lineRule="auto"/>
              <w:rPr>
                <w:rFonts w:cs="Arial"/>
              </w:rPr>
            </w:pPr>
            <w:r w:rsidRPr="00DB4FBC">
              <w:rPr>
                <w:rFonts w:cs="Arial"/>
              </w:rPr>
              <w:t>5.</w:t>
            </w:r>
          </w:p>
        </w:tc>
        <w:tc>
          <w:tcPr>
            <w:tcW w:w="1262" w:type="pct"/>
            <w:shd w:val="clear" w:color="auto" w:fill="auto"/>
            <w:vAlign w:val="center"/>
          </w:tcPr>
          <w:p w14:paraId="207B66A2" w14:textId="77777777" w:rsidR="007C6FE9" w:rsidRPr="00DB4FBC" w:rsidRDefault="007C6FE9" w:rsidP="004D7171">
            <w:pPr>
              <w:spacing w:after="120" w:line="240" w:lineRule="auto"/>
              <w:rPr>
                <w:rFonts w:eastAsia="Times New Roman" w:cs="Arial"/>
                <w:kern w:val="1"/>
                <w:sz w:val="24"/>
                <w:szCs w:val="24"/>
              </w:rPr>
            </w:pPr>
            <w:r w:rsidRPr="00DB4FBC">
              <w:rPr>
                <w:rFonts w:eastAsia="Times New Roman" w:cs="Tahoma"/>
                <w:sz w:val="24"/>
                <w:szCs w:val="24"/>
              </w:rPr>
              <w:t xml:space="preserve">Kryterium trafności </w:t>
            </w:r>
          </w:p>
        </w:tc>
        <w:tc>
          <w:tcPr>
            <w:tcW w:w="2184" w:type="pct"/>
            <w:shd w:val="clear" w:color="auto" w:fill="auto"/>
            <w:vAlign w:val="center"/>
          </w:tcPr>
          <w:p w14:paraId="391D0FF9" w14:textId="77777777" w:rsidR="007C6FE9" w:rsidRPr="00DB4FBC" w:rsidRDefault="007C6FE9" w:rsidP="004D7171">
            <w:pPr>
              <w:tabs>
                <w:tab w:val="left" w:pos="358"/>
              </w:tabs>
              <w:spacing w:line="240" w:lineRule="auto"/>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14:paraId="2AFA82FF" w14:textId="77777777" w:rsidR="007C6FE9" w:rsidRDefault="007C6FE9" w:rsidP="004D7171">
            <w:pPr>
              <w:numPr>
                <w:ilvl w:val="0"/>
                <w:numId w:val="27"/>
              </w:numPr>
              <w:tabs>
                <w:tab w:val="left" w:pos="358"/>
              </w:tabs>
              <w:spacing w:after="0" w:line="240" w:lineRule="auto"/>
              <w:ind w:left="51" w:firstLine="0"/>
              <w:jc w:val="both"/>
              <w:rPr>
                <w:rFonts w:eastAsia="Times New Roman" w:cs="Tahoma"/>
                <w:sz w:val="24"/>
                <w:szCs w:val="24"/>
              </w:rPr>
            </w:pPr>
            <w:r w:rsidRPr="00DB4FBC">
              <w:rPr>
                <w:rFonts w:eastAsia="Times New Roman" w:cs="Tahoma"/>
                <w:sz w:val="24"/>
                <w:szCs w:val="24"/>
              </w:rPr>
              <w:t>zadań realizowanych w ramach projektu;</w:t>
            </w:r>
          </w:p>
          <w:p w14:paraId="67804BAC" w14:textId="77777777" w:rsidR="007C6FE9" w:rsidRDefault="007C6FE9" w:rsidP="004D7171">
            <w:pPr>
              <w:numPr>
                <w:ilvl w:val="0"/>
                <w:numId w:val="27"/>
              </w:numPr>
              <w:tabs>
                <w:tab w:val="left" w:pos="358"/>
              </w:tabs>
              <w:spacing w:after="0" w:line="240" w:lineRule="auto"/>
              <w:ind w:left="51" w:firstLine="0"/>
              <w:jc w:val="both"/>
              <w:rPr>
                <w:rFonts w:eastAsia="Times New Roman" w:cs="Tahoma"/>
                <w:sz w:val="24"/>
                <w:szCs w:val="24"/>
              </w:rPr>
            </w:pPr>
            <w:r w:rsidRPr="00DB4FBC">
              <w:rPr>
                <w:rFonts w:eastAsia="Times New Roman" w:cs="Tahoma"/>
                <w:sz w:val="24"/>
                <w:szCs w:val="24"/>
              </w:rPr>
              <w:lastRenderedPageBreak/>
              <w:t>uzasadnienia potrzeby realizacji zadań w kontekście przedstawionej diagnozy;</w:t>
            </w:r>
          </w:p>
          <w:p w14:paraId="3FE3F9EC" w14:textId="77777777" w:rsidR="007C6FE9" w:rsidRDefault="007C6FE9" w:rsidP="004D7171">
            <w:pPr>
              <w:numPr>
                <w:ilvl w:val="0"/>
                <w:numId w:val="27"/>
              </w:numPr>
              <w:tabs>
                <w:tab w:val="left" w:pos="358"/>
              </w:tabs>
              <w:spacing w:after="0" w:line="240" w:lineRule="auto"/>
              <w:ind w:left="51"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14:paraId="27F7B6EA" w14:textId="77777777" w:rsidR="007C6FE9" w:rsidRDefault="007C6FE9" w:rsidP="004D7171">
            <w:pPr>
              <w:numPr>
                <w:ilvl w:val="0"/>
                <w:numId w:val="27"/>
              </w:numPr>
              <w:tabs>
                <w:tab w:val="left" w:pos="358"/>
              </w:tabs>
              <w:spacing w:after="0" w:line="240" w:lineRule="auto"/>
              <w:ind w:left="51"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14:paraId="6531033A" w14:textId="77777777" w:rsidR="007C6FE9" w:rsidRDefault="007C6FE9" w:rsidP="004D7171">
            <w:pPr>
              <w:numPr>
                <w:ilvl w:val="0"/>
                <w:numId w:val="27"/>
              </w:numPr>
              <w:tabs>
                <w:tab w:val="left" w:pos="358"/>
              </w:tabs>
              <w:spacing w:after="0" w:line="240" w:lineRule="auto"/>
              <w:ind w:left="51" w:firstLine="0"/>
              <w:jc w:val="both"/>
              <w:rPr>
                <w:b/>
                <w:kern w:val="1"/>
                <w:sz w:val="24"/>
              </w:rPr>
            </w:pPr>
            <w:r w:rsidRPr="00DB4FBC">
              <w:rPr>
                <w:rFonts w:eastAsia="Times New Roman" w:cs="Tahoma"/>
                <w:sz w:val="24"/>
                <w:szCs w:val="24"/>
              </w:rPr>
              <w:t>trwałości i wpływu rezultatów projektu (jeśli dotyczy)?</w:t>
            </w:r>
          </w:p>
          <w:p w14:paraId="2455A835" w14:textId="77777777" w:rsidR="007C6FE9" w:rsidRPr="00DB4FBC" w:rsidRDefault="007C6FE9" w:rsidP="004D7171">
            <w:pPr>
              <w:tabs>
                <w:tab w:val="left" w:pos="358"/>
              </w:tabs>
              <w:spacing w:line="240" w:lineRule="auto"/>
              <w:jc w:val="both"/>
              <w:rPr>
                <w:b/>
                <w:kern w:val="1"/>
                <w:sz w:val="24"/>
              </w:rPr>
            </w:pPr>
            <w:r w:rsidRPr="00DB4FBC">
              <w:rPr>
                <w:rFonts w:eastAsia="Times New Roman" w:cs="Tahoma"/>
                <w:sz w:val="20"/>
                <w:szCs w:val="20"/>
              </w:rPr>
              <w:t>W ramach kryterium IOK dopuszcza możliwość oceny warunkowej.</w:t>
            </w:r>
          </w:p>
        </w:tc>
        <w:tc>
          <w:tcPr>
            <w:tcW w:w="1359" w:type="pct"/>
            <w:shd w:val="clear" w:color="auto" w:fill="auto"/>
            <w:vAlign w:val="center"/>
          </w:tcPr>
          <w:p w14:paraId="0522AE75" w14:textId="77777777" w:rsidR="007C6FE9" w:rsidRPr="00DB4FBC" w:rsidRDefault="007C6FE9" w:rsidP="004D7171">
            <w:pPr>
              <w:spacing w:after="120" w:line="240" w:lineRule="auto"/>
              <w:jc w:val="center"/>
              <w:rPr>
                <w:rFonts w:eastAsia="Times New Roman" w:cs="Tahoma"/>
                <w:sz w:val="24"/>
                <w:szCs w:val="24"/>
              </w:rPr>
            </w:pPr>
            <w:r w:rsidRPr="00DB4FBC">
              <w:rPr>
                <w:sz w:val="24"/>
              </w:rPr>
              <w:lastRenderedPageBreak/>
              <w:t>Skala punktowa od 0 do 14</w:t>
            </w:r>
          </w:p>
        </w:tc>
      </w:tr>
      <w:tr w:rsidR="007C6FE9" w:rsidRPr="00DB4FBC" w14:paraId="648B6AE8" w14:textId="77777777" w:rsidTr="00A817BE">
        <w:trPr>
          <w:trHeight w:val="1467"/>
        </w:trPr>
        <w:tc>
          <w:tcPr>
            <w:tcW w:w="194" w:type="pct"/>
            <w:shd w:val="clear" w:color="auto" w:fill="auto"/>
            <w:vAlign w:val="center"/>
          </w:tcPr>
          <w:p w14:paraId="666CBE2E" w14:textId="77777777" w:rsidR="007C6FE9" w:rsidRPr="00DB4FBC" w:rsidRDefault="007C6FE9" w:rsidP="004D7171">
            <w:pPr>
              <w:snapToGrid w:val="0"/>
              <w:spacing w:line="240" w:lineRule="auto"/>
              <w:rPr>
                <w:rFonts w:cs="Arial"/>
              </w:rPr>
            </w:pPr>
            <w:r w:rsidRPr="00DB4FBC">
              <w:rPr>
                <w:rFonts w:cs="Arial"/>
              </w:rPr>
              <w:t>6.</w:t>
            </w:r>
          </w:p>
        </w:tc>
        <w:tc>
          <w:tcPr>
            <w:tcW w:w="1262" w:type="pct"/>
            <w:shd w:val="clear" w:color="auto" w:fill="auto"/>
            <w:vAlign w:val="center"/>
          </w:tcPr>
          <w:p w14:paraId="74C8E7EA" w14:textId="77777777" w:rsidR="007C6FE9" w:rsidRPr="00DB4FBC" w:rsidRDefault="007C6FE9" w:rsidP="004D7171">
            <w:pPr>
              <w:spacing w:after="120" w:line="240" w:lineRule="auto"/>
              <w:rPr>
                <w:kern w:val="1"/>
                <w:sz w:val="24"/>
              </w:rPr>
            </w:pPr>
            <w:r w:rsidRPr="00DB4FBC">
              <w:rPr>
                <w:sz w:val="24"/>
              </w:rPr>
              <w:t>Kryterium racjonalności harmonogramu</w:t>
            </w:r>
          </w:p>
        </w:tc>
        <w:tc>
          <w:tcPr>
            <w:tcW w:w="2184" w:type="pct"/>
            <w:shd w:val="clear" w:color="auto" w:fill="auto"/>
            <w:vAlign w:val="center"/>
          </w:tcPr>
          <w:p w14:paraId="5A75E9DA" w14:textId="77777777" w:rsidR="007C6FE9" w:rsidRPr="00DB4FBC" w:rsidRDefault="007C6FE9" w:rsidP="004D7171">
            <w:pPr>
              <w:spacing w:after="120" w:line="240" w:lineRule="auto"/>
              <w:jc w:val="both"/>
              <w:rPr>
                <w:sz w:val="24"/>
              </w:rPr>
            </w:pPr>
            <w:r w:rsidRPr="00DB4FBC">
              <w:rPr>
                <w:sz w:val="24"/>
              </w:rPr>
              <w:t>Czy przedstawiony harmonogram realizacji projektu jest racjonalny w stosunku do przedstawionego zakresu zadań w projekcie?</w:t>
            </w:r>
          </w:p>
          <w:p w14:paraId="7899351F" w14:textId="77777777" w:rsidR="007C6FE9" w:rsidRPr="00DB4FBC" w:rsidRDefault="007C6FE9" w:rsidP="004D7171">
            <w:pPr>
              <w:spacing w:after="120" w:line="240" w:lineRule="auto"/>
              <w:jc w:val="both"/>
              <w:rPr>
                <w:b/>
                <w:kern w:val="1"/>
                <w:sz w:val="24"/>
              </w:rPr>
            </w:pPr>
            <w:r w:rsidRPr="00DB4FBC">
              <w:rPr>
                <w:rFonts w:eastAsia="Times New Roman" w:cs="Tahoma"/>
                <w:sz w:val="20"/>
                <w:szCs w:val="20"/>
              </w:rPr>
              <w:t>W ramach kryterium IOK dopuszcza możliwość oceny warunkowej.</w:t>
            </w:r>
          </w:p>
        </w:tc>
        <w:tc>
          <w:tcPr>
            <w:tcW w:w="1359" w:type="pct"/>
            <w:shd w:val="clear" w:color="auto" w:fill="auto"/>
            <w:vAlign w:val="center"/>
          </w:tcPr>
          <w:p w14:paraId="2897D9CE" w14:textId="77777777" w:rsidR="007C6FE9" w:rsidRPr="00DB4FBC" w:rsidRDefault="007C6FE9" w:rsidP="004D7171">
            <w:pPr>
              <w:spacing w:after="120" w:line="240" w:lineRule="auto"/>
              <w:jc w:val="center"/>
              <w:rPr>
                <w:b/>
                <w:kern w:val="1"/>
                <w:sz w:val="24"/>
              </w:rPr>
            </w:pPr>
            <w:r w:rsidRPr="00DB4FBC">
              <w:rPr>
                <w:sz w:val="24"/>
              </w:rPr>
              <w:t>Skala punktowa od 0 do 6</w:t>
            </w:r>
          </w:p>
        </w:tc>
      </w:tr>
      <w:tr w:rsidR="007C6FE9" w:rsidRPr="00DB4FBC" w14:paraId="41D52679" w14:textId="77777777" w:rsidTr="00A817BE">
        <w:trPr>
          <w:trHeight w:val="1467"/>
        </w:trPr>
        <w:tc>
          <w:tcPr>
            <w:tcW w:w="194" w:type="pct"/>
            <w:shd w:val="clear" w:color="auto" w:fill="auto"/>
            <w:vAlign w:val="center"/>
          </w:tcPr>
          <w:p w14:paraId="53913387" w14:textId="77777777" w:rsidR="007C6FE9" w:rsidRPr="00DB4FBC" w:rsidRDefault="007C6FE9" w:rsidP="004D7171">
            <w:pPr>
              <w:snapToGrid w:val="0"/>
              <w:spacing w:line="240" w:lineRule="auto"/>
              <w:rPr>
                <w:rFonts w:cs="Arial"/>
              </w:rPr>
            </w:pPr>
            <w:r>
              <w:rPr>
                <w:rFonts w:cs="Arial"/>
              </w:rPr>
              <w:t>7.</w:t>
            </w:r>
          </w:p>
        </w:tc>
        <w:tc>
          <w:tcPr>
            <w:tcW w:w="1262" w:type="pct"/>
            <w:shd w:val="clear" w:color="auto" w:fill="auto"/>
            <w:vAlign w:val="center"/>
          </w:tcPr>
          <w:p w14:paraId="04729571" w14:textId="77777777" w:rsidR="007C6FE9" w:rsidRPr="00DB4FBC" w:rsidRDefault="007C6FE9" w:rsidP="004D7171">
            <w:pPr>
              <w:spacing w:after="120" w:line="240" w:lineRule="auto"/>
              <w:rPr>
                <w:rFonts w:eastAsia="Times New Roman" w:cs="Arial"/>
                <w:kern w:val="1"/>
                <w:sz w:val="24"/>
                <w:szCs w:val="24"/>
              </w:rPr>
            </w:pPr>
            <w:r w:rsidRPr="00DB4FBC">
              <w:rPr>
                <w:rFonts w:eastAsia="Times New Roman" w:cs="Tahoma"/>
                <w:sz w:val="24"/>
                <w:szCs w:val="24"/>
              </w:rPr>
              <w:t>Kryterium adekwatności sposobu zarządzania</w:t>
            </w:r>
          </w:p>
        </w:tc>
        <w:tc>
          <w:tcPr>
            <w:tcW w:w="2184" w:type="pct"/>
            <w:shd w:val="clear" w:color="auto" w:fill="auto"/>
            <w:vAlign w:val="center"/>
          </w:tcPr>
          <w:p w14:paraId="3ADBC9E5" w14:textId="77777777" w:rsidR="007C6FE9" w:rsidRPr="00DB4FBC" w:rsidRDefault="007C6FE9" w:rsidP="004D7171">
            <w:pPr>
              <w:spacing w:after="120" w:line="240" w:lineRule="auto"/>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14:paraId="1CDD38B9" w14:textId="77777777" w:rsidR="007C6FE9" w:rsidRPr="00DB4FBC" w:rsidRDefault="007C6FE9" w:rsidP="004D7171">
            <w:pPr>
              <w:spacing w:after="120" w:line="240" w:lineRule="auto"/>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1359" w:type="pct"/>
            <w:shd w:val="clear" w:color="auto" w:fill="auto"/>
            <w:vAlign w:val="center"/>
          </w:tcPr>
          <w:p w14:paraId="6DD5E593" w14:textId="77777777" w:rsidR="007C6FE9" w:rsidRPr="00DB4FBC" w:rsidRDefault="007C6FE9" w:rsidP="004D7171">
            <w:pPr>
              <w:spacing w:after="120" w:line="240" w:lineRule="auto"/>
              <w:jc w:val="center"/>
              <w:rPr>
                <w:rFonts w:eastAsia="Times New Roman" w:cs="Tahoma"/>
                <w:sz w:val="24"/>
                <w:szCs w:val="24"/>
              </w:rPr>
            </w:pPr>
            <w:r w:rsidRPr="00DB4FBC">
              <w:rPr>
                <w:sz w:val="24"/>
              </w:rPr>
              <w:t>Skala punktowa od 0 do 5</w:t>
            </w:r>
          </w:p>
        </w:tc>
      </w:tr>
      <w:tr w:rsidR="007C6FE9" w:rsidRPr="00DB4FBC" w14:paraId="213C66AC" w14:textId="77777777" w:rsidTr="00A817BE">
        <w:trPr>
          <w:trHeight w:val="1467"/>
        </w:trPr>
        <w:tc>
          <w:tcPr>
            <w:tcW w:w="194" w:type="pct"/>
            <w:shd w:val="clear" w:color="auto" w:fill="auto"/>
            <w:vAlign w:val="center"/>
          </w:tcPr>
          <w:p w14:paraId="2931C35B" w14:textId="77777777" w:rsidR="007C6FE9" w:rsidRPr="00DB4FBC" w:rsidRDefault="007C6FE9" w:rsidP="004D7171">
            <w:pPr>
              <w:snapToGrid w:val="0"/>
              <w:spacing w:line="240" w:lineRule="auto"/>
              <w:rPr>
                <w:rFonts w:cs="Arial"/>
              </w:rPr>
            </w:pPr>
            <w:r>
              <w:rPr>
                <w:rFonts w:cs="Arial"/>
              </w:rPr>
              <w:t>8.</w:t>
            </w:r>
          </w:p>
        </w:tc>
        <w:tc>
          <w:tcPr>
            <w:tcW w:w="1262" w:type="pct"/>
            <w:shd w:val="clear" w:color="auto" w:fill="auto"/>
            <w:vAlign w:val="center"/>
          </w:tcPr>
          <w:p w14:paraId="752033E6" w14:textId="77777777" w:rsidR="007C6FE9" w:rsidRPr="00DB4FBC" w:rsidRDefault="007C6FE9" w:rsidP="004D7171">
            <w:pPr>
              <w:spacing w:after="120" w:line="240" w:lineRule="auto"/>
              <w:rPr>
                <w:rFonts w:eastAsia="Times New Roman" w:cs="Arial"/>
                <w:kern w:val="1"/>
                <w:sz w:val="24"/>
                <w:szCs w:val="24"/>
              </w:rPr>
            </w:pPr>
            <w:r w:rsidRPr="00DB4FBC">
              <w:rPr>
                <w:rFonts w:eastAsia="Times New Roman" w:cs="Tahoma"/>
                <w:sz w:val="24"/>
                <w:szCs w:val="24"/>
              </w:rPr>
              <w:t>Kryterium potencjału</w:t>
            </w:r>
          </w:p>
        </w:tc>
        <w:tc>
          <w:tcPr>
            <w:tcW w:w="2184" w:type="pct"/>
            <w:shd w:val="clear" w:color="auto" w:fill="auto"/>
            <w:vAlign w:val="center"/>
          </w:tcPr>
          <w:p w14:paraId="6F740772" w14:textId="77777777" w:rsidR="007C6FE9" w:rsidRPr="00DB4FBC" w:rsidRDefault="007C6FE9" w:rsidP="004D7171">
            <w:pPr>
              <w:spacing w:after="120" w:line="240" w:lineRule="auto"/>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14:paraId="514E9B39" w14:textId="77777777" w:rsidR="007C6FE9" w:rsidRPr="00DB4FBC" w:rsidRDefault="007C6FE9" w:rsidP="004D7171">
            <w:pPr>
              <w:spacing w:after="120" w:line="240" w:lineRule="auto"/>
              <w:jc w:val="both"/>
              <w:rPr>
                <w:rFonts w:eastAsia="Times New Roman" w:cs="Arial"/>
                <w:b/>
                <w:kern w:val="1"/>
                <w:sz w:val="20"/>
                <w:szCs w:val="20"/>
              </w:rPr>
            </w:pPr>
            <w:r w:rsidRPr="00DB4FBC">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1359" w:type="pct"/>
            <w:shd w:val="clear" w:color="auto" w:fill="auto"/>
            <w:vAlign w:val="center"/>
          </w:tcPr>
          <w:p w14:paraId="4FA5A875" w14:textId="77777777" w:rsidR="007C6FE9" w:rsidRPr="00DB4FBC" w:rsidRDefault="007C6FE9" w:rsidP="004D7171">
            <w:pPr>
              <w:spacing w:after="120" w:line="240" w:lineRule="auto"/>
              <w:jc w:val="center"/>
              <w:rPr>
                <w:rFonts w:eastAsia="Times New Roman" w:cs="Tahoma"/>
                <w:sz w:val="24"/>
                <w:szCs w:val="24"/>
              </w:rPr>
            </w:pPr>
            <w:r w:rsidRPr="00DB4FBC">
              <w:rPr>
                <w:sz w:val="24"/>
              </w:rPr>
              <w:t>Skala punktowa od 0 do 10</w:t>
            </w:r>
          </w:p>
        </w:tc>
      </w:tr>
      <w:tr w:rsidR="007C6FE9" w:rsidRPr="00DB4FBC" w14:paraId="1EDEA142" w14:textId="77777777" w:rsidTr="00A817BE">
        <w:trPr>
          <w:trHeight w:val="1185"/>
        </w:trPr>
        <w:tc>
          <w:tcPr>
            <w:tcW w:w="194" w:type="pct"/>
            <w:shd w:val="clear" w:color="auto" w:fill="auto"/>
            <w:vAlign w:val="center"/>
          </w:tcPr>
          <w:p w14:paraId="253BA9FB" w14:textId="77777777" w:rsidR="007C6FE9" w:rsidRPr="00DB4FBC" w:rsidRDefault="007C6FE9" w:rsidP="004D7171">
            <w:pPr>
              <w:snapToGrid w:val="0"/>
              <w:spacing w:line="240" w:lineRule="auto"/>
              <w:rPr>
                <w:rFonts w:cs="Arial"/>
              </w:rPr>
            </w:pPr>
            <w:r>
              <w:rPr>
                <w:rFonts w:cs="Arial"/>
              </w:rPr>
              <w:lastRenderedPageBreak/>
              <w:t>9.</w:t>
            </w:r>
          </w:p>
        </w:tc>
        <w:tc>
          <w:tcPr>
            <w:tcW w:w="1262" w:type="pct"/>
            <w:shd w:val="clear" w:color="auto" w:fill="auto"/>
            <w:vAlign w:val="center"/>
          </w:tcPr>
          <w:p w14:paraId="7CF4BF52" w14:textId="77777777" w:rsidR="007C6FE9" w:rsidRPr="00DB4FBC" w:rsidRDefault="007C6FE9" w:rsidP="004D7171">
            <w:pPr>
              <w:spacing w:after="120" w:line="240" w:lineRule="auto"/>
              <w:rPr>
                <w:rFonts w:eastAsia="Times New Roman" w:cs="Arial"/>
                <w:kern w:val="1"/>
                <w:sz w:val="24"/>
                <w:szCs w:val="24"/>
              </w:rPr>
            </w:pPr>
            <w:r w:rsidRPr="00DB4FBC">
              <w:rPr>
                <w:rFonts w:eastAsia="Times New Roman" w:cs="Tahoma"/>
                <w:sz w:val="24"/>
                <w:szCs w:val="24"/>
              </w:rPr>
              <w:t>Kryterium doświadczenia</w:t>
            </w:r>
          </w:p>
        </w:tc>
        <w:tc>
          <w:tcPr>
            <w:tcW w:w="2184" w:type="pct"/>
            <w:shd w:val="clear" w:color="auto" w:fill="auto"/>
            <w:vAlign w:val="center"/>
          </w:tcPr>
          <w:p w14:paraId="545CB562" w14:textId="77777777" w:rsidR="007C6FE9" w:rsidRPr="00DB4FBC" w:rsidRDefault="007C6FE9" w:rsidP="004D7171">
            <w:pPr>
              <w:snapToGrid w:val="0"/>
              <w:spacing w:line="240" w:lineRule="auto"/>
              <w:jc w:val="both"/>
              <w:rPr>
                <w:rFonts w:eastAsia="Times New Roman" w:cs="Tahoma"/>
                <w:sz w:val="24"/>
                <w:szCs w:val="24"/>
              </w:rPr>
            </w:pPr>
            <w:r w:rsidRPr="00DB4FBC">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14:paraId="03A74F8A" w14:textId="77777777" w:rsidR="007C6FE9" w:rsidRDefault="007C6FE9" w:rsidP="004D7171">
            <w:pPr>
              <w:pStyle w:val="Akapitzlist"/>
              <w:numPr>
                <w:ilvl w:val="0"/>
                <w:numId w:val="28"/>
              </w:numPr>
              <w:snapToGrid w:val="0"/>
              <w:spacing w:line="240" w:lineRule="auto"/>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14:paraId="44A319EE" w14:textId="77777777" w:rsidR="007C6FE9" w:rsidRDefault="007C6FE9" w:rsidP="004D7171">
            <w:pPr>
              <w:pStyle w:val="Akapitzlist"/>
              <w:numPr>
                <w:ilvl w:val="0"/>
                <w:numId w:val="28"/>
              </w:numPr>
              <w:snapToGrid w:val="0"/>
              <w:spacing w:line="240" w:lineRule="auto"/>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14:paraId="40268D29" w14:textId="77777777" w:rsidR="007C6FE9" w:rsidRDefault="007C6FE9" w:rsidP="004D7171">
            <w:pPr>
              <w:pStyle w:val="Akapitzlist"/>
              <w:numPr>
                <w:ilvl w:val="0"/>
                <w:numId w:val="28"/>
              </w:numPr>
              <w:spacing w:after="120" w:line="240" w:lineRule="auto"/>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14:paraId="22024599" w14:textId="77777777" w:rsidR="007C6FE9" w:rsidRPr="00DB4FBC" w:rsidRDefault="007C6FE9" w:rsidP="004D7171">
            <w:pPr>
              <w:spacing w:after="120" w:line="240" w:lineRule="auto"/>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1359" w:type="pct"/>
            <w:shd w:val="clear" w:color="auto" w:fill="auto"/>
            <w:vAlign w:val="center"/>
          </w:tcPr>
          <w:p w14:paraId="4C34C10B" w14:textId="77777777" w:rsidR="007C6FE9" w:rsidRPr="00DB4FBC" w:rsidRDefault="007C6FE9" w:rsidP="004D7171">
            <w:pPr>
              <w:spacing w:after="120" w:line="240" w:lineRule="auto"/>
              <w:jc w:val="center"/>
              <w:rPr>
                <w:rFonts w:eastAsia="Times New Roman" w:cs="Tahoma"/>
                <w:sz w:val="24"/>
                <w:szCs w:val="24"/>
              </w:rPr>
            </w:pPr>
            <w:r w:rsidRPr="00DB4FBC">
              <w:rPr>
                <w:sz w:val="24"/>
              </w:rPr>
              <w:t>Skala punktowa od 0 do 15</w:t>
            </w:r>
          </w:p>
        </w:tc>
      </w:tr>
      <w:tr w:rsidR="007C6FE9" w:rsidRPr="00DB4FBC" w14:paraId="6FF48242" w14:textId="77777777" w:rsidTr="00A817BE">
        <w:trPr>
          <w:trHeight w:val="1334"/>
        </w:trPr>
        <w:tc>
          <w:tcPr>
            <w:tcW w:w="194" w:type="pct"/>
            <w:shd w:val="clear" w:color="auto" w:fill="auto"/>
            <w:vAlign w:val="center"/>
          </w:tcPr>
          <w:p w14:paraId="5DDD27C8" w14:textId="77777777" w:rsidR="007C6FE9" w:rsidRDefault="007C6FE9" w:rsidP="004D7171">
            <w:pPr>
              <w:snapToGrid w:val="0"/>
              <w:spacing w:line="240" w:lineRule="auto"/>
              <w:rPr>
                <w:rFonts w:cs="Arial"/>
              </w:rPr>
            </w:pPr>
            <w:r>
              <w:rPr>
                <w:rFonts w:cs="Arial"/>
              </w:rPr>
              <w:t>10.</w:t>
            </w:r>
          </w:p>
        </w:tc>
        <w:tc>
          <w:tcPr>
            <w:tcW w:w="1262" w:type="pct"/>
            <w:shd w:val="clear" w:color="auto" w:fill="auto"/>
            <w:vAlign w:val="center"/>
          </w:tcPr>
          <w:p w14:paraId="084C1673" w14:textId="77777777" w:rsidR="007C6FE9" w:rsidRPr="00DB4FBC" w:rsidRDefault="007C6FE9" w:rsidP="004D7171">
            <w:pPr>
              <w:spacing w:after="120" w:line="240" w:lineRule="auto"/>
              <w:rPr>
                <w:rFonts w:eastAsia="Times New Roman" w:cs="Arial"/>
                <w:kern w:val="1"/>
                <w:sz w:val="24"/>
                <w:szCs w:val="24"/>
              </w:rPr>
            </w:pPr>
            <w:r w:rsidRPr="00DB4FBC">
              <w:rPr>
                <w:rFonts w:eastAsia="Times New Roman" w:cs="Tahoma"/>
                <w:sz w:val="24"/>
                <w:szCs w:val="24"/>
              </w:rPr>
              <w:t>Kryterium budżetu projektu</w:t>
            </w:r>
          </w:p>
        </w:tc>
        <w:tc>
          <w:tcPr>
            <w:tcW w:w="2184" w:type="pct"/>
            <w:shd w:val="clear" w:color="auto" w:fill="auto"/>
            <w:vAlign w:val="center"/>
          </w:tcPr>
          <w:p w14:paraId="6A05F7BE" w14:textId="77777777" w:rsidR="007C6FE9" w:rsidRPr="00DB4FBC" w:rsidRDefault="007C6FE9" w:rsidP="004D7171">
            <w:pPr>
              <w:spacing w:after="120" w:line="240" w:lineRule="auto"/>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14:paraId="01FE162F" w14:textId="77777777" w:rsidR="007C6FE9" w:rsidRPr="00DB4FBC" w:rsidRDefault="007C6FE9" w:rsidP="004D7171">
            <w:pPr>
              <w:spacing w:after="120" w:line="240" w:lineRule="auto"/>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1359" w:type="pct"/>
            <w:shd w:val="clear" w:color="auto" w:fill="auto"/>
            <w:vAlign w:val="center"/>
          </w:tcPr>
          <w:p w14:paraId="0BA5BA9B" w14:textId="77777777" w:rsidR="007C6FE9" w:rsidRPr="00DB4FBC" w:rsidRDefault="007C6FE9" w:rsidP="004D7171">
            <w:pPr>
              <w:spacing w:after="120" w:line="240" w:lineRule="auto"/>
              <w:jc w:val="center"/>
              <w:rPr>
                <w:rFonts w:eastAsia="Times New Roman" w:cs="Arial"/>
                <w:b/>
                <w:kern w:val="1"/>
                <w:sz w:val="24"/>
                <w:szCs w:val="24"/>
              </w:rPr>
            </w:pPr>
            <w:r w:rsidRPr="00DB4FBC">
              <w:rPr>
                <w:sz w:val="24"/>
              </w:rPr>
              <w:t>Skala punktowa od 0 do 8</w:t>
            </w:r>
          </w:p>
        </w:tc>
      </w:tr>
      <w:tr w:rsidR="007C6FE9" w:rsidRPr="00DB4FBC" w14:paraId="43FB69DC" w14:textId="77777777" w:rsidTr="00A817BE">
        <w:trPr>
          <w:trHeight w:val="618"/>
        </w:trPr>
        <w:tc>
          <w:tcPr>
            <w:tcW w:w="194" w:type="pct"/>
            <w:shd w:val="clear" w:color="auto" w:fill="auto"/>
            <w:vAlign w:val="center"/>
          </w:tcPr>
          <w:p w14:paraId="1236066C" w14:textId="77777777" w:rsidR="007C6FE9" w:rsidRDefault="007C6FE9" w:rsidP="004D7171">
            <w:pPr>
              <w:snapToGrid w:val="0"/>
              <w:spacing w:line="240" w:lineRule="auto"/>
              <w:rPr>
                <w:rFonts w:cs="Arial"/>
              </w:rPr>
            </w:pPr>
            <w:r>
              <w:rPr>
                <w:rFonts w:cs="Arial"/>
              </w:rPr>
              <w:t>11.</w:t>
            </w:r>
          </w:p>
        </w:tc>
        <w:tc>
          <w:tcPr>
            <w:tcW w:w="1262" w:type="pct"/>
            <w:shd w:val="clear" w:color="auto" w:fill="auto"/>
            <w:vAlign w:val="center"/>
          </w:tcPr>
          <w:p w14:paraId="3DA10984" w14:textId="77777777" w:rsidR="007C6FE9" w:rsidRPr="00DB4FBC" w:rsidRDefault="007C6FE9" w:rsidP="004D7171">
            <w:pPr>
              <w:spacing w:after="120" w:line="240" w:lineRule="auto"/>
              <w:rPr>
                <w:rFonts w:eastAsia="Times New Roman" w:cs="Tahoma"/>
                <w:sz w:val="24"/>
                <w:szCs w:val="24"/>
              </w:rPr>
            </w:pPr>
            <w:r w:rsidRPr="00DB4FBC">
              <w:rPr>
                <w:rFonts w:eastAsia="Times New Roman" w:cs="Tahoma"/>
                <w:sz w:val="24"/>
                <w:szCs w:val="24"/>
              </w:rPr>
              <w:t>Kryterium budżetu projektu</w:t>
            </w:r>
          </w:p>
        </w:tc>
        <w:tc>
          <w:tcPr>
            <w:tcW w:w="2184" w:type="pct"/>
            <w:shd w:val="clear" w:color="auto" w:fill="auto"/>
            <w:vAlign w:val="center"/>
          </w:tcPr>
          <w:p w14:paraId="65F6F434" w14:textId="77777777" w:rsidR="007C6FE9" w:rsidRPr="00DB4FBC" w:rsidRDefault="007C6FE9" w:rsidP="004D7171">
            <w:pPr>
              <w:spacing w:after="120" w:line="240" w:lineRule="auto"/>
              <w:jc w:val="both"/>
              <w:rPr>
                <w:rFonts w:eastAsia="Times New Roman" w:cs="Tahoma"/>
                <w:sz w:val="24"/>
                <w:szCs w:val="24"/>
              </w:rPr>
            </w:pPr>
            <w:r w:rsidRPr="00DB4FBC">
              <w:rPr>
                <w:rFonts w:eastAsia="Times New Roman" w:cs="Tahoma"/>
                <w:sz w:val="24"/>
                <w:szCs w:val="24"/>
              </w:rPr>
              <w:t>Czy budżet projektu został sporządzony w sposób prawidłowy?</w:t>
            </w:r>
          </w:p>
          <w:p w14:paraId="4E035445" w14:textId="77777777" w:rsidR="007C6FE9" w:rsidRPr="00DB4FBC" w:rsidRDefault="007C6FE9" w:rsidP="004D7171">
            <w:pPr>
              <w:spacing w:after="120" w:line="240" w:lineRule="auto"/>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1359" w:type="pct"/>
            <w:shd w:val="clear" w:color="auto" w:fill="auto"/>
            <w:vAlign w:val="center"/>
          </w:tcPr>
          <w:p w14:paraId="70C4ABB0" w14:textId="77777777" w:rsidR="007C6FE9" w:rsidRPr="00DB4FBC" w:rsidRDefault="007C6FE9" w:rsidP="004D7171">
            <w:pPr>
              <w:spacing w:after="120" w:line="240" w:lineRule="auto"/>
              <w:jc w:val="center"/>
              <w:rPr>
                <w:sz w:val="24"/>
              </w:rPr>
            </w:pPr>
            <w:r w:rsidRPr="00DB4FBC">
              <w:rPr>
                <w:sz w:val="24"/>
              </w:rPr>
              <w:t>Skala punktowa od 0 do 5</w:t>
            </w:r>
          </w:p>
        </w:tc>
      </w:tr>
      <w:tr w:rsidR="007C6FE9" w:rsidRPr="00DB4FBC" w14:paraId="21C4C9CE" w14:textId="77777777" w:rsidTr="00A817BE">
        <w:trPr>
          <w:trHeight w:val="1467"/>
        </w:trPr>
        <w:tc>
          <w:tcPr>
            <w:tcW w:w="194" w:type="pct"/>
            <w:shd w:val="clear" w:color="auto" w:fill="auto"/>
            <w:vAlign w:val="center"/>
          </w:tcPr>
          <w:p w14:paraId="1F18FE8E" w14:textId="77777777" w:rsidR="007C6FE9" w:rsidRDefault="007C6FE9" w:rsidP="004D7171">
            <w:pPr>
              <w:snapToGrid w:val="0"/>
              <w:spacing w:line="240" w:lineRule="auto"/>
              <w:rPr>
                <w:rFonts w:cs="Arial"/>
              </w:rPr>
            </w:pPr>
            <w:r>
              <w:rPr>
                <w:rFonts w:cs="Arial"/>
              </w:rPr>
              <w:lastRenderedPageBreak/>
              <w:t>12.</w:t>
            </w:r>
          </w:p>
        </w:tc>
        <w:tc>
          <w:tcPr>
            <w:tcW w:w="1262" w:type="pct"/>
            <w:shd w:val="clear" w:color="auto" w:fill="auto"/>
            <w:vAlign w:val="center"/>
          </w:tcPr>
          <w:p w14:paraId="1CEA5B10" w14:textId="77777777" w:rsidR="007C6FE9" w:rsidRPr="00DB4FBC" w:rsidRDefault="007C6FE9" w:rsidP="004D7171">
            <w:pPr>
              <w:spacing w:after="120" w:line="240" w:lineRule="auto"/>
              <w:rPr>
                <w:rFonts w:eastAsia="Times New Roman" w:cs="Arial"/>
                <w:kern w:val="1"/>
                <w:sz w:val="24"/>
                <w:szCs w:val="24"/>
              </w:rPr>
            </w:pPr>
            <w:r w:rsidRPr="00DB4FBC">
              <w:rPr>
                <w:rFonts w:eastAsia="Times New Roman" w:cs="Tahoma"/>
                <w:sz w:val="24"/>
                <w:szCs w:val="24"/>
              </w:rPr>
              <w:t>Kryterium efektywności kosztowej projektu</w:t>
            </w:r>
          </w:p>
        </w:tc>
        <w:tc>
          <w:tcPr>
            <w:tcW w:w="2184" w:type="pct"/>
            <w:shd w:val="clear" w:color="auto" w:fill="auto"/>
            <w:vAlign w:val="center"/>
          </w:tcPr>
          <w:p w14:paraId="65B4479B" w14:textId="77777777" w:rsidR="007C6FE9" w:rsidRPr="00DB4FBC" w:rsidRDefault="007C6FE9" w:rsidP="004D7171">
            <w:pPr>
              <w:spacing w:after="120" w:line="240" w:lineRule="auto"/>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14:paraId="502BFA7F" w14:textId="77777777" w:rsidR="007C6FE9" w:rsidRPr="00DB4FBC" w:rsidRDefault="007C6FE9" w:rsidP="004D7171">
            <w:pPr>
              <w:spacing w:after="120" w:line="240" w:lineRule="auto"/>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1359" w:type="pct"/>
            <w:shd w:val="clear" w:color="auto" w:fill="auto"/>
            <w:vAlign w:val="center"/>
          </w:tcPr>
          <w:p w14:paraId="4235B746" w14:textId="77777777" w:rsidR="007C6FE9" w:rsidRPr="00DB4FBC" w:rsidRDefault="007C6FE9" w:rsidP="004D7171">
            <w:pPr>
              <w:spacing w:after="120" w:line="240" w:lineRule="auto"/>
              <w:jc w:val="center"/>
              <w:rPr>
                <w:b/>
                <w:kern w:val="1"/>
                <w:sz w:val="24"/>
              </w:rPr>
            </w:pPr>
            <w:r w:rsidRPr="00DB4FBC">
              <w:rPr>
                <w:sz w:val="24"/>
              </w:rPr>
              <w:t>Skala punktowa od 0 do 7</w:t>
            </w:r>
          </w:p>
        </w:tc>
      </w:tr>
      <w:tr w:rsidR="007C6FE9" w:rsidRPr="00DB4FBC" w14:paraId="698D63C1" w14:textId="77777777" w:rsidTr="00A817BE">
        <w:trPr>
          <w:trHeight w:val="1467"/>
        </w:trPr>
        <w:tc>
          <w:tcPr>
            <w:tcW w:w="194" w:type="pct"/>
            <w:shd w:val="clear" w:color="auto" w:fill="auto"/>
            <w:vAlign w:val="center"/>
          </w:tcPr>
          <w:p w14:paraId="157EA15B" w14:textId="77777777" w:rsidR="007C6FE9" w:rsidRDefault="007C6FE9" w:rsidP="004D7171">
            <w:pPr>
              <w:snapToGrid w:val="0"/>
              <w:spacing w:line="240" w:lineRule="auto"/>
              <w:rPr>
                <w:rFonts w:cs="Arial"/>
              </w:rPr>
            </w:pPr>
            <w:r>
              <w:rPr>
                <w:rFonts w:cs="Arial"/>
              </w:rPr>
              <w:t>13.</w:t>
            </w:r>
          </w:p>
        </w:tc>
        <w:tc>
          <w:tcPr>
            <w:tcW w:w="1262" w:type="pct"/>
            <w:shd w:val="clear" w:color="auto" w:fill="auto"/>
            <w:vAlign w:val="center"/>
          </w:tcPr>
          <w:p w14:paraId="3600D868" w14:textId="77777777" w:rsidR="007C6FE9" w:rsidRPr="00DB4FBC" w:rsidRDefault="007C6FE9" w:rsidP="004D7171">
            <w:pPr>
              <w:spacing w:after="120" w:line="240" w:lineRule="auto"/>
              <w:rPr>
                <w:rFonts w:eastAsia="Times New Roman" w:cs="Tahoma"/>
                <w:color w:val="000000" w:themeColor="text1"/>
                <w:sz w:val="24"/>
                <w:szCs w:val="24"/>
              </w:rPr>
            </w:pPr>
            <w:r w:rsidRPr="00DB4FBC">
              <w:rPr>
                <w:rFonts w:eastAsia="Times New Roman" w:cs="Tahoma"/>
                <w:color w:val="000000" w:themeColor="text1"/>
                <w:sz w:val="24"/>
                <w:szCs w:val="24"/>
              </w:rPr>
              <w:t>Kryterium zgodności ze standardem usług i katalogiem stawek</w:t>
            </w:r>
          </w:p>
        </w:tc>
        <w:tc>
          <w:tcPr>
            <w:tcW w:w="2184" w:type="pct"/>
            <w:shd w:val="clear" w:color="auto" w:fill="auto"/>
            <w:vAlign w:val="center"/>
          </w:tcPr>
          <w:p w14:paraId="597AD809" w14:textId="77777777" w:rsidR="007C6FE9" w:rsidRPr="00DB4FBC" w:rsidRDefault="007C6FE9" w:rsidP="004D7171">
            <w:pPr>
              <w:spacing w:after="120" w:line="240" w:lineRule="auto"/>
              <w:jc w:val="both"/>
              <w:rPr>
                <w:rFonts w:cs="Tahoma"/>
                <w:color w:val="000000" w:themeColor="text1"/>
                <w:sz w:val="24"/>
                <w:szCs w:val="24"/>
              </w:rPr>
            </w:pPr>
            <w:r w:rsidRPr="00DB4FBC">
              <w:rPr>
                <w:rFonts w:cs="Tahoma"/>
                <w:color w:val="000000" w:themeColor="text1"/>
                <w:sz w:val="24"/>
                <w:szCs w:val="24"/>
              </w:rPr>
              <w:t>Czy zaplanowane w ramach projektu zadania są zgodne z określonym minimalnym standardem usług oraz wydatki są zgodne z katalogiem stawek, określonym dla danego konkursu?</w:t>
            </w:r>
          </w:p>
          <w:p w14:paraId="58BEAB55" w14:textId="77777777" w:rsidR="007C6FE9" w:rsidRPr="00DB4FBC" w:rsidRDefault="007C6FE9" w:rsidP="004D7171">
            <w:pPr>
              <w:spacing w:after="120" w:line="240" w:lineRule="auto"/>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Pr="00DB4FBC">
              <w:rPr>
                <w:rFonts w:eastAsia="Times New Roman" w:cs="Tahoma"/>
                <w:sz w:val="20"/>
                <w:szCs w:val="20"/>
              </w:rPr>
              <w:t xml:space="preserve">W ramach kryterium IOK dopuszcza możliwość oceny warunkowej. Kryterium nie dotyczy naborów, dla których nie określono standardu usług oraz katalogu stawek.  </w:t>
            </w:r>
          </w:p>
        </w:tc>
        <w:tc>
          <w:tcPr>
            <w:tcW w:w="1359" w:type="pct"/>
            <w:shd w:val="clear" w:color="auto" w:fill="auto"/>
            <w:vAlign w:val="center"/>
          </w:tcPr>
          <w:p w14:paraId="25BFC275" w14:textId="77777777" w:rsidR="007C6FE9" w:rsidRPr="00DB4FBC" w:rsidRDefault="007C6FE9" w:rsidP="004D7171">
            <w:pPr>
              <w:spacing w:line="240" w:lineRule="auto"/>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14:paraId="4893CF88" w14:textId="77777777" w:rsidR="007C6FE9" w:rsidRPr="00DB4FBC" w:rsidRDefault="007C6FE9" w:rsidP="004D7171">
            <w:pPr>
              <w:spacing w:line="240" w:lineRule="auto"/>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7C6FE9" w:rsidRPr="00DB4FBC" w14:paraId="581DEFB5" w14:textId="77777777" w:rsidTr="00A817BE">
        <w:trPr>
          <w:trHeight w:val="1467"/>
        </w:trPr>
        <w:tc>
          <w:tcPr>
            <w:tcW w:w="194" w:type="pct"/>
            <w:shd w:val="clear" w:color="auto" w:fill="auto"/>
            <w:vAlign w:val="center"/>
          </w:tcPr>
          <w:p w14:paraId="7038CAA9" w14:textId="77777777" w:rsidR="007C6FE9" w:rsidRDefault="007C6FE9" w:rsidP="004D7171">
            <w:pPr>
              <w:snapToGrid w:val="0"/>
              <w:spacing w:line="240" w:lineRule="auto"/>
              <w:rPr>
                <w:rFonts w:cs="Arial"/>
              </w:rPr>
            </w:pPr>
            <w:r>
              <w:rPr>
                <w:rFonts w:cs="Arial"/>
              </w:rPr>
              <w:t>14.</w:t>
            </w:r>
          </w:p>
        </w:tc>
        <w:tc>
          <w:tcPr>
            <w:tcW w:w="1262" w:type="pct"/>
            <w:shd w:val="clear" w:color="auto" w:fill="auto"/>
            <w:vAlign w:val="center"/>
          </w:tcPr>
          <w:p w14:paraId="4DC3B6A5" w14:textId="77777777" w:rsidR="007C6FE9" w:rsidRPr="00DB4FBC" w:rsidRDefault="007C6FE9" w:rsidP="004D7171">
            <w:pPr>
              <w:spacing w:after="120" w:line="240" w:lineRule="auto"/>
              <w:rPr>
                <w:rFonts w:eastAsia="Times New Roman" w:cs="Tahoma"/>
                <w:sz w:val="24"/>
                <w:szCs w:val="24"/>
              </w:rPr>
            </w:pPr>
            <w:r w:rsidRPr="00DB4FBC">
              <w:rPr>
                <w:rFonts w:eastAsia="Times New Roman" w:cs="Tahoma"/>
                <w:sz w:val="24"/>
                <w:szCs w:val="24"/>
              </w:rPr>
              <w:t>Kryterium budżetu projektu</w:t>
            </w:r>
          </w:p>
        </w:tc>
        <w:tc>
          <w:tcPr>
            <w:tcW w:w="2184" w:type="pct"/>
            <w:shd w:val="clear" w:color="auto" w:fill="auto"/>
            <w:vAlign w:val="center"/>
          </w:tcPr>
          <w:p w14:paraId="6842BE84" w14:textId="77777777" w:rsidR="007C6FE9" w:rsidRPr="00DB4FBC" w:rsidRDefault="007C6FE9" w:rsidP="004D7171">
            <w:pPr>
              <w:spacing w:after="120" w:line="240" w:lineRule="auto"/>
              <w:jc w:val="both"/>
              <w:rPr>
                <w:rFonts w:cs="Tahoma"/>
                <w:sz w:val="24"/>
                <w:szCs w:val="24"/>
              </w:rPr>
            </w:pPr>
            <w:r w:rsidRPr="00DB4FBC">
              <w:rPr>
                <w:rFonts w:cs="Tahoma"/>
                <w:sz w:val="24"/>
                <w:szCs w:val="24"/>
              </w:rPr>
              <w:t>Czy wszystkie wydatki są kwalifikowalne?</w:t>
            </w:r>
          </w:p>
          <w:p w14:paraId="6393C157" w14:textId="77777777" w:rsidR="007C6FE9" w:rsidRPr="00DB4FBC" w:rsidRDefault="007C6FE9" w:rsidP="004D7171">
            <w:pPr>
              <w:spacing w:after="120" w:line="240" w:lineRule="auto"/>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1359" w:type="pct"/>
            <w:shd w:val="clear" w:color="auto" w:fill="auto"/>
            <w:vAlign w:val="center"/>
          </w:tcPr>
          <w:p w14:paraId="366D1C52" w14:textId="77777777" w:rsidR="007C6FE9" w:rsidRPr="00DB4FBC" w:rsidRDefault="007C6FE9" w:rsidP="004D7171">
            <w:pPr>
              <w:spacing w:line="240" w:lineRule="auto"/>
              <w:jc w:val="center"/>
              <w:rPr>
                <w:rFonts w:eastAsia="Times New Roman" w:cs="Tahoma"/>
                <w:sz w:val="24"/>
                <w:szCs w:val="24"/>
              </w:rPr>
            </w:pPr>
            <w:r w:rsidRPr="00DB4FBC">
              <w:rPr>
                <w:rFonts w:eastAsia="Times New Roman" w:cs="Tahoma"/>
                <w:sz w:val="24"/>
                <w:szCs w:val="24"/>
              </w:rPr>
              <w:t>Tak/Nie</w:t>
            </w:r>
          </w:p>
          <w:p w14:paraId="12E436FB" w14:textId="77777777" w:rsidR="007C6FE9" w:rsidRPr="00DB4FBC" w:rsidRDefault="007C6FE9" w:rsidP="004D7171">
            <w:pPr>
              <w:spacing w:line="240" w:lineRule="auto"/>
              <w:jc w:val="center"/>
              <w:rPr>
                <w:rFonts w:eastAsia="Times New Roman" w:cs="Tahoma"/>
                <w:sz w:val="24"/>
                <w:szCs w:val="24"/>
              </w:rPr>
            </w:pPr>
            <w:r w:rsidRPr="00DB4FBC">
              <w:rPr>
                <w:rFonts w:eastAsia="Times New Roman" w:cs="Tahoma"/>
                <w:sz w:val="24"/>
                <w:szCs w:val="24"/>
              </w:rPr>
              <w:t>(niespełnienie kryterium oznacza odrzucenie wniosku)</w:t>
            </w:r>
          </w:p>
        </w:tc>
      </w:tr>
      <w:tr w:rsidR="007C6FE9" w:rsidRPr="00DB4FBC" w14:paraId="5F121CF5" w14:textId="77777777" w:rsidTr="00A817BE">
        <w:trPr>
          <w:trHeight w:val="617"/>
        </w:trPr>
        <w:tc>
          <w:tcPr>
            <w:tcW w:w="194" w:type="pct"/>
            <w:shd w:val="clear" w:color="auto" w:fill="auto"/>
            <w:vAlign w:val="center"/>
          </w:tcPr>
          <w:p w14:paraId="0F81D942" w14:textId="77777777" w:rsidR="007C6FE9" w:rsidRDefault="007C6FE9" w:rsidP="004D7171">
            <w:pPr>
              <w:snapToGrid w:val="0"/>
              <w:spacing w:line="240" w:lineRule="auto"/>
              <w:rPr>
                <w:rFonts w:cs="Arial"/>
              </w:rPr>
            </w:pPr>
            <w:r>
              <w:rPr>
                <w:rFonts w:cs="Arial"/>
              </w:rPr>
              <w:t>15.</w:t>
            </w:r>
          </w:p>
        </w:tc>
        <w:tc>
          <w:tcPr>
            <w:tcW w:w="1262" w:type="pct"/>
            <w:shd w:val="clear" w:color="auto" w:fill="auto"/>
            <w:vAlign w:val="center"/>
          </w:tcPr>
          <w:p w14:paraId="03787F0A" w14:textId="77777777" w:rsidR="007C6FE9" w:rsidRPr="00DB4FBC" w:rsidRDefault="007C6FE9" w:rsidP="004D7171">
            <w:pPr>
              <w:spacing w:after="120" w:line="240" w:lineRule="auto"/>
              <w:rPr>
                <w:rFonts w:eastAsia="Times New Roman" w:cs="Tahoma"/>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2184" w:type="pct"/>
            <w:shd w:val="clear" w:color="auto" w:fill="auto"/>
            <w:vAlign w:val="center"/>
          </w:tcPr>
          <w:p w14:paraId="7A35ECD5" w14:textId="494F71F8" w:rsidR="007C6FE9" w:rsidRDefault="007C6FE9" w:rsidP="004D7171">
            <w:pPr>
              <w:spacing w:line="240" w:lineRule="auto"/>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14:paraId="01CBAC28" w14:textId="77777777" w:rsidR="007C6FE9" w:rsidRPr="00DB4FBC" w:rsidRDefault="007C6FE9" w:rsidP="004D7171">
            <w:pPr>
              <w:spacing w:line="240" w:lineRule="auto"/>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p>
        </w:tc>
        <w:tc>
          <w:tcPr>
            <w:tcW w:w="1359" w:type="pct"/>
            <w:shd w:val="clear" w:color="auto" w:fill="auto"/>
            <w:vAlign w:val="center"/>
          </w:tcPr>
          <w:p w14:paraId="7D9828E9" w14:textId="77777777" w:rsidR="007C6FE9" w:rsidRPr="00DB4FBC" w:rsidRDefault="007C6FE9" w:rsidP="004D7171">
            <w:pPr>
              <w:spacing w:after="120" w:line="240" w:lineRule="auto"/>
              <w:jc w:val="center"/>
              <w:rPr>
                <w:rFonts w:eastAsia="Times New Roman" w:cs="Tahoma"/>
                <w:sz w:val="24"/>
                <w:szCs w:val="24"/>
              </w:rPr>
            </w:pPr>
            <w:r w:rsidRPr="00DB4FBC">
              <w:rPr>
                <w:rFonts w:eastAsia="Times New Roman" w:cs="Tahoma"/>
                <w:sz w:val="24"/>
                <w:szCs w:val="24"/>
              </w:rPr>
              <w:t>Tak/Nie</w:t>
            </w:r>
          </w:p>
          <w:p w14:paraId="51665D32" w14:textId="77777777" w:rsidR="007C6FE9" w:rsidRPr="00DB4FBC" w:rsidRDefault="007C6FE9" w:rsidP="004D7171">
            <w:pPr>
              <w:spacing w:after="120" w:line="240" w:lineRule="auto"/>
              <w:jc w:val="center"/>
              <w:rPr>
                <w:rFonts w:eastAsia="Times New Roman" w:cs="Tahoma"/>
                <w:sz w:val="24"/>
                <w:szCs w:val="24"/>
              </w:rPr>
            </w:pPr>
            <w:r w:rsidRPr="00DB4FBC">
              <w:rPr>
                <w:rFonts w:eastAsia="Times New Roman" w:cs="Tahoma"/>
                <w:sz w:val="24"/>
                <w:szCs w:val="24"/>
              </w:rPr>
              <w:t>(niespełnienie kryterium oznacza odrzucenie wniosku)</w:t>
            </w:r>
          </w:p>
        </w:tc>
      </w:tr>
      <w:tr w:rsidR="007C6FE9" w:rsidRPr="00DB4FBC" w14:paraId="40972397" w14:textId="77777777" w:rsidTr="00A817BE">
        <w:trPr>
          <w:trHeight w:val="1467"/>
        </w:trPr>
        <w:tc>
          <w:tcPr>
            <w:tcW w:w="194" w:type="pct"/>
            <w:shd w:val="clear" w:color="auto" w:fill="auto"/>
            <w:vAlign w:val="center"/>
          </w:tcPr>
          <w:p w14:paraId="54EDBC05" w14:textId="77777777" w:rsidR="007C6FE9" w:rsidRDefault="007C6FE9" w:rsidP="004D7171">
            <w:pPr>
              <w:snapToGrid w:val="0"/>
              <w:spacing w:line="240" w:lineRule="auto"/>
              <w:rPr>
                <w:rFonts w:cs="Arial"/>
              </w:rPr>
            </w:pPr>
            <w:r>
              <w:rPr>
                <w:rFonts w:cs="Arial"/>
              </w:rPr>
              <w:lastRenderedPageBreak/>
              <w:t>16</w:t>
            </w:r>
          </w:p>
        </w:tc>
        <w:tc>
          <w:tcPr>
            <w:tcW w:w="1262" w:type="pct"/>
            <w:shd w:val="clear" w:color="auto" w:fill="auto"/>
            <w:vAlign w:val="center"/>
          </w:tcPr>
          <w:p w14:paraId="3F52DD90" w14:textId="77777777" w:rsidR="007C6FE9" w:rsidRPr="00DB4FBC" w:rsidRDefault="007C6FE9" w:rsidP="004D7171">
            <w:pPr>
              <w:spacing w:after="120" w:line="240" w:lineRule="auto"/>
              <w:rPr>
                <w:rFonts w:eastAsia="Times New Roman" w:cs="Arial"/>
                <w:kern w:val="1"/>
                <w:sz w:val="24"/>
                <w:szCs w:val="24"/>
              </w:rPr>
            </w:pPr>
            <w:r w:rsidRPr="00DB4FBC">
              <w:rPr>
                <w:rFonts w:eastAsia="Times New Roman" w:cs="Tahoma"/>
                <w:sz w:val="24"/>
                <w:szCs w:val="24"/>
              </w:rPr>
              <w:t>Kryterium spełnienia minimalnych wymagań</w:t>
            </w:r>
          </w:p>
        </w:tc>
        <w:tc>
          <w:tcPr>
            <w:tcW w:w="2184" w:type="pct"/>
            <w:shd w:val="clear" w:color="auto" w:fill="auto"/>
            <w:vAlign w:val="center"/>
          </w:tcPr>
          <w:p w14:paraId="690ABDAB" w14:textId="77777777" w:rsidR="007C6FE9" w:rsidRPr="00DB4FBC" w:rsidRDefault="007C6FE9" w:rsidP="004D7171">
            <w:pPr>
              <w:spacing w:line="240" w:lineRule="auto"/>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14:paraId="5C1B3996" w14:textId="77777777" w:rsidR="007C6FE9" w:rsidRDefault="007C6FE9" w:rsidP="004D7171">
            <w:pPr>
              <w:pStyle w:val="Akapitzlist"/>
              <w:numPr>
                <w:ilvl w:val="0"/>
                <w:numId w:val="29"/>
              </w:numPr>
              <w:spacing w:line="240" w:lineRule="auto"/>
              <w:ind w:left="298"/>
              <w:jc w:val="both"/>
              <w:rPr>
                <w:rFonts w:cs="Tahoma"/>
                <w:sz w:val="24"/>
                <w:szCs w:val="24"/>
              </w:rPr>
            </w:pPr>
            <w:r w:rsidRPr="00DB4FBC">
              <w:rPr>
                <w:rFonts w:cs="Tahoma"/>
                <w:sz w:val="24"/>
                <w:szCs w:val="24"/>
              </w:rPr>
              <w:t>kryteria nr 1, 2 oraz 3,</w:t>
            </w:r>
          </w:p>
          <w:p w14:paraId="1B7D21FC" w14:textId="77777777" w:rsidR="007C6FE9" w:rsidRDefault="007C6FE9" w:rsidP="004D7171">
            <w:pPr>
              <w:pStyle w:val="Akapitzlist"/>
              <w:numPr>
                <w:ilvl w:val="0"/>
                <w:numId w:val="29"/>
              </w:numPr>
              <w:spacing w:line="240" w:lineRule="auto"/>
              <w:ind w:left="298"/>
              <w:jc w:val="both"/>
              <w:rPr>
                <w:rFonts w:cs="Tahoma"/>
                <w:sz w:val="24"/>
                <w:szCs w:val="24"/>
              </w:rPr>
            </w:pPr>
            <w:r w:rsidRPr="00DB4FBC">
              <w:rPr>
                <w:rFonts w:cs="Tahoma"/>
                <w:sz w:val="24"/>
                <w:szCs w:val="24"/>
              </w:rPr>
              <w:t>kryterium nr 4,</w:t>
            </w:r>
          </w:p>
          <w:p w14:paraId="2A8D8901" w14:textId="77777777" w:rsidR="007C6FE9" w:rsidRDefault="007C6FE9" w:rsidP="004D7171">
            <w:pPr>
              <w:pStyle w:val="Akapitzlist"/>
              <w:numPr>
                <w:ilvl w:val="0"/>
                <w:numId w:val="29"/>
              </w:numPr>
              <w:spacing w:line="240" w:lineRule="auto"/>
              <w:ind w:left="298"/>
              <w:jc w:val="both"/>
              <w:rPr>
                <w:rFonts w:cs="Tahoma"/>
                <w:sz w:val="24"/>
                <w:szCs w:val="24"/>
              </w:rPr>
            </w:pPr>
            <w:r w:rsidRPr="00DB4FBC">
              <w:rPr>
                <w:rFonts w:cs="Tahoma"/>
                <w:sz w:val="24"/>
                <w:szCs w:val="24"/>
              </w:rPr>
              <w:t>kryteria nr 5 oraz 6,</w:t>
            </w:r>
          </w:p>
          <w:p w14:paraId="12CDB7A5" w14:textId="77777777" w:rsidR="007C6FE9" w:rsidRDefault="007C6FE9" w:rsidP="004D7171">
            <w:pPr>
              <w:pStyle w:val="Akapitzlist"/>
              <w:numPr>
                <w:ilvl w:val="0"/>
                <w:numId w:val="29"/>
              </w:numPr>
              <w:spacing w:line="240" w:lineRule="auto"/>
              <w:ind w:left="298"/>
              <w:jc w:val="both"/>
              <w:rPr>
                <w:rFonts w:cs="Tahoma"/>
                <w:sz w:val="24"/>
                <w:szCs w:val="24"/>
              </w:rPr>
            </w:pPr>
            <w:r w:rsidRPr="00DB4FBC">
              <w:rPr>
                <w:rFonts w:cs="Tahoma"/>
                <w:sz w:val="24"/>
                <w:szCs w:val="24"/>
              </w:rPr>
              <w:t>kryteria nr 7 oraz 8,</w:t>
            </w:r>
          </w:p>
          <w:p w14:paraId="790AE4F8" w14:textId="77777777" w:rsidR="007C6FE9" w:rsidRDefault="007C6FE9" w:rsidP="004D7171">
            <w:pPr>
              <w:pStyle w:val="Akapitzlist"/>
              <w:numPr>
                <w:ilvl w:val="0"/>
                <w:numId w:val="29"/>
              </w:numPr>
              <w:spacing w:line="240" w:lineRule="auto"/>
              <w:ind w:left="298"/>
              <w:jc w:val="both"/>
              <w:rPr>
                <w:rFonts w:cs="Tahoma"/>
                <w:sz w:val="24"/>
                <w:szCs w:val="24"/>
              </w:rPr>
            </w:pPr>
            <w:r w:rsidRPr="00DB4FBC">
              <w:rPr>
                <w:rFonts w:cs="Tahoma"/>
                <w:sz w:val="24"/>
                <w:szCs w:val="24"/>
              </w:rPr>
              <w:t>kryterium nr 9,</w:t>
            </w:r>
          </w:p>
          <w:p w14:paraId="31FEE87E" w14:textId="77777777" w:rsidR="007C6FE9" w:rsidRDefault="007C6FE9" w:rsidP="004D7171">
            <w:pPr>
              <w:pStyle w:val="Akapitzlist"/>
              <w:numPr>
                <w:ilvl w:val="0"/>
                <w:numId w:val="29"/>
              </w:numPr>
              <w:spacing w:line="240" w:lineRule="auto"/>
              <w:ind w:left="298"/>
              <w:jc w:val="both"/>
              <w:rPr>
                <w:rFonts w:cs="Tahoma"/>
                <w:sz w:val="24"/>
                <w:szCs w:val="24"/>
              </w:rPr>
            </w:pPr>
            <w:r w:rsidRPr="00DB4FBC">
              <w:rPr>
                <w:rFonts w:cs="Tahoma"/>
                <w:sz w:val="24"/>
                <w:szCs w:val="24"/>
              </w:rPr>
              <w:t>kryteria nr 10, 11 oraz 12</w:t>
            </w:r>
          </w:p>
          <w:p w14:paraId="1B2A00EB" w14:textId="77777777" w:rsidR="007C6FE9" w:rsidRPr="00E21A20" w:rsidRDefault="007C6FE9" w:rsidP="004D7171">
            <w:pPr>
              <w:spacing w:line="240" w:lineRule="auto"/>
              <w:ind w:left="-62"/>
              <w:jc w:val="both"/>
              <w:rPr>
                <w:rFonts w:cs="Tahoma"/>
                <w:sz w:val="24"/>
                <w:szCs w:val="24"/>
              </w:rPr>
            </w:pPr>
            <w:r w:rsidRPr="00546D73">
              <w:rPr>
                <w:rFonts w:cs="Tahoma"/>
                <w:sz w:val="24"/>
                <w:szCs w:val="24"/>
              </w:rPr>
              <w:t xml:space="preserve">oraz otrzymał pozytywną ocenę za spełnienie kryteriów nr </w:t>
            </w:r>
            <w:r>
              <w:rPr>
                <w:rFonts w:cs="Tahoma"/>
                <w:sz w:val="24"/>
                <w:szCs w:val="24"/>
              </w:rPr>
              <w:t xml:space="preserve">13, </w:t>
            </w:r>
            <w:r w:rsidRPr="00B96E0C">
              <w:rPr>
                <w:rFonts w:cs="Tahoma"/>
                <w:sz w:val="24"/>
                <w:szCs w:val="24"/>
              </w:rPr>
              <w:t>14 i 15</w:t>
            </w:r>
            <w:r w:rsidRPr="00E21A20">
              <w:rPr>
                <w:rFonts w:cs="Tahoma"/>
                <w:sz w:val="24"/>
                <w:szCs w:val="24"/>
              </w:rPr>
              <w:t>?</w:t>
            </w:r>
          </w:p>
          <w:p w14:paraId="3571F45D" w14:textId="77777777" w:rsidR="007C6FE9" w:rsidRPr="00DB4FBC" w:rsidRDefault="007C6FE9" w:rsidP="004D7171">
            <w:pPr>
              <w:spacing w:after="120" w:line="240" w:lineRule="auto"/>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Pr>
                <w:rFonts w:eastAsia="Times New Roman" w:cs="Tahoma"/>
                <w:sz w:val="20"/>
                <w:szCs w:val="20"/>
              </w:rPr>
              <w:t xml:space="preserve"> oraz otrzymał pozytywną ocenę w zakresie</w:t>
            </w:r>
            <w:r>
              <w:t xml:space="preserve"> </w:t>
            </w:r>
            <w:r w:rsidRPr="00DF5DF6">
              <w:rPr>
                <w:rFonts w:eastAsia="Times New Roman" w:cs="Tahoma"/>
                <w:sz w:val="20"/>
                <w:szCs w:val="20"/>
              </w:rPr>
              <w:t>zgodności ze standardem usług i katalogiem stawek</w:t>
            </w:r>
            <w:r>
              <w:rPr>
                <w:rFonts w:eastAsia="Times New Roman" w:cs="Tahoma"/>
                <w:sz w:val="20"/>
                <w:szCs w:val="20"/>
              </w:rPr>
              <w:t xml:space="preserve"> oraz kwalifikowalności wydatków</w:t>
            </w:r>
            <w:r w:rsidRPr="00FC5AF0">
              <w:rPr>
                <w:rFonts w:eastAsia="Times New Roman" w:cs="Tahoma"/>
                <w:sz w:val="20"/>
                <w:szCs w:val="20"/>
              </w:rPr>
              <w:t>.</w:t>
            </w:r>
          </w:p>
        </w:tc>
        <w:tc>
          <w:tcPr>
            <w:tcW w:w="1359" w:type="pct"/>
            <w:shd w:val="clear" w:color="auto" w:fill="auto"/>
            <w:vAlign w:val="center"/>
          </w:tcPr>
          <w:p w14:paraId="6FB86814" w14:textId="77777777" w:rsidR="007C6FE9" w:rsidRPr="00DB4FBC" w:rsidRDefault="007C6FE9" w:rsidP="004D7171">
            <w:pPr>
              <w:spacing w:after="120" w:line="240" w:lineRule="auto"/>
              <w:jc w:val="center"/>
              <w:rPr>
                <w:rFonts w:eastAsia="Times New Roman" w:cs="Tahoma"/>
                <w:sz w:val="24"/>
                <w:szCs w:val="24"/>
              </w:rPr>
            </w:pPr>
            <w:r w:rsidRPr="00DB4FBC">
              <w:rPr>
                <w:rFonts w:eastAsia="Times New Roman" w:cs="Tahoma"/>
                <w:sz w:val="24"/>
                <w:szCs w:val="24"/>
              </w:rPr>
              <w:t>Tak/Nie</w:t>
            </w:r>
          </w:p>
          <w:p w14:paraId="107DAE5F" w14:textId="77777777" w:rsidR="007C6FE9" w:rsidRPr="00DB4FBC" w:rsidRDefault="007C6FE9" w:rsidP="004D7171">
            <w:pPr>
              <w:spacing w:after="12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14:paraId="6F1E34ED" w14:textId="77777777" w:rsidR="007F4B99" w:rsidRDefault="007F4B99" w:rsidP="007F4B99">
      <w:pPr>
        <w:jc w:val="both"/>
        <w:rPr>
          <w:rFonts w:eastAsia="Times New Roman" w:cs="Arial"/>
          <w:b/>
          <w:bCs/>
          <w:color w:val="000000" w:themeColor="text1"/>
          <w:spacing w:val="15"/>
          <w:sz w:val="28"/>
          <w:u w:val="single"/>
          <w:lang w:eastAsia="pl-PL"/>
        </w:rPr>
      </w:pPr>
    </w:p>
    <w:p w14:paraId="70CB9B0D" w14:textId="0DFEB9B0" w:rsidR="002476D9" w:rsidRDefault="002476D9" w:rsidP="007F4B99">
      <w:pPr>
        <w:jc w:val="both"/>
        <w:rPr>
          <w:rFonts w:eastAsia="Times New Roman" w:cs="Arial"/>
          <w:b/>
          <w:bCs/>
          <w:color w:val="000000" w:themeColor="text1"/>
          <w:spacing w:val="15"/>
          <w:sz w:val="28"/>
          <w:u w:val="single"/>
          <w:lang w:eastAsia="pl-PL"/>
        </w:rPr>
      </w:pPr>
      <w:r w:rsidRPr="002476D9">
        <w:rPr>
          <w:rFonts w:eastAsia="Times New Roman" w:cs="Arial"/>
          <w:b/>
          <w:bCs/>
          <w:color w:val="000000" w:themeColor="text1"/>
          <w:spacing w:val="15"/>
          <w:sz w:val="28"/>
          <w:u w:val="single"/>
          <w:lang w:eastAsia="pl-PL"/>
        </w:rPr>
        <w:t xml:space="preserve">Kryteria </w:t>
      </w:r>
      <w:r w:rsidR="00171BCE" w:rsidRPr="00171BCE">
        <w:rPr>
          <w:rFonts w:eastAsia="Times New Roman" w:cs="Arial"/>
          <w:b/>
          <w:bCs/>
          <w:color w:val="000000" w:themeColor="text1"/>
          <w:spacing w:val="15"/>
          <w:sz w:val="28"/>
          <w:u w:val="single"/>
          <w:lang w:eastAsia="pl-PL"/>
        </w:rPr>
        <w:t>oceny merytorycznej dla EFS dla trybu konkursowego dla konkursów ogłaszanych w ramach mechanizmu ZIT</w:t>
      </w:r>
      <w:r w:rsidR="0047194E">
        <w:rPr>
          <w:rFonts w:eastAsia="Times New Roman" w:cs="Arial"/>
          <w:b/>
          <w:bCs/>
          <w:color w:val="000000" w:themeColor="text1"/>
          <w:spacing w:val="15"/>
          <w:sz w:val="28"/>
          <w:u w:val="single"/>
          <w:lang w:eastAsia="pl-PL"/>
        </w:rPr>
        <w:t xml:space="preserve"> dla </w:t>
      </w:r>
      <w:r w:rsidR="0047194E" w:rsidRPr="00CF4729">
        <w:rPr>
          <w:rFonts w:eastAsia="Times New Roman" w:cs="Arial"/>
          <w:b/>
          <w:bCs/>
          <w:color w:val="000000" w:themeColor="text1"/>
          <w:spacing w:val="15"/>
          <w:sz w:val="28"/>
          <w:u w:val="single"/>
          <w:lang w:eastAsia="pl-PL"/>
        </w:rPr>
        <w:t>konkursów nr:</w:t>
      </w:r>
      <w:r w:rsidR="00F23225" w:rsidRPr="00CF4729">
        <w:rPr>
          <w:rFonts w:eastAsia="Times New Roman" w:cs="Arial"/>
          <w:b/>
          <w:bCs/>
          <w:color w:val="000000" w:themeColor="text1"/>
          <w:spacing w:val="15"/>
          <w:sz w:val="28"/>
          <w:u w:val="single"/>
          <w:lang w:eastAsia="pl-PL"/>
        </w:rPr>
        <w:t xml:space="preserve"> RPDS</w:t>
      </w:r>
      <w:r w:rsidR="00F23225" w:rsidRPr="00F23225">
        <w:rPr>
          <w:rFonts w:eastAsia="Times New Roman" w:cs="Arial"/>
          <w:b/>
          <w:bCs/>
          <w:color w:val="000000" w:themeColor="text1"/>
          <w:spacing w:val="15"/>
          <w:sz w:val="28"/>
          <w:u w:val="single"/>
          <w:lang w:eastAsia="pl-PL"/>
        </w:rPr>
        <w:t>.10.04.0</w:t>
      </w:r>
      <w:r w:rsidR="00F23225">
        <w:rPr>
          <w:rFonts w:eastAsia="Times New Roman" w:cs="Arial"/>
          <w:b/>
          <w:bCs/>
          <w:color w:val="000000" w:themeColor="text1"/>
          <w:spacing w:val="15"/>
          <w:sz w:val="28"/>
          <w:u w:val="single"/>
          <w:lang w:eastAsia="pl-PL"/>
        </w:rPr>
        <w:t>2</w:t>
      </w:r>
      <w:r w:rsidR="00F23225" w:rsidRPr="00F23225">
        <w:rPr>
          <w:rFonts w:eastAsia="Times New Roman" w:cs="Arial"/>
          <w:b/>
          <w:bCs/>
          <w:color w:val="000000" w:themeColor="text1"/>
          <w:spacing w:val="15"/>
          <w:sz w:val="28"/>
          <w:u w:val="single"/>
          <w:lang w:eastAsia="pl-PL"/>
        </w:rPr>
        <w:t>-IZ.00-02-</w:t>
      </w:r>
      <w:r w:rsidR="00183C46">
        <w:rPr>
          <w:rFonts w:eastAsia="Times New Roman" w:cs="Arial"/>
          <w:b/>
          <w:bCs/>
          <w:color w:val="000000" w:themeColor="text1"/>
          <w:spacing w:val="15"/>
          <w:sz w:val="28"/>
          <w:u w:val="single"/>
          <w:lang w:eastAsia="pl-PL"/>
        </w:rPr>
        <w:t>138</w:t>
      </w:r>
      <w:r w:rsidR="00F23225" w:rsidRPr="00F23225">
        <w:rPr>
          <w:rFonts w:eastAsia="Times New Roman" w:cs="Arial"/>
          <w:b/>
          <w:bCs/>
          <w:color w:val="000000" w:themeColor="text1"/>
          <w:spacing w:val="15"/>
          <w:sz w:val="28"/>
          <w:u w:val="single"/>
          <w:lang w:eastAsia="pl-PL"/>
        </w:rPr>
        <w:t>/16</w:t>
      </w:r>
      <w:r w:rsidR="00F23225">
        <w:rPr>
          <w:rFonts w:eastAsia="Times New Roman" w:cs="Arial"/>
          <w:b/>
          <w:bCs/>
          <w:color w:val="000000" w:themeColor="text1"/>
          <w:spacing w:val="15"/>
          <w:sz w:val="28"/>
          <w:u w:val="single"/>
          <w:lang w:eastAsia="pl-PL"/>
        </w:rPr>
        <w:t xml:space="preserve"> – ZIT </w:t>
      </w:r>
      <w:proofErr w:type="spellStart"/>
      <w:r w:rsidR="00F23225">
        <w:rPr>
          <w:rFonts w:eastAsia="Times New Roman" w:cs="Arial"/>
          <w:b/>
          <w:bCs/>
          <w:color w:val="000000" w:themeColor="text1"/>
          <w:spacing w:val="15"/>
          <w:sz w:val="28"/>
          <w:u w:val="single"/>
          <w:lang w:eastAsia="pl-PL"/>
        </w:rPr>
        <w:t>WrOF</w:t>
      </w:r>
      <w:proofErr w:type="spellEnd"/>
      <w:r w:rsidR="00F23225">
        <w:rPr>
          <w:rFonts w:eastAsia="Times New Roman" w:cs="Arial"/>
          <w:b/>
          <w:bCs/>
          <w:color w:val="000000" w:themeColor="text1"/>
          <w:spacing w:val="15"/>
          <w:sz w:val="28"/>
          <w:u w:val="single"/>
          <w:lang w:eastAsia="pl-PL"/>
        </w:rPr>
        <w:t xml:space="preserve">, </w:t>
      </w:r>
      <w:r w:rsidR="00F23225" w:rsidRPr="00F23225">
        <w:rPr>
          <w:rFonts w:eastAsia="Times New Roman" w:cs="Arial"/>
          <w:b/>
          <w:bCs/>
          <w:color w:val="000000" w:themeColor="text1"/>
          <w:spacing w:val="15"/>
          <w:sz w:val="28"/>
          <w:u w:val="single"/>
          <w:lang w:eastAsia="pl-PL"/>
        </w:rPr>
        <w:t>RPDS.10.04.0</w:t>
      </w:r>
      <w:r w:rsidR="00F23225">
        <w:rPr>
          <w:rFonts w:eastAsia="Times New Roman" w:cs="Arial"/>
          <w:b/>
          <w:bCs/>
          <w:color w:val="000000" w:themeColor="text1"/>
          <w:spacing w:val="15"/>
          <w:sz w:val="28"/>
          <w:u w:val="single"/>
          <w:lang w:eastAsia="pl-PL"/>
        </w:rPr>
        <w:t>3</w:t>
      </w:r>
      <w:r w:rsidR="00F23225" w:rsidRPr="00F23225">
        <w:rPr>
          <w:rFonts w:eastAsia="Times New Roman" w:cs="Arial"/>
          <w:b/>
          <w:bCs/>
          <w:color w:val="000000" w:themeColor="text1"/>
          <w:spacing w:val="15"/>
          <w:sz w:val="28"/>
          <w:u w:val="single"/>
          <w:lang w:eastAsia="pl-PL"/>
        </w:rPr>
        <w:t>-IZ.00-02-</w:t>
      </w:r>
      <w:r w:rsidR="00183C46">
        <w:rPr>
          <w:rFonts w:eastAsia="Times New Roman" w:cs="Arial"/>
          <w:b/>
          <w:bCs/>
          <w:color w:val="000000" w:themeColor="text1"/>
          <w:spacing w:val="15"/>
          <w:sz w:val="28"/>
          <w:u w:val="single"/>
          <w:lang w:eastAsia="pl-PL"/>
        </w:rPr>
        <w:t>139</w:t>
      </w:r>
      <w:r w:rsidR="00F23225" w:rsidRPr="00F23225">
        <w:rPr>
          <w:rFonts w:eastAsia="Times New Roman" w:cs="Arial"/>
          <w:b/>
          <w:bCs/>
          <w:color w:val="000000" w:themeColor="text1"/>
          <w:spacing w:val="15"/>
          <w:sz w:val="28"/>
          <w:u w:val="single"/>
          <w:lang w:eastAsia="pl-PL"/>
        </w:rPr>
        <w:t>/16</w:t>
      </w:r>
      <w:r w:rsidR="00F23225">
        <w:rPr>
          <w:rFonts w:eastAsia="Times New Roman" w:cs="Arial"/>
          <w:b/>
          <w:bCs/>
          <w:color w:val="000000" w:themeColor="text1"/>
          <w:spacing w:val="15"/>
          <w:sz w:val="28"/>
          <w:u w:val="single"/>
          <w:lang w:eastAsia="pl-PL"/>
        </w:rPr>
        <w:t xml:space="preserve"> – ZIT AJ, </w:t>
      </w:r>
      <w:r w:rsidR="00F23225" w:rsidRPr="00F23225">
        <w:rPr>
          <w:rFonts w:eastAsia="Times New Roman" w:cs="Arial"/>
          <w:b/>
          <w:bCs/>
          <w:color w:val="000000" w:themeColor="text1"/>
          <w:spacing w:val="15"/>
          <w:sz w:val="28"/>
          <w:u w:val="single"/>
          <w:lang w:eastAsia="pl-PL"/>
        </w:rPr>
        <w:t>RPDS.10.04.0</w:t>
      </w:r>
      <w:r w:rsidR="00F23225">
        <w:rPr>
          <w:rFonts w:eastAsia="Times New Roman" w:cs="Arial"/>
          <w:b/>
          <w:bCs/>
          <w:color w:val="000000" w:themeColor="text1"/>
          <w:spacing w:val="15"/>
          <w:sz w:val="28"/>
          <w:u w:val="single"/>
          <w:lang w:eastAsia="pl-PL"/>
        </w:rPr>
        <w:t>4</w:t>
      </w:r>
      <w:r w:rsidR="00F23225" w:rsidRPr="00F23225">
        <w:rPr>
          <w:rFonts w:eastAsia="Times New Roman" w:cs="Arial"/>
          <w:b/>
          <w:bCs/>
          <w:color w:val="000000" w:themeColor="text1"/>
          <w:spacing w:val="15"/>
          <w:sz w:val="28"/>
          <w:u w:val="single"/>
          <w:lang w:eastAsia="pl-PL"/>
        </w:rPr>
        <w:t>-IZ.00-02-</w:t>
      </w:r>
      <w:r w:rsidR="003E0E6B">
        <w:rPr>
          <w:rFonts w:eastAsia="Times New Roman" w:cs="Arial"/>
          <w:b/>
          <w:bCs/>
          <w:color w:val="000000" w:themeColor="text1"/>
          <w:spacing w:val="15"/>
          <w:sz w:val="28"/>
          <w:u w:val="single"/>
          <w:lang w:eastAsia="pl-PL"/>
        </w:rPr>
        <w:t>140</w:t>
      </w:r>
      <w:r w:rsidR="00F23225" w:rsidRPr="00F23225">
        <w:rPr>
          <w:rFonts w:eastAsia="Times New Roman" w:cs="Arial"/>
          <w:b/>
          <w:bCs/>
          <w:color w:val="000000" w:themeColor="text1"/>
          <w:spacing w:val="15"/>
          <w:sz w:val="28"/>
          <w:u w:val="single"/>
          <w:lang w:eastAsia="pl-PL"/>
        </w:rPr>
        <w:t>/16</w:t>
      </w:r>
      <w:r w:rsidR="00F23225">
        <w:rPr>
          <w:rFonts w:eastAsia="Times New Roman" w:cs="Arial"/>
          <w:b/>
          <w:bCs/>
          <w:color w:val="000000" w:themeColor="text1"/>
          <w:spacing w:val="15"/>
          <w:sz w:val="28"/>
          <w:u w:val="single"/>
          <w:lang w:eastAsia="pl-PL"/>
        </w:rPr>
        <w:t xml:space="preserve"> – ZIT AW</w:t>
      </w:r>
    </w:p>
    <w:p w14:paraId="4E083CF1" w14:textId="77777777" w:rsidR="002476D9" w:rsidRPr="002476D9" w:rsidRDefault="00171BCE" w:rsidP="007F4B99">
      <w:pPr>
        <w:jc w:val="both"/>
        <w:rPr>
          <w:rFonts w:cs="Arial"/>
          <w:i/>
        </w:rPr>
      </w:pPr>
      <w:r w:rsidRPr="00171BCE">
        <w:rPr>
          <w:rFonts w:cs="Arial"/>
          <w:i/>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w:t>
      </w:r>
      <w:r w:rsidRPr="00171BCE">
        <w:rPr>
          <w:rFonts w:cs="Arial"/>
          <w:i/>
        </w:rPr>
        <w:lastRenderedPageBreak/>
        <w:t>oceny merytorycznej są weryfikowane na podstawie zapisów wniosku o dofinansowanie projektu. Nie wyklucza to wykorzystania w ocenie spełnienia kryteriów informacji udzielonych przez Wnioskodawcę lub pozyskanych na temat Wnioskodawcy lub projektu.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4"/>
        <w:gridCol w:w="3533"/>
        <w:gridCol w:w="6113"/>
        <w:gridCol w:w="3804"/>
      </w:tblGrid>
      <w:tr w:rsidR="002476D9" w:rsidRPr="004D7171" w14:paraId="62E1EB30" w14:textId="77777777" w:rsidTr="00A817BE">
        <w:trPr>
          <w:trHeight w:val="499"/>
          <w:tblHeader/>
        </w:trPr>
        <w:tc>
          <w:tcPr>
            <w:tcW w:w="194" w:type="pct"/>
            <w:shd w:val="clear" w:color="auto" w:fill="auto"/>
            <w:vAlign w:val="center"/>
          </w:tcPr>
          <w:p w14:paraId="2D16CB7C" w14:textId="77777777" w:rsidR="002476D9" w:rsidRPr="004D7171" w:rsidRDefault="002476D9" w:rsidP="004D7171">
            <w:pPr>
              <w:snapToGrid w:val="0"/>
              <w:spacing w:line="240" w:lineRule="auto"/>
              <w:jc w:val="center"/>
              <w:rPr>
                <w:rFonts w:eastAsia="Times New Roman" w:cs="Arial"/>
                <w:b/>
                <w:kern w:val="1"/>
                <w:sz w:val="24"/>
                <w:szCs w:val="24"/>
              </w:rPr>
            </w:pPr>
            <w:r w:rsidRPr="004D7171">
              <w:rPr>
                <w:rFonts w:eastAsia="Times New Roman" w:cs="Arial"/>
                <w:b/>
                <w:kern w:val="1"/>
                <w:sz w:val="24"/>
                <w:szCs w:val="24"/>
              </w:rPr>
              <w:t>Lp.</w:t>
            </w:r>
          </w:p>
        </w:tc>
        <w:tc>
          <w:tcPr>
            <w:tcW w:w="1262" w:type="pct"/>
            <w:shd w:val="clear" w:color="auto" w:fill="auto"/>
            <w:vAlign w:val="center"/>
          </w:tcPr>
          <w:p w14:paraId="5E891708" w14:textId="77777777" w:rsidR="002476D9" w:rsidRPr="004D7171" w:rsidRDefault="002476D9" w:rsidP="004D7171">
            <w:pPr>
              <w:snapToGrid w:val="0"/>
              <w:spacing w:line="240" w:lineRule="auto"/>
              <w:jc w:val="center"/>
              <w:rPr>
                <w:rFonts w:eastAsia="Times New Roman" w:cs="Arial"/>
                <w:b/>
                <w:kern w:val="1"/>
                <w:sz w:val="24"/>
                <w:szCs w:val="24"/>
              </w:rPr>
            </w:pPr>
            <w:r w:rsidRPr="004D7171">
              <w:rPr>
                <w:rFonts w:eastAsia="Times New Roman" w:cs="Arial"/>
                <w:b/>
                <w:kern w:val="1"/>
                <w:sz w:val="24"/>
                <w:szCs w:val="24"/>
              </w:rPr>
              <w:t>Nazwa kryterium</w:t>
            </w:r>
          </w:p>
        </w:tc>
        <w:tc>
          <w:tcPr>
            <w:tcW w:w="2184" w:type="pct"/>
            <w:shd w:val="clear" w:color="auto" w:fill="auto"/>
            <w:vAlign w:val="center"/>
          </w:tcPr>
          <w:p w14:paraId="4C457695" w14:textId="77777777" w:rsidR="002476D9" w:rsidRPr="004D7171" w:rsidRDefault="002476D9" w:rsidP="004D7171">
            <w:pPr>
              <w:snapToGrid w:val="0"/>
              <w:spacing w:line="240" w:lineRule="auto"/>
              <w:jc w:val="center"/>
              <w:rPr>
                <w:rFonts w:cs="Tahoma"/>
                <w:sz w:val="24"/>
                <w:szCs w:val="24"/>
              </w:rPr>
            </w:pPr>
            <w:r w:rsidRPr="004D7171">
              <w:rPr>
                <w:rFonts w:eastAsia="Times New Roman" w:cs="Arial"/>
                <w:b/>
                <w:kern w:val="1"/>
                <w:sz w:val="24"/>
                <w:szCs w:val="24"/>
              </w:rPr>
              <w:t>Definicja kryterium</w:t>
            </w:r>
          </w:p>
        </w:tc>
        <w:tc>
          <w:tcPr>
            <w:tcW w:w="1359" w:type="pct"/>
            <w:shd w:val="clear" w:color="auto" w:fill="auto"/>
            <w:vAlign w:val="center"/>
          </w:tcPr>
          <w:p w14:paraId="1FE30274" w14:textId="77777777" w:rsidR="002476D9" w:rsidRPr="004D7171" w:rsidRDefault="002476D9" w:rsidP="004D7171">
            <w:pPr>
              <w:snapToGrid w:val="0"/>
              <w:spacing w:line="240" w:lineRule="auto"/>
              <w:jc w:val="center"/>
              <w:rPr>
                <w:rFonts w:cs="Tahoma"/>
                <w:sz w:val="24"/>
                <w:szCs w:val="24"/>
              </w:rPr>
            </w:pPr>
            <w:r w:rsidRPr="004D7171">
              <w:rPr>
                <w:rFonts w:eastAsia="Times New Roman" w:cs="Arial"/>
                <w:b/>
                <w:kern w:val="1"/>
                <w:sz w:val="24"/>
                <w:szCs w:val="24"/>
              </w:rPr>
              <w:t>Opis znaczenia kryterium</w:t>
            </w:r>
          </w:p>
        </w:tc>
      </w:tr>
      <w:tr w:rsidR="0092796A" w:rsidRPr="00DB4FBC" w14:paraId="2012B2A9" w14:textId="77777777" w:rsidTr="00A817BE">
        <w:trPr>
          <w:trHeight w:val="952"/>
        </w:trPr>
        <w:tc>
          <w:tcPr>
            <w:tcW w:w="194" w:type="pct"/>
            <w:shd w:val="clear" w:color="auto" w:fill="auto"/>
            <w:vAlign w:val="center"/>
          </w:tcPr>
          <w:p w14:paraId="1008827B" w14:textId="77777777" w:rsidR="0092796A" w:rsidRPr="00DB4FBC" w:rsidRDefault="0092796A" w:rsidP="004D7171">
            <w:pPr>
              <w:snapToGrid w:val="0"/>
              <w:spacing w:line="240" w:lineRule="auto"/>
              <w:rPr>
                <w:rFonts w:cs="Arial"/>
              </w:rPr>
            </w:pPr>
            <w:r w:rsidRPr="00DB4FBC">
              <w:rPr>
                <w:rFonts w:cs="Arial"/>
              </w:rPr>
              <w:t>1.</w:t>
            </w:r>
          </w:p>
        </w:tc>
        <w:tc>
          <w:tcPr>
            <w:tcW w:w="1262" w:type="pct"/>
            <w:shd w:val="clear" w:color="auto" w:fill="auto"/>
            <w:vAlign w:val="center"/>
          </w:tcPr>
          <w:p w14:paraId="31826DB2" w14:textId="77777777" w:rsidR="0092796A" w:rsidRPr="005620B9" w:rsidRDefault="0092796A" w:rsidP="004D7171">
            <w:pPr>
              <w:spacing w:after="120" w:line="240" w:lineRule="auto"/>
              <w:rPr>
                <w:rFonts w:eastAsia="Times New Roman" w:cs="Tahoma"/>
                <w:sz w:val="24"/>
                <w:szCs w:val="24"/>
              </w:rPr>
            </w:pPr>
            <w:r>
              <w:rPr>
                <w:rFonts w:eastAsia="Times New Roman" w:cs="Tahoma"/>
                <w:sz w:val="24"/>
                <w:szCs w:val="24"/>
              </w:rPr>
              <w:t>Kryterium adekwatności celu projektu i założonych do osiągnięcia rezultatów</w:t>
            </w:r>
          </w:p>
        </w:tc>
        <w:tc>
          <w:tcPr>
            <w:tcW w:w="2184" w:type="pct"/>
            <w:shd w:val="clear" w:color="auto" w:fill="auto"/>
            <w:vAlign w:val="center"/>
          </w:tcPr>
          <w:p w14:paraId="73B7044D" w14:textId="77777777" w:rsidR="0092796A" w:rsidRPr="00DD1E16" w:rsidRDefault="0092796A" w:rsidP="004D7171">
            <w:pPr>
              <w:spacing w:after="120" w:line="240" w:lineRule="auto"/>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14:paraId="4F2CF87B" w14:textId="77777777" w:rsidR="0092796A" w:rsidRDefault="0092796A" w:rsidP="004D7171">
            <w:pPr>
              <w:spacing w:after="120" w:line="240" w:lineRule="auto"/>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14:paraId="0B455FED" w14:textId="77777777" w:rsidR="0092796A" w:rsidRDefault="0092796A" w:rsidP="004D7171">
            <w:pPr>
              <w:spacing w:after="120" w:line="240" w:lineRule="auto"/>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14:paraId="7F7DC762" w14:textId="77777777" w:rsidR="0092796A" w:rsidRDefault="0092796A" w:rsidP="004D7171">
            <w:pPr>
              <w:spacing w:after="120" w:line="240" w:lineRule="auto"/>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14:paraId="1756F4F6" w14:textId="77777777" w:rsidR="0092796A" w:rsidRDefault="0092796A" w:rsidP="004D7171">
            <w:pPr>
              <w:spacing w:after="120" w:line="240" w:lineRule="auto"/>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są dobrane odpowiednio do działań zaplanowanych w projekcie, a ich wartość jest satysfakcjonująca z punktu widzenia ponoszonych nakładów oraz zakresu 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14:paraId="7E004CAB" w14:textId="77777777" w:rsidR="0092796A" w:rsidRPr="00AB2E67" w:rsidRDefault="0092796A" w:rsidP="004D7171">
            <w:pPr>
              <w:spacing w:after="120" w:line="240" w:lineRule="auto"/>
              <w:jc w:val="both"/>
              <w:rPr>
                <w:rFonts w:eastAsia="Times New Roman" w:cs="Tahoma"/>
                <w:sz w:val="16"/>
                <w:szCs w:val="16"/>
              </w:rPr>
            </w:pPr>
          </w:p>
          <w:p w14:paraId="6C8A2B03" w14:textId="77777777" w:rsidR="0092796A" w:rsidRDefault="0092796A" w:rsidP="004D7171">
            <w:pPr>
              <w:spacing w:after="120" w:line="240" w:lineRule="auto"/>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14:paraId="0BA10BB4" w14:textId="77777777" w:rsidR="0092796A" w:rsidRPr="00C5652D" w:rsidRDefault="0092796A" w:rsidP="004D7171">
            <w:pPr>
              <w:spacing w:after="120" w:line="240" w:lineRule="auto"/>
              <w:jc w:val="both"/>
              <w:rPr>
                <w:rFonts w:cs="Tahoma"/>
                <w:sz w:val="24"/>
                <w:szCs w:val="24"/>
              </w:rPr>
            </w:pPr>
            <w:r>
              <w:rPr>
                <w:rFonts w:cs="Tahoma"/>
                <w:sz w:val="24"/>
                <w:szCs w:val="24"/>
              </w:rPr>
              <w:lastRenderedPageBreak/>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14:paraId="3C4AA460" w14:textId="77777777" w:rsidR="0092796A" w:rsidRDefault="0092796A" w:rsidP="004D7171">
            <w:pPr>
              <w:spacing w:after="120" w:line="240" w:lineRule="auto"/>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14:paraId="1690C241" w14:textId="77777777" w:rsidR="0092796A" w:rsidRPr="00DD1E16" w:rsidRDefault="0092796A" w:rsidP="004D7171">
            <w:pPr>
              <w:spacing w:after="120" w:line="240" w:lineRule="auto"/>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1359" w:type="pct"/>
            <w:shd w:val="clear" w:color="auto" w:fill="auto"/>
            <w:vAlign w:val="center"/>
          </w:tcPr>
          <w:p w14:paraId="4A79071D" w14:textId="77777777" w:rsidR="0092796A" w:rsidRPr="005E68EA" w:rsidRDefault="0092796A" w:rsidP="004D7171">
            <w:pPr>
              <w:spacing w:after="120" w:line="240" w:lineRule="auto"/>
              <w:jc w:val="center"/>
              <w:rPr>
                <w:sz w:val="24"/>
              </w:rPr>
            </w:pPr>
            <w:r w:rsidRPr="005E68EA">
              <w:rPr>
                <w:sz w:val="24"/>
              </w:rPr>
              <w:lastRenderedPageBreak/>
              <w:t>Skala punktow</w:t>
            </w:r>
            <w:r>
              <w:rPr>
                <w:sz w:val="24"/>
              </w:rPr>
              <w:t xml:space="preserve">a </w:t>
            </w:r>
            <w:r w:rsidRPr="005E68EA">
              <w:rPr>
                <w:sz w:val="24"/>
              </w:rPr>
              <w:t xml:space="preserve">od 0 do </w:t>
            </w:r>
            <w:r>
              <w:rPr>
                <w:sz w:val="24"/>
              </w:rPr>
              <w:t>10</w:t>
            </w:r>
          </w:p>
        </w:tc>
      </w:tr>
      <w:tr w:rsidR="0092796A" w:rsidRPr="00DB4FBC" w14:paraId="730C5DA4" w14:textId="77777777" w:rsidTr="00A817BE">
        <w:trPr>
          <w:trHeight w:val="344"/>
        </w:trPr>
        <w:tc>
          <w:tcPr>
            <w:tcW w:w="194" w:type="pct"/>
            <w:shd w:val="clear" w:color="auto" w:fill="auto"/>
            <w:vAlign w:val="center"/>
          </w:tcPr>
          <w:p w14:paraId="085CD00B" w14:textId="77777777" w:rsidR="0092796A" w:rsidRPr="00DB4FBC" w:rsidRDefault="0092796A" w:rsidP="004D7171">
            <w:pPr>
              <w:snapToGrid w:val="0"/>
              <w:spacing w:line="240" w:lineRule="auto"/>
              <w:rPr>
                <w:rFonts w:cs="Arial"/>
              </w:rPr>
            </w:pPr>
            <w:r w:rsidRPr="00DB4FBC">
              <w:rPr>
                <w:rFonts w:cs="Arial"/>
              </w:rPr>
              <w:t>2.</w:t>
            </w:r>
          </w:p>
        </w:tc>
        <w:tc>
          <w:tcPr>
            <w:tcW w:w="1262" w:type="pct"/>
            <w:shd w:val="clear" w:color="auto" w:fill="auto"/>
            <w:vAlign w:val="center"/>
          </w:tcPr>
          <w:p w14:paraId="6BA5F6E2" w14:textId="77777777" w:rsidR="0092796A" w:rsidRPr="00261F85" w:rsidRDefault="0092796A" w:rsidP="004D7171">
            <w:pPr>
              <w:snapToGrid w:val="0"/>
              <w:spacing w:line="240" w:lineRule="auto"/>
              <w:rPr>
                <w:rFonts w:eastAsia="Times New Roman" w:cs="Tahoma"/>
                <w:sz w:val="24"/>
                <w:szCs w:val="24"/>
              </w:rPr>
            </w:pPr>
            <w:r w:rsidRPr="005620B9">
              <w:rPr>
                <w:rFonts w:eastAsia="Times New Roman" w:cs="Tahoma"/>
                <w:sz w:val="24"/>
                <w:szCs w:val="24"/>
              </w:rPr>
              <w:t>Kryterium doboru grupy docelowej</w:t>
            </w:r>
          </w:p>
        </w:tc>
        <w:tc>
          <w:tcPr>
            <w:tcW w:w="2184" w:type="pct"/>
            <w:shd w:val="clear" w:color="auto" w:fill="auto"/>
            <w:vAlign w:val="center"/>
          </w:tcPr>
          <w:p w14:paraId="58FD217A" w14:textId="77777777" w:rsidR="0092796A" w:rsidRPr="00DD1E16" w:rsidRDefault="0092796A" w:rsidP="004D7171">
            <w:pPr>
              <w:spacing w:line="240" w:lineRule="auto"/>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14:paraId="01FA3C63" w14:textId="77777777" w:rsidR="0092796A" w:rsidRDefault="0092796A" w:rsidP="004D7171">
            <w:pPr>
              <w:numPr>
                <w:ilvl w:val="0"/>
                <w:numId w:val="27"/>
              </w:numPr>
              <w:tabs>
                <w:tab w:val="left" w:pos="358"/>
              </w:tabs>
              <w:spacing w:after="0" w:line="240" w:lineRule="auto"/>
              <w:ind w:left="51" w:firstLine="0"/>
              <w:jc w:val="both"/>
              <w:rPr>
                <w:rFonts w:eastAsia="Times New Roman" w:cs="Tahoma"/>
                <w:sz w:val="24"/>
                <w:szCs w:val="24"/>
              </w:rPr>
            </w:pPr>
            <w:r w:rsidRPr="00841020">
              <w:rPr>
                <w:rFonts w:eastAsia="Times New Roman" w:cs="Tahoma"/>
                <w:sz w:val="24"/>
                <w:szCs w:val="24"/>
              </w:rPr>
              <w:t>grupy docelowej, jaka będzie wspierana w ramach projektu;</w:t>
            </w:r>
          </w:p>
          <w:p w14:paraId="77EB4720" w14:textId="77777777" w:rsidR="0092796A" w:rsidRDefault="0092796A" w:rsidP="004D7171">
            <w:pPr>
              <w:numPr>
                <w:ilvl w:val="0"/>
                <w:numId w:val="27"/>
              </w:numPr>
              <w:tabs>
                <w:tab w:val="left" w:pos="358"/>
              </w:tabs>
              <w:spacing w:after="0" w:line="240" w:lineRule="auto"/>
              <w:ind w:left="51"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14:paraId="18149A6E" w14:textId="77777777" w:rsidR="0092796A" w:rsidRDefault="0092796A" w:rsidP="004D7171">
            <w:pPr>
              <w:numPr>
                <w:ilvl w:val="0"/>
                <w:numId w:val="27"/>
              </w:numPr>
              <w:tabs>
                <w:tab w:val="left" w:pos="358"/>
              </w:tabs>
              <w:spacing w:after="0" w:line="240" w:lineRule="auto"/>
              <w:ind w:left="51" w:firstLine="0"/>
              <w:jc w:val="both"/>
              <w:rPr>
                <w:rFonts w:eastAsia="Times New Roman" w:cs="Tahoma"/>
                <w:sz w:val="24"/>
                <w:szCs w:val="24"/>
              </w:rPr>
            </w:pPr>
            <w:r w:rsidRPr="00DD1E16">
              <w:rPr>
                <w:rFonts w:eastAsia="Times New Roman" w:cs="Tahoma"/>
                <w:sz w:val="24"/>
                <w:szCs w:val="24"/>
              </w:rPr>
              <w:t>barier, na które napotykają uczestnicy projektu;</w:t>
            </w:r>
          </w:p>
          <w:p w14:paraId="6975257B" w14:textId="77777777" w:rsidR="0092796A" w:rsidRDefault="0092796A" w:rsidP="004D7171">
            <w:pPr>
              <w:numPr>
                <w:ilvl w:val="0"/>
                <w:numId w:val="27"/>
              </w:numPr>
              <w:tabs>
                <w:tab w:val="left" w:pos="358"/>
              </w:tabs>
              <w:spacing w:after="0" w:line="240" w:lineRule="auto"/>
              <w:ind w:left="51" w:firstLine="0"/>
              <w:jc w:val="both"/>
              <w:rPr>
                <w:rFonts w:eastAsia="Times New Roman" w:cs="Tahoma"/>
                <w:sz w:val="24"/>
                <w:szCs w:val="24"/>
              </w:rPr>
            </w:pPr>
            <w:r>
              <w:rPr>
                <w:rFonts w:eastAsia="Times New Roman" w:cs="Tahoma"/>
                <w:sz w:val="24"/>
                <w:szCs w:val="24"/>
              </w:rPr>
              <w:t>skali zainteresowania potencjalnych uczestników projektu;</w:t>
            </w:r>
          </w:p>
          <w:p w14:paraId="4E2BD060" w14:textId="77777777" w:rsidR="0092796A" w:rsidRDefault="0092796A" w:rsidP="004D7171">
            <w:pPr>
              <w:numPr>
                <w:ilvl w:val="0"/>
                <w:numId w:val="27"/>
              </w:numPr>
              <w:tabs>
                <w:tab w:val="left" w:pos="358"/>
              </w:tabs>
              <w:spacing w:after="0" w:line="240" w:lineRule="auto"/>
              <w:ind w:left="51" w:firstLine="0"/>
              <w:jc w:val="both"/>
              <w:rPr>
                <w:rFonts w:eastAsia="Times New Roman" w:cs="Tahoma"/>
                <w:sz w:val="24"/>
                <w:szCs w:val="24"/>
              </w:rPr>
            </w:pPr>
            <w:r w:rsidRPr="00BA765B">
              <w:rPr>
                <w:rFonts w:eastAsia="Times New Roman" w:cs="Tahoma"/>
                <w:sz w:val="24"/>
                <w:szCs w:val="24"/>
              </w:rPr>
              <w:t>sposobu rekrutacji uczestników projektu, w tym kryteriów rekrutacji zapewnienia dostępności rekrutacji dla osób z niepełnosprawnościami?</w:t>
            </w:r>
          </w:p>
          <w:p w14:paraId="01E5D3E9" w14:textId="77777777" w:rsidR="0092796A" w:rsidRDefault="0092796A" w:rsidP="004D7171">
            <w:pPr>
              <w:spacing w:after="120" w:line="240" w:lineRule="auto"/>
              <w:jc w:val="both"/>
              <w:rPr>
                <w:rFonts w:eastAsia="Times New Roman" w:cs="Tahoma"/>
                <w:sz w:val="20"/>
                <w:szCs w:val="20"/>
              </w:rPr>
            </w:pPr>
            <w:r w:rsidRPr="00FC5AF0">
              <w:rPr>
                <w:rFonts w:eastAsia="Times New Roman" w:cs="Tahoma"/>
                <w:sz w:val="20"/>
                <w:szCs w:val="20"/>
              </w:rPr>
              <w:t xml:space="preserve">Ocena adekwatności polega na weryfikacji, czy wskazana grupa docelowa wpisuje się w grupy docelowe określone w </w:t>
            </w:r>
            <w:proofErr w:type="spellStart"/>
            <w:r w:rsidRPr="00FC5AF0">
              <w:rPr>
                <w:rFonts w:eastAsia="Times New Roman" w:cs="Tahoma"/>
                <w:sz w:val="20"/>
                <w:szCs w:val="20"/>
              </w:rPr>
              <w:t>SzOOP</w:t>
            </w:r>
            <w:proofErr w:type="spellEnd"/>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14:paraId="68FF4DBC" w14:textId="77777777" w:rsidR="0092796A" w:rsidRPr="0067675E" w:rsidRDefault="0092796A" w:rsidP="004D7171">
            <w:pPr>
              <w:spacing w:after="120" w:line="240" w:lineRule="auto"/>
              <w:jc w:val="both"/>
              <w:rPr>
                <w:rFonts w:eastAsia="Times New Roman" w:cs="Arial"/>
                <w:b/>
                <w:kern w:val="1"/>
                <w:sz w:val="20"/>
                <w:szCs w:val="20"/>
              </w:rPr>
            </w:pPr>
            <w:r w:rsidRPr="0067675E">
              <w:rPr>
                <w:rFonts w:eastAsia="Times New Roman" w:cs="Tahoma"/>
                <w:sz w:val="20"/>
                <w:szCs w:val="20"/>
              </w:rPr>
              <w:lastRenderedPageBreak/>
              <w:t>W ramach kryterium IOK dopuszcza możliwość oceny warunkowej.</w:t>
            </w:r>
          </w:p>
        </w:tc>
        <w:tc>
          <w:tcPr>
            <w:tcW w:w="1359" w:type="pct"/>
            <w:shd w:val="clear" w:color="auto" w:fill="auto"/>
            <w:vAlign w:val="center"/>
          </w:tcPr>
          <w:p w14:paraId="25561911" w14:textId="77777777" w:rsidR="0092796A" w:rsidRPr="00841020" w:rsidRDefault="0092796A" w:rsidP="004D7171">
            <w:pPr>
              <w:snapToGrid w:val="0"/>
              <w:spacing w:line="240" w:lineRule="auto"/>
              <w:jc w:val="center"/>
              <w:rPr>
                <w:rFonts w:eastAsia="Times New Roman" w:cs="Tahoma"/>
                <w:sz w:val="24"/>
                <w:szCs w:val="24"/>
              </w:rPr>
            </w:pPr>
            <w:r w:rsidRPr="00D74E24">
              <w:rPr>
                <w:sz w:val="24"/>
              </w:rPr>
              <w:lastRenderedPageBreak/>
              <w:t xml:space="preserve">Skala punktowa od 0 do </w:t>
            </w:r>
            <w:r>
              <w:rPr>
                <w:sz w:val="24"/>
              </w:rPr>
              <w:t>4</w:t>
            </w:r>
          </w:p>
        </w:tc>
      </w:tr>
      <w:tr w:rsidR="0092796A" w:rsidRPr="00DB4FBC" w14:paraId="4D105DD7" w14:textId="77777777" w:rsidTr="00A817BE">
        <w:trPr>
          <w:trHeight w:val="344"/>
        </w:trPr>
        <w:tc>
          <w:tcPr>
            <w:tcW w:w="194" w:type="pct"/>
            <w:shd w:val="clear" w:color="auto" w:fill="auto"/>
            <w:vAlign w:val="center"/>
          </w:tcPr>
          <w:p w14:paraId="3C714CD2" w14:textId="77777777" w:rsidR="0092796A" w:rsidRPr="00DB4FBC" w:rsidRDefault="0092796A" w:rsidP="004D7171">
            <w:pPr>
              <w:snapToGrid w:val="0"/>
              <w:spacing w:line="240" w:lineRule="auto"/>
              <w:rPr>
                <w:rFonts w:cs="Arial"/>
              </w:rPr>
            </w:pPr>
            <w:r w:rsidRPr="00DB4FBC">
              <w:rPr>
                <w:rFonts w:cs="Arial"/>
              </w:rPr>
              <w:t>3.</w:t>
            </w:r>
          </w:p>
        </w:tc>
        <w:tc>
          <w:tcPr>
            <w:tcW w:w="1262" w:type="pct"/>
            <w:shd w:val="clear" w:color="auto" w:fill="auto"/>
            <w:vAlign w:val="center"/>
          </w:tcPr>
          <w:p w14:paraId="619CF206" w14:textId="77777777" w:rsidR="0092796A" w:rsidRPr="005620B9" w:rsidRDefault="0092796A" w:rsidP="004D7171">
            <w:pPr>
              <w:spacing w:after="120" w:line="240" w:lineRule="auto"/>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2184" w:type="pct"/>
            <w:shd w:val="clear" w:color="auto" w:fill="auto"/>
            <w:vAlign w:val="center"/>
          </w:tcPr>
          <w:p w14:paraId="5CFDB2EF" w14:textId="77777777" w:rsidR="0092796A" w:rsidRPr="00DD1E16" w:rsidRDefault="0092796A" w:rsidP="004D7171">
            <w:pPr>
              <w:tabs>
                <w:tab w:val="left" w:pos="358"/>
              </w:tabs>
              <w:spacing w:after="0" w:line="240" w:lineRule="auto"/>
              <w:ind w:left="51"/>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14:paraId="0BC6641A" w14:textId="77777777" w:rsidR="0092796A" w:rsidRDefault="0092796A" w:rsidP="004D7171">
            <w:pPr>
              <w:numPr>
                <w:ilvl w:val="0"/>
                <w:numId w:val="27"/>
              </w:numPr>
              <w:tabs>
                <w:tab w:val="left" w:pos="358"/>
              </w:tabs>
              <w:spacing w:after="0" w:line="240" w:lineRule="auto"/>
              <w:ind w:left="51" w:firstLine="0"/>
              <w:jc w:val="both"/>
              <w:rPr>
                <w:rFonts w:eastAsia="Times New Roman" w:cs="Tahoma"/>
                <w:sz w:val="24"/>
                <w:szCs w:val="24"/>
              </w:rPr>
            </w:pPr>
            <w:r>
              <w:rPr>
                <w:rFonts w:eastAsia="Times New Roman" w:cs="Tahoma"/>
                <w:sz w:val="24"/>
                <w:szCs w:val="24"/>
              </w:rPr>
              <w:t>zadań realizowanych w ramach projektu;</w:t>
            </w:r>
          </w:p>
          <w:p w14:paraId="54FAF4CA" w14:textId="77777777" w:rsidR="0092796A" w:rsidRDefault="0092796A" w:rsidP="004D7171">
            <w:pPr>
              <w:numPr>
                <w:ilvl w:val="0"/>
                <w:numId w:val="27"/>
              </w:numPr>
              <w:tabs>
                <w:tab w:val="left" w:pos="358"/>
              </w:tabs>
              <w:spacing w:after="0" w:line="240" w:lineRule="auto"/>
              <w:ind w:left="51"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14:paraId="3A8DBDD4" w14:textId="77777777" w:rsidR="0092796A" w:rsidRDefault="0092796A" w:rsidP="004D7171">
            <w:pPr>
              <w:numPr>
                <w:ilvl w:val="0"/>
                <w:numId w:val="27"/>
              </w:numPr>
              <w:tabs>
                <w:tab w:val="left" w:pos="358"/>
              </w:tabs>
              <w:spacing w:after="0" w:line="240" w:lineRule="auto"/>
              <w:ind w:left="51"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14:paraId="6AB83CB0" w14:textId="77777777" w:rsidR="0092796A" w:rsidRDefault="0092796A" w:rsidP="004D7171">
            <w:pPr>
              <w:numPr>
                <w:ilvl w:val="0"/>
                <w:numId w:val="27"/>
              </w:numPr>
              <w:tabs>
                <w:tab w:val="left" w:pos="358"/>
              </w:tabs>
              <w:spacing w:after="0" w:line="240" w:lineRule="auto"/>
              <w:ind w:left="51"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14:paraId="38FD2180" w14:textId="77777777" w:rsidR="0092796A" w:rsidRDefault="0092796A" w:rsidP="004D7171">
            <w:pPr>
              <w:numPr>
                <w:ilvl w:val="0"/>
                <w:numId w:val="27"/>
              </w:numPr>
              <w:tabs>
                <w:tab w:val="left" w:pos="358"/>
              </w:tabs>
              <w:spacing w:after="0" w:line="240" w:lineRule="auto"/>
              <w:ind w:left="51" w:firstLine="0"/>
              <w:jc w:val="both"/>
              <w:rPr>
                <w:b/>
                <w:kern w:val="1"/>
                <w:sz w:val="24"/>
              </w:rPr>
            </w:pPr>
            <w:r w:rsidRPr="001E31B7">
              <w:rPr>
                <w:rFonts w:eastAsia="Times New Roman" w:cs="Tahoma"/>
                <w:sz w:val="24"/>
                <w:szCs w:val="24"/>
              </w:rPr>
              <w:t>trwałości i wpływu rezultatów projektu(jeśli dotyczy)?</w:t>
            </w:r>
          </w:p>
          <w:p w14:paraId="61FB051D" w14:textId="77777777" w:rsidR="0092796A" w:rsidRDefault="0092796A" w:rsidP="004D7171">
            <w:pPr>
              <w:spacing w:after="120" w:line="240" w:lineRule="auto"/>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14:paraId="76000CAA" w14:textId="77777777" w:rsidR="0092796A" w:rsidRPr="001E31B7" w:rsidRDefault="0092796A" w:rsidP="004D7171">
            <w:pPr>
              <w:tabs>
                <w:tab w:val="left" w:pos="358"/>
              </w:tabs>
              <w:spacing w:line="240" w:lineRule="auto"/>
              <w:jc w:val="both"/>
              <w:rPr>
                <w:b/>
                <w:kern w:val="1"/>
                <w:sz w:val="24"/>
              </w:rPr>
            </w:pPr>
            <w:r>
              <w:rPr>
                <w:rFonts w:eastAsia="Times New Roman" w:cs="Tahoma"/>
                <w:sz w:val="20"/>
                <w:szCs w:val="20"/>
              </w:rPr>
              <w:t>W ramach kryterium IOK dopuszcza możliwość oceny warunkowej.</w:t>
            </w:r>
          </w:p>
        </w:tc>
        <w:tc>
          <w:tcPr>
            <w:tcW w:w="1359" w:type="pct"/>
            <w:shd w:val="clear" w:color="auto" w:fill="auto"/>
            <w:vAlign w:val="center"/>
          </w:tcPr>
          <w:p w14:paraId="7AF2BB82" w14:textId="77777777" w:rsidR="0092796A" w:rsidRPr="00841020" w:rsidRDefault="0092796A" w:rsidP="004D7171">
            <w:pPr>
              <w:spacing w:after="120" w:line="240" w:lineRule="auto"/>
              <w:jc w:val="center"/>
              <w:rPr>
                <w:rFonts w:eastAsia="Times New Roman" w:cs="Tahoma"/>
                <w:sz w:val="24"/>
                <w:szCs w:val="24"/>
              </w:rPr>
            </w:pPr>
            <w:r w:rsidRPr="007963BF">
              <w:rPr>
                <w:sz w:val="24"/>
              </w:rPr>
              <w:t xml:space="preserve">Skala punktowa od 0 do </w:t>
            </w:r>
            <w:r>
              <w:rPr>
                <w:sz w:val="24"/>
              </w:rPr>
              <w:t>10</w:t>
            </w:r>
          </w:p>
        </w:tc>
      </w:tr>
      <w:tr w:rsidR="0092796A" w:rsidRPr="00DB4FBC" w14:paraId="5F816291" w14:textId="77777777" w:rsidTr="00A817BE">
        <w:trPr>
          <w:trHeight w:val="344"/>
        </w:trPr>
        <w:tc>
          <w:tcPr>
            <w:tcW w:w="194" w:type="pct"/>
            <w:shd w:val="clear" w:color="auto" w:fill="auto"/>
            <w:vAlign w:val="center"/>
          </w:tcPr>
          <w:p w14:paraId="07ECE570" w14:textId="77777777" w:rsidR="0092796A" w:rsidRPr="00DB4FBC" w:rsidRDefault="0092796A" w:rsidP="004D7171">
            <w:pPr>
              <w:snapToGrid w:val="0"/>
              <w:spacing w:line="240" w:lineRule="auto"/>
              <w:rPr>
                <w:rFonts w:cs="Arial"/>
              </w:rPr>
            </w:pPr>
            <w:r w:rsidRPr="00DB4FBC">
              <w:rPr>
                <w:rFonts w:cs="Arial"/>
              </w:rPr>
              <w:t>4.</w:t>
            </w:r>
          </w:p>
        </w:tc>
        <w:tc>
          <w:tcPr>
            <w:tcW w:w="1262" w:type="pct"/>
            <w:shd w:val="clear" w:color="auto" w:fill="auto"/>
            <w:vAlign w:val="center"/>
          </w:tcPr>
          <w:p w14:paraId="262AB57B" w14:textId="77777777" w:rsidR="0092796A" w:rsidRPr="005620B9" w:rsidRDefault="0092796A" w:rsidP="004D7171">
            <w:pPr>
              <w:spacing w:after="120" w:line="240" w:lineRule="auto"/>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2184" w:type="pct"/>
            <w:shd w:val="clear" w:color="auto" w:fill="auto"/>
            <w:vAlign w:val="center"/>
          </w:tcPr>
          <w:p w14:paraId="4F810793" w14:textId="77777777" w:rsidR="0092796A" w:rsidRDefault="0092796A" w:rsidP="004D7171">
            <w:pPr>
              <w:spacing w:after="120" w:line="240" w:lineRule="auto"/>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14:paraId="240C6EB7" w14:textId="77777777" w:rsidR="0092796A" w:rsidRDefault="0092796A" w:rsidP="004D7171">
            <w:pPr>
              <w:spacing w:after="120" w:line="240" w:lineRule="auto"/>
              <w:jc w:val="both"/>
              <w:rPr>
                <w:rFonts w:eastAsia="Times New Roman" w:cs="Tahoma"/>
                <w:sz w:val="24"/>
                <w:szCs w:val="24"/>
              </w:rPr>
            </w:pPr>
            <w:r w:rsidRPr="00DD1E16">
              <w:rPr>
                <w:rFonts w:eastAsia="Times New Roman" w:cs="Tahoma"/>
                <w:sz w:val="24"/>
                <w:szCs w:val="24"/>
              </w:rPr>
              <w:t>Czy podmioty zaangażowane w realizację projektu posiadają odpowiedni potencjał (kadrowy, techniczny, finansowy) do realizacji projektu?</w:t>
            </w:r>
          </w:p>
          <w:p w14:paraId="0C0033EE" w14:textId="77777777" w:rsidR="0092796A" w:rsidRDefault="0092796A" w:rsidP="004D7171">
            <w:pPr>
              <w:spacing w:after="120" w:line="240" w:lineRule="auto"/>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14:paraId="7ED4F5F1" w14:textId="77777777" w:rsidR="0092796A" w:rsidRPr="00DD1E16" w:rsidRDefault="0092796A" w:rsidP="004D7171">
            <w:pPr>
              <w:spacing w:after="120" w:line="240" w:lineRule="auto"/>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1359" w:type="pct"/>
            <w:shd w:val="clear" w:color="auto" w:fill="auto"/>
            <w:vAlign w:val="center"/>
          </w:tcPr>
          <w:p w14:paraId="4AEC1F81" w14:textId="77777777" w:rsidR="0092796A" w:rsidRPr="00841020" w:rsidRDefault="0092796A" w:rsidP="004D7171">
            <w:pPr>
              <w:spacing w:after="120" w:line="240" w:lineRule="auto"/>
              <w:jc w:val="center"/>
              <w:rPr>
                <w:rFonts w:eastAsia="Times New Roman" w:cs="Tahoma"/>
                <w:sz w:val="24"/>
                <w:szCs w:val="24"/>
              </w:rPr>
            </w:pPr>
            <w:r w:rsidRPr="00420AA1">
              <w:rPr>
                <w:sz w:val="24"/>
              </w:rPr>
              <w:t xml:space="preserve">Skala punktowa od 0 do </w:t>
            </w:r>
            <w:r>
              <w:rPr>
                <w:sz w:val="24"/>
              </w:rPr>
              <w:t>8</w:t>
            </w:r>
          </w:p>
        </w:tc>
      </w:tr>
      <w:tr w:rsidR="0092796A" w:rsidRPr="00DB4FBC" w14:paraId="70C49DCF" w14:textId="77777777" w:rsidTr="00A817BE">
        <w:trPr>
          <w:trHeight w:val="344"/>
        </w:trPr>
        <w:tc>
          <w:tcPr>
            <w:tcW w:w="194" w:type="pct"/>
            <w:shd w:val="clear" w:color="auto" w:fill="auto"/>
            <w:vAlign w:val="center"/>
          </w:tcPr>
          <w:p w14:paraId="01AF3231" w14:textId="77777777" w:rsidR="0092796A" w:rsidRPr="00DB4FBC" w:rsidRDefault="0092796A" w:rsidP="004D7171">
            <w:pPr>
              <w:snapToGrid w:val="0"/>
              <w:spacing w:line="240" w:lineRule="auto"/>
              <w:rPr>
                <w:rFonts w:cs="Arial"/>
              </w:rPr>
            </w:pPr>
            <w:r w:rsidRPr="00DB4FBC">
              <w:rPr>
                <w:rFonts w:cs="Arial"/>
              </w:rPr>
              <w:t>5.</w:t>
            </w:r>
          </w:p>
        </w:tc>
        <w:tc>
          <w:tcPr>
            <w:tcW w:w="1262" w:type="pct"/>
            <w:shd w:val="clear" w:color="auto" w:fill="auto"/>
            <w:vAlign w:val="center"/>
          </w:tcPr>
          <w:p w14:paraId="3925294A" w14:textId="77777777" w:rsidR="0092796A" w:rsidRPr="005620B9" w:rsidRDefault="0092796A" w:rsidP="004D7171">
            <w:pPr>
              <w:spacing w:after="120" w:line="240" w:lineRule="auto"/>
              <w:rPr>
                <w:rFonts w:eastAsia="Times New Roman" w:cs="Arial"/>
                <w:kern w:val="1"/>
                <w:sz w:val="24"/>
                <w:szCs w:val="24"/>
              </w:rPr>
            </w:pPr>
            <w:r w:rsidRPr="005620B9">
              <w:rPr>
                <w:rFonts w:eastAsia="Times New Roman" w:cs="Tahoma"/>
                <w:sz w:val="24"/>
                <w:szCs w:val="24"/>
              </w:rPr>
              <w:t>Kryterium doświadczenia</w:t>
            </w:r>
          </w:p>
        </w:tc>
        <w:tc>
          <w:tcPr>
            <w:tcW w:w="2184" w:type="pct"/>
            <w:shd w:val="clear" w:color="auto" w:fill="auto"/>
            <w:vAlign w:val="center"/>
          </w:tcPr>
          <w:p w14:paraId="61ADCB28" w14:textId="77777777" w:rsidR="0092796A" w:rsidRPr="00DD1E16" w:rsidRDefault="0092796A" w:rsidP="004D7171">
            <w:pPr>
              <w:snapToGrid w:val="0"/>
              <w:spacing w:line="240" w:lineRule="auto"/>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xml:space="preserve">, posiadają doświadczenie w </w:t>
            </w:r>
            <w:r w:rsidRPr="00DD1E16">
              <w:rPr>
                <w:rFonts w:eastAsia="Times New Roman" w:cs="Tahoma"/>
                <w:sz w:val="24"/>
                <w:szCs w:val="24"/>
              </w:rPr>
              <w:lastRenderedPageBreak/>
              <w:t>realizacji przedsięwzięć, w tym przedsięwziąć finansowanych ze środków innych niż środki funduszu UE:</w:t>
            </w:r>
          </w:p>
          <w:p w14:paraId="6357B51D" w14:textId="77777777" w:rsidR="0092796A" w:rsidRDefault="0092796A" w:rsidP="004D7171">
            <w:pPr>
              <w:pStyle w:val="Akapitzlist"/>
              <w:numPr>
                <w:ilvl w:val="0"/>
                <w:numId w:val="28"/>
              </w:numPr>
              <w:snapToGrid w:val="0"/>
              <w:spacing w:line="240" w:lineRule="auto"/>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14:paraId="36CC15D8" w14:textId="77777777" w:rsidR="0092796A" w:rsidRDefault="0092796A" w:rsidP="004D7171">
            <w:pPr>
              <w:pStyle w:val="Akapitzlist"/>
              <w:numPr>
                <w:ilvl w:val="0"/>
                <w:numId w:val="28"/>
              </w:numPr>
              <w:snapToGrid w:val="0"/>
              <w:spacing w:line="240" w:lineRule="auto"/>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14:paraId="4E6EC00E" w14:textId="77777777" w:rsidR="0092796A" w:rsidRDefault="0092796A" w:rsidP="004D7171">
            <w:pPr>
              <w:pStyle w:val="Akapitzlist"/>
              <w:numPr>
                <w:ilvl w:val="0"/>
                <w:numId w:val="28"/>
              </w:numPr>
              <w:spacing w:after="120" w:line="240" w:lineRule="auto"/>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14:paraId="09CAC8F5" w14:textId="77777777" w:rsidR="0092796A" w:rsidRPr="001E0645" w:rsidRDefault="0092796A" w:rsidP="004D7171">
            <w:pPr>
              <w:spacing w:after="120" w:line="240" w:lineRule="auto"/>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1359" w:type="pct"/>
            <w:shd w:val="clear" w:color="auto" w:fill="auto"/>
            <w:vAlign w:val="center"/>
          </w:tcPr>
          <w:p w14:paraId="438C19BF" w14:textId="77777777" w:rsidR="0092796A" w:rsidRPr="00841020" w:rsidRDefault="0092796A" w:rsidP="004D7171">
            <w:pPr>
              <w:spacing w:after="120" w:line="240" w:lineRule="auto"/>
              <w:jc w:val="center"/>
              <w:rPr>
                <w:rFonts w:eastAsia="Times New Roman" w:cs="Tahoma"/>
                <w:sz w:val="24"/>
                <w:szCs w:val="24"/>
              </w:rPr>
            </w:pPr>
            <w:r w:rsidRPr="00420AA1">
              <w:rPr>
                <w:sz w:val="24"/>
              </w:rPr>
              <w:lastRenderedPageBreak/>
              <w:t xml:space="preserve">Skala punktowa </w:t>
            </w:r>
            <w:r>
              <w:rPr>
                <w:sz w:val="24"/>
              </w:rPr>
              <w:t>o</w:t>
            </w:r>
            <w:r w:rsidRPr="00420AA1">
              <w:rPr>
                <w:sz w:val="24"/>
              </w:rPr>
              <w:t xml:space="preserve">d 0 do </w:t>
            </w:r>
            <w:r>
              <w:rPr>
                <w:sz w:val="24"/>
              </w:rPr>
              <w:t>8</w:t>
            </w:r>
          </w:p>
        </w:tc>
      </w:tr>
      <w:tr w:rsidR="0092796A" w:rsidRPr="00DB4FBC" w14:paraId="5D3DB3BA" w14:textId="77777777" w:rsidTr="00A817BE">
        <w:trPr>
          <w:trHeight w:val="1467"/>
        </w:trPr>
        <w:tc>
          <w:tcPr>
            <w:tcW w:w="194" w:type="pct"/>
            <w:shd w:val="clear" w:color="auto" w:fill="auto"/>
            <w:vAlign w:val="center"/>
          </w:tcPr>
          <w:p w14:paraId="41E6FDD8" w14:textId="77777777" w:rsidR="0092796A" w:rsidRPr="00DB4FBC" w:rsidRDefault="0092796A" w:rsidP="004D7171">
            <w:pPr>
              <w:snapToGrid w:val="0"/>
              <w:spacing w:line="240" w:lineRule="auto"/>
              <w:rPr>
                <w:rFonts w:cs="Arial"/>
              </w:rPr>
            </w:pPr>
            <w:r w:rsidRPr="00DB4FBC">
              <w:rPr>
                <w:rFonts w:cs="Arial"/>
              </w:rPr>
              <w:t>6.</w:t>
            </w:r>
          </w:p>
        </w:tc>
        <w:tc>
          <w:tcPr>
            <w:tcW w:w="1262" w:type="pct"/>
            <w:shd w:val="clear" w:color="auto" w:fill="auto"/>
            <w:vAlign w:val="center"/>
          </w:tcPr>
          <w:p w14:paraId="55A513D2" w14:textId="77777777" w:rsidR="0092796A" w:rsidRPr="005620B9" w:rsidRDefault="0092796A" w:rsidP="004D7171">
            <w:pPr>
              <w:spacing w:after="120" w:line="240" w:lineRule="auto"/>
              <w:rPr>
                <w:rFonts w:eastAsia="Times New Roman" w:cs="Arial"/>
                <w:kern w:val="1"/>
                <w:sz w:val="24"/>
                <w:szCs w:val="24"/>
              </w:rPr>
            </w:pPr>
            <w:r w:rsidRPr="005620B9">
              <w:rPr>
                <w:rFonts w:eastAsia="Times New Roman" w:cs="Tahoma"/>
                <w:sz w:val="24"/>
                <w:szCs w:val="24"/>
              </w:rPr>
              <w:t>Kryterium budżetu projektu</w:t>
            </w:r>
          </w:p>
        </w:tc>
        <w:tc>
          <w:tcPr>
            <w:tcW w:w="2184" w:type="pct"/>
            <w:shd w:val="clear" w:color="auto" w:fill="auto"/>
            <w:vAlign w:val="center"/>
          </w:tcPr>
          <w:p w14:paraId="38F63CA7" w14:textId="77777777" w:rsidR="0092796A" w:rsidRDefault="0092796A" w:rsidP="004D7171">
            <w:pPr>
              <w:spacing w:after="120" w:line="240" w:lineRule="auto"/>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14:paraId="59819295" w14:textId="77777777" w:rsidR="0092796A" w:rsidRPr="00261F85" w:rsidRDefault="0092796A" w:rsidP="004D7171">
            <w:pPr>
              <w:spacing w:after="120" w:line="240" w:lineRule="auto"/>
              <w:jc w:val="both"/>
              <w:rPr>
                <w:rFonts w:eastAsia="Times New Roman" w:cs="Tahoma"/>
                <w:sz w:val="24"/>
                <w:szCs w:val="24"/>
              </w:rPr>
            </w:pPr>
            <w:r w:rsidRPr="00261F85">
              <w:rPr>
                <w:rFonts w:eastAsia="Times New Roman" w:cs="Tahoma"/>
                <w:sz w:val="24"/>
                <w:szCs w:val="24"/>
              </w:rPr>
              <w:t>Czy budżet projektu został sporządzony w sposób prawidłowy?</w:t>
            </w:r>
          </w:p>
          <w:p w14:paraId="5AE135A5" w14:textId="77777777" w:rsidR="0092796A" w:rsidRDefault="0092796A" w:rsidP="004D7171">
            <w:pPr>
              <w:spacing w:after="120" w:line="240" w:lineRule="auto"/>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14:paraId="0CD3DAC7" w14:textId="77777777" w:rsidR="0092796A" w:rsidRDefault="0092796A" w:rsidP="004D7171">
            <w:pPr>
              <w:spacing w:after="120" w:line="240" w:lineRule="auto"/>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14:paraId="367CC3FC" w14:textId="77777777" w:rsidR="0092796A" w:rsidRPr="00DD1E16" w:rsidRDefault="0092796A" w:rsidP="004D7171">
            <w:pPr>
              <w:spacing w:after="120" w:line="240" w:lineRule="auto"/>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1359" w:type="pct"/>
            <w:shd w:val="clear" w:color="auto" w:fill="auto"/>
            <w:vAlign w:val="center"/>
          </w:tcPr>
          <w:p w14:paraId="6B775D28" w14:textId="77777777" w:rsidR="0092796A" w:rsidRPr="00420AA1" w:rsidRDefault="0092796A" w:rsidP="004D7171">
            <w:pPr>
              <w:spacing w:after="120" w:line="240" w:lineRule="auto"/>
              <w:jc w:val="center"/>
              <w:rPr>
                <w:rFonts w:eastAsia="Times New Roman" w:cs="Arial"/>
                <w:b/>
                <w:kern w:val="1"/>
                <w:sz w:val="24"/>
                <w:szCs w:val="24"/>
              </w:rPr>
            </w:pPr>
            <w:r w:rsidRPr="00420AA1">
              <w:rPr>
                <w:sz w:val="24"/>
              </w:rPr>
              <w:t xml:space="preserve">Skala punktowa od 0 do </w:t>
            </w:r>
            <w:r>
              <w:rPr>
                <w:sz w:val="24"/>
              </w:rPr>
              <w:t>10</w:t>
            </w:r>
          </w:p>
        </w:tc>
      </w:tr>
      <w:tr w:rsidR="0092796A" w:rsidRPr="00DB4FBC" w14:paraId="7DE455A3" w14:textId="77777777" w:rsidTr="00A817BE">
        <w:trPr>
          <w:trHeight w:val="1043"/>
        </w:trPr>
        <w:tc>
          <w:tcPr>
            <w:tcW w:w="194" w:type="pct"/>
            <w:shd w:val="clear" w:color="auto" w:fill="auto"/>
            <w:vAlign w:val="center"/>
          </w:tcPr>
          <w:p w14:paraId="2324CB80" w14:textId="77777777" w:rsidR="0092796A" w:rsidRPr="00DB4FBC" w:rsidRDefault="0092796A" w:rsidP="004D7171">
            <w:pPr>
              <w:snapToGrid w:val="0"/>
              <w:spacing w:line="240" w:lineRule="auto"/>
              <w:rPr>
                <w:rFonts w:cs="Arial"/>
              </w:rPr>
            </w:pPr>
            <w:r>
              <w:rPr>
                <w:rFonts w:cs="Arial"/>
              </w:rPr>
              <w:t>7.</w:t>
            </w:r>
          </w:p>
        </w:tc>
        <w:tc>
          <w:tcPr>
            <w:tcW w:w="1262" w:type="pct"/>
            <w:shd w:val="clear" w:color="auto" w:fill="auto"/>
            <w:vAlign w:val="center"/>
          </w:tcPr>
          <w:p w14:paraId="559FBAAD" w14:textId="77777777" w:rsidR="0092796A" w:rsidRPr="001E31B7" w:rsidRDefault="0092796A" w:rsidP="004D7171">
            <w:pPr>
              <w:spacing w:after="120" w:line="240" w:lineRule="auto"/>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2184" w:type="pct"/>
            <w:shd w:val="clear" w:color="auto" w:fill="auto"/>
            <w:vAlign w:val="center"/>
          </w:tcPr>
          <w:p w14:paraId="6BC95C22" w14:textId="77777777" w:rsidR="0092796A" w:rsidRPr="001E31B7" w:rsidRDefault="0092796A" w:rsidP="004D7171">
            <w:pPr>
              <w:spacing w:after="120" w:line="240" w:lineRule="auto"/>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w:t>
            </w:r>
            <w:r>
              <w:rPr>
                <w:rFonts w:cs="Tahoma"/>
                <w:color w:val="000000" w:themeColor="text1"/>
                <w:sz w:val="24"/>
                <w:szCs w:val="24"/>
              </w:rPr>
              <w:lastRenderedPageBreak/>
              <w:t xml:space="preserve">zgodne z katalogiem stawek, określonym </w:t>
            </w:r>
            <w:r w:rsidRPr="001E31B7">
              <w:rPr>
                <w:rFonts w:cs="Tahoma"/>
                <w:color w:val="000000" w:themeColor="text1"/>
                <w:sz w:val="24"/>
                <w:szCs w:val="24"/>
              </w:rPr>
              <w:t>dla danego konkursu?</w:t>
            </w:r>
          </w:p>
          <w:p w14:paraId="04C5BFFF" w14:textId="77777777" w:rsidR="00A817BE" w:rsidRDefault="0092796A" w:rsidP="00A817BE">
            <w:pPr>
              <w:spacing w:after="120" w:line="240" w:lineRule="auto"/>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Kryterium nie dotyczy naborów, dla których nie określono standar</w:t>
            </w:r>
            <w:r w:rsidR="00A817BE">
              <w:rPr>
                <w:rFonts w:eastAsia="Times New Roman" w:cs="Tahoma"/>
                <w:sz w:val="20"/>
                <w:szCs w:val="20"/>
              </w:rPr>
              <w:t xml:space="preserve">du usług oraz katalogu stawek. </w:t>
            </w:r>
          </w:p>
          <w:p w14:paraId="095C2609" w14:textId="3163415A" w:rsidR="0092796A" w:rsidRPr="001E31B7" w:rsidRDefault="0092796A" w:rsidP="00A817BE">
            <w:pPr>
              <w:spacing w:after="120" w:line="240" w:lineRule="auto"/>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1359" w:type="pct"/>
            <w:shd w:val="clear" w:color="auto" w:fill="auto"/>
            <w:vAlign w:val="center"/>
          </w:tcPr>
          <w:p w14:paraId="2F2BE05E" w14:textId="77777777" w:rsidR="0092796A" w:rsidRDefault="0092796A" w:rsidP="004D7171">
            <w:pPr>
              <w:spacing w:line="240" w:lineRule="auto"/>
              <w:jc w:val="center"/>
              <w:rPr>
                <w:rFonts w:eastAsia="Times New Roman" w:cs="Tahoma"/>
                <w:color w:val="000000" w:themeColor="text1"/>
                <w:sz w:val="24"/>
                <w:szCs w:val="24"/>
              </w:rPr>
            </w:pPr>
            <w:r w:rsidRPr="001E31B7">
              <w:rPr>
                <w:rFonts w:eastAsia="Times New Roman" w:cs="Tahoma"/>
                <w:color w:val="000000" w:themeColor="text1"/>
                <w:sz w:val="24"/>
                <w:szCs w:val="24"/>
              </w:rPr>
              <w:lastRenderedPageBreak/>
              <w:t xml:space="preserve">Tak/Nie/Nie dotyczy </w:t>
            </w:r>
          </w:p>
          <w:p w14:paraId="414B395C" w14:textId="77777777" w:rsidR="0092796A" w:rsidRPr="001E31B7" w:rsidRDefault="0092796A" w:rsidP="004D7171">
            <w:pPr>
              <w:spacing w:line="240" w:lineRule="auto"/>
              <w:jc w:val="center"/>
              <w:rPr>
                <w:rFonts w:eastAsia="Times New Roman" w:cs="Tahoma"/>
                <w:color w:val="000000" w:themeColor="text1"/>
                <w:sz w:val="24"/>
                <w:szCs w:val="24"/>
              </w:rPr>
            </w:pPr>
            <w:r w:rsidRPr="00D21F61">
              <w:rPr>
                <w:rFonts w:eastAsia="Times New Roman" w:cs="Tahoma"/>
                <w:sz w:val="24"/>
                <w:szCs w:val="24"/>
              </w:rPr>
              <w:lastRenderedPageBreak/>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92796A" w:rsidRPr="00DB4FBC" w14:paraId="37CB23F1" w14:textId="77777777" w:rsidTr="00A817BE">
        <w:trPr>
          <w:trHeight w:val="1467"/>
        </w:trPr>
        <w:tc>
          <w:tcPr>
            <w:tcW w:w="194" w:type="pct"/>
            <w:shd w:val="clear" w:color="auto" w:fill="auto"/>
            <w:vAlign w:val="center"/>
          </w:tcPr>
          <w:p w14:paraId="3BB6388A" w14:textId="77777777" w:rsidR="0092796A" w:rsidRPr="00DB4FBC" w:rsidRDefault="0092796A" w:rsidP="004D7171">
            <w:pPr>
              <w:snapToGrid w:val="0"/>
              <w:spacing w:line="240" w:lineRule="auto"/>
              <w:rPr>
                <w:rFonts w:cs="Arial"/>
              </w:rPr>
            </w:pPr>
            <w:r>
              <w:rPr>
                <w:rFonts w:cs="Arial"/>
              </w:rPr>
              <w:lastRenderedPageBreak/>
              <w:t>8.</w:t>
            </w:r>
          </w:p>
        </w:tc>
        <w:tc>
          <w:tcPr>
            <w:tcW w:w="1262" w:type="pct"/>
            <w:shd w:val="clear" w:color="auto" w:fill="auto"/>
            <w:vAlign w:val="center"/>
          </w:tcPr>
          <w:p w14:paraId="58A3D661" w14:textId="77777777" w:rsidR="0092796A" w:rsidRPr="005620B9" w:rsidRDefault="0092796A" w:rsidP="004D7171">
            <w:pPr>
              <w:spacing w:after="120" w:line="240" w:lineRule="auto"/>
              <w:rPr>
                <w:rFonts w:eastAsia="Times New Roman" w:cs="Tahoma"/>
                <w:sz w:val="24"/>
                <w:szCs w:val="24"/>
              </w:rPr>
            </w:pPr>
            <w:r>
              <w:rPr>
                <w:rFonts w:eastAsia="Times New Roman" w:cs="Tahoma"/>
                <w:sz w:val="24"/>
                <w:szCs w:val="24"/>
              </w:rPr>
              <w:t>Kryterium budżetu projektu</w:t>
            </w:r>
          </w:p>
        </w:tc>
        <w:tc>
          <w:tcPr>
            <w:tcW w:w="2184" w:type="pct"/>
            <w:shd w:val="clear" w:color="auto" w:fill="auto"/>
            <w:vAlign w:val="center"/>
          </w:tcPr>
          <w:p w14:paraId="206435AF" w14:textId="77777777" w:rsidR="0092796A" w:rsidRDefault="0092796A" w:rsidP="004D7171">
            <w:pPr>
              <w:spacing w:after="120" w:line="240" w:lineRule="auto"/>
              <w:jc w:val="both"/>
              <w:rPr>
                <w:rFonts w:cs="Tahoma"/>
                <w:sz w:val="24"/>
                <w:szCs w:val="24"/>
              </w:rPr>
            </w:pPr>
            <w:r>
              <w:rPr>
                <w:rFonts w:cs="Tahoma"/>
                <w:sz w:val="24"/>
                <w:szCs w:val="24"/>
              </w:rPr>
              <w:t>Czy wszystkie wydatki są kwalifikowalne?</w:t>
            </w:r>
          </w:p>
          <w:p w14:paraId="3F6C4A60" w14:textId="77777777" w:rsidR="0092796A" w:rsidRDefault="0092796A" w:rsidP="004D7171">
            <w:pPr>
              <w:spacing w:after="120" w:line="240" w:lineRule="auto"/>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14:paraId="386E0983" w14:textId="77777777" w:rsidR="0092796A" w:rsidRPr="00DD1E16" w:rsidRDefault="0092796A" w:rsidP="004D7171">
            <w:pPr>
              <w:spacing w:after="120" w:line="240" w:lineRule="auto"/>
              <w:jc w:val="both"/>
              <w:rPr>
                <w:rFonts w:cs="Tahoma"/>
                <w:sz w:val="24"/>
                <w:szCs w:val="24"/>
              </w:rPr>
            </w:pPr>
            <w:r>
              <w:rPr>
                <w:rFonts w:eastAsia="Times New Roman" w:cs="Tahoma"/>
                <w:sz w:val="20"/>
                <w:szCs w:val="20"/>
              </w:rPr>
              <w:t>W ramach kryterium IOK dopuszcza możliwość oceny warunkowej.</w:t>
            </w:r>
          </w:p>
        </w:tc>
        <w:tc>
          <w:tcPr>
            <w:tcW w:w="1359" w:type="pct"/>
            <w:shd w:val="clear" w:color="auto" w:fill="auto"/>
            <w:vAlign w:val="center"/>
          </w:tcPr>
          <w:p w14:paraId="706FA8C0" w14:textId="77777777" w:rsidR="0092796A" w:rsidRDefault="0092796A" w:rsidP="004D7171">
            <w:pPr>
              <w:spacing w:line="240" w:lineRule="auto"/>
              <w:jc w:val="center"/>
              <w:rPr>
                <w:rFonts w:eastAsia="Times New Roman" w:cs="Tahoma"/>
                <w:sz w:val="24"/>
                <w:szCs w:val="24"/>
              </w:rPr>
            </w:pPr>
            <w:r>
              <w:rPr>
                <w:rFonts w:eastAsia="Times New Roman" w:cs="Tahoma"/>
                <w:sz w:val="24"/>
                <w:szCs w:val="24"/>
              </w:rPr>
              <w:t>Tak/Nie</w:t>
            </w:r>
          </w:p>
          <w:p w14:paraId="06A9B681" w14:textId="77777777" w:rsidR="0092796A" w:rsidRDefault="0092796A" w:rsidP="004D7171">
            <w:pPr>
              <w:spacing w:line="240" w:lineRule="auto"/>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92796A" w:rsidRPr="00DB4FBC" w14:paraId="56F98E01" w14:textId="77777777" w:rsidTr="00A817BE">
        <w:trPr>
          <w:trHeight w:val="1667"/>
        </w:trPr>
        <w:tc>
          <w:tcPr>
            <w:tcW w:w="194" w:type="pct"/>
            <w:shd w:val="clear" w:color="auto" w:fill="auto"/>
            <w:vAlign w:val="center"/>
          </w:tcPr>
          <w:p w14:paraId="072EAD6B" w14:textId="77777777" w:rsidR="0092796A" w:rsidRPr="00DB4FBC" w:rsidRDefault="0092796A" w:rsidP="004D7171">
            <w:pPr>
              <w:snapToGrid w:val="0"/>
              <w:spacing w:line="240" w:lineRule="auto"/>
              <w:rPr>
                <w:rFonts w:cs="Arial"/>
              </w:rPr>
            </w:pPr>
            <w:r>
              <w:rPr>
                <w:rFonts w:cs="Arial"/>
              </w:rPr>
              <w:t>9.</w:t>
            </w:r>
          </w:p>
        </w:tc>
        <w:tc>
          <w:tcPr>
            <w:tcW w:w="1262" w:type="pct"/>
            <w:shd w:val="clear" w:color="auto" w:fill="auto"/>
            <w:vAlign w:val="center"/>
          </w:tcPr>
          <w:p w14:paraId="24BFA5AF" w14:textId="77777777" w:rsidR="0092796A" w:rsidRPr="001E31B7" w:rsidRDefault="0092796A" w:rsidP="004D7171">
            <w:pPr>
              <w:spacing w:after="120" w:line="240" w:lineRule="auto"/>
              <w:rPr>
                <w:rFonts w:eastAsia="Times New Roman" w:cs="Tahoma"/>
                <w:color w:val="000000" w:themeColor="text1"/>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2184" w:type="pct"/>
            <w:shd w:val="clear" w:color="auto" w:fill="auto"/>
            <w:vAlign w:val="center"/>
          </w:tcPr>
          <w:p w14:paraId="6743ECCF" w14:textId="77777777" w:rsidR="0092796A" w:rsidRDefault="0092796A" w:rsidP="00A817BE">
            <w:pPr>
              <w:spacing w:after="0" w:line="240" w:lineRule="auto"/>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14:paraId="33E0B0EB" w14:textId="77777777" w:rsidR="0092796A" w:rsidRPr="001E31B7" w:rsidRDefault="0092796A" w:rsidP="004D7171">
            <w:pPr>
              <w:spacing w:after="120" w:line="240" w:lineRule="auto"/>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p>
        </w:tc>
        <w:tc>
          <w:tcPr>
            <w:tcW w:w="1359" w:type="pct"/>
            <w:shd w:val="clear" w:color="auto" w:fill="auto"/>
            <w:vAlign w:val="center"/>
          </w:tcPr>
          <w:p w14:paraId="4DEFFA8A" w14:textId="77777777" w:rsidR="0092796A" w:rsidRPr="00DB4FBC" w:rsidRDefault="0092796A" w:rsidP="004D7171">
            <w:pPr>
              <w:spacing w:after="120" w:line="240" w:lineRule="auto"/>
              <w:jc w:val="center"/>
              <w:rPr>
                <w:rFonts w:eastAsia="Times New Roman" w:cs="Tahoma"/>
                <w:sz w:val="24"/>
                <w:szCs w:val="24"/>
              </w:rPr>
            </w:pPr>
            <w:r w:rsidRPr="00DB4FBC">
              <w:rPr>
                <w:rFonts w:eastAsia="Times New Roman" w:cs="Tahoma"/>
                <w:sz w:val="24"/>
                <w:szCs w:val="24"/>
              </w:rPr>
              <w:t>Tak/Nie</w:t>
            </w:r>
          </w:p>
          <w:p w14:paraId="0A6B71CD" w14:textId="77777777" w:rsidR="0092796A" w:rsidRPr="001E31B7" w:rsidRDefault="0092796A" w:rsidP="004D7171">
            <w:pPr>
              <w:spacing w:line="240" w:lineRule="auto"/>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92796A" w:rsidRPr="00DB4FBC" w14:paraId="0242D093" w14:textId="77777777" w:rsidTr="00A817BE">
        <w:trPr>
          <w:trHeight w:val="475"/>
        </w:trPr>
        <w:tc>
          <w:tcPr>
            <w:tcW w:w="194" w:type="pct"/>
            <w:shd w:val="clear" w:color="auto" w:fill="auto"/>
            <w:vAlign w:val="center"/>
          </w:tcPr>
          <w:p w14:paraId="3EC98F9C" w14:textId="77777777" w:rsidR="0092796A" w:rsidRDefault="0092796A" w:rsidP="004D7171">
            <w:pPr>
              <w:snapToGrid w:val="0"/>
              <w:spacing w:line="240" w:lineRule="auto"/>
              <w:rPr>
                <w:rFonts w:cs="Arial"/>
              </w:rPr>
            </w:pPr>
            <w:r>
              <w:rPr>
                <w:rFonts w:cs="Arial"/>
              </w:rPr>
              <w:t>10.</w:t>
            </w:r>
          </w:p>
        </w:tc>
        <w:tc>
          <w:tcPr>
            <w:tcW w:w="1262" w:type="pct"/>
            <w:shd w:val="clear" w:color="auto" w:fill="auto"/>
            <w:vAlign w:val="center"/>
          </w:tcPr>
          <w:p w14:paraId="559725F1" w14:textId="77777777" w:rsidR="0092796A" w:rsidRPr="005620B9" w:rsidRDefault="0092796A" w:rsidP="004D7171">
            <w:pPr>
              <w:spacing w:after="120" w:line="240" w:lineRule="auto"/>
              <w:rPr>
                <w:rFonts w:eastAsia="Times New Roman" w:cs="Arial"/>
                <w:kern w:val="1"/>
                <w:sz w:val="24"/>
                <w:szCs w:val="24"/>
              </w:rPr>
            </w:pPr>
            <w:r w:rsidRPr="005620B9">
              <w:rPr>
                <w:rFonts w:eastAsia="Times New Roman" w:cs="Tahoma"/>
                <w:sz w:val="24"/>
                <w:szCs w:val="24"/>
              </w:rPr>
              <w:t>Kryterium spełnienia minimalnych wymagań</w:t>
            </w:r>
          </w:p>
        </w:tc>
        <w:tc>
          <w:tcPr>
            <w:tcW w:w="2184" w:type="pct"/>
            <w:shd w:val="clear" w:color="auto" w:fill="auto"/>
            <w:vAlign w:val="center"/>
          </w:tcPr>
          <w:p w14:paraId="22977953" w14:textId="77777777" w:rsidR="0092796A" w:rsidRDefault="0092796A" w:rsidP="004D7171">
            <w:pPr>
              <w:spacing w:line="240" w:lineRule="auto"/>
              <w:jc w:val="both"/>
              <w:rPr>
                <w:rFonts w:cs="Tahoma"/>
                <w:sz w:val="24"/>
                <w:szCs w:val="24"/>
              </w:rPr>
            </w:pPr>
            <w:r w:rsidRPr="00DD1E16">
              <w:rPr>
                <w:rFonts w:cs="Tahoma"/>
                <w:sz w:val="24"/>
                <w:szCs w:val="24"/>
              </w:rPr>
              <w:t>Czy wniosek otrzymał</w:t>
            </w:r>
            <w:r>
              <w:rPr>
                <w:rFonts w:cs="Tahoma"/>
                <w:sz w:val="24"/>
                <w:szCs w:val="24"/>
              </w:rPr>
              <w:t>:</w:t>
            </w:r>
          </w:p>
          <w:p w14:paraId="281638C6" w14:textId="77777777" w:rsidR="0092796A" w:rsidRDefault="0092796A" w:rsidP="004D7171">
            <w:pPr>
              <w:pStyle w:val="Akapitzlist"/>
              <w:numPr>
                <w:ilvl w:val="0"/>
                <w:numId w:val="30"/>
              </w:numPr>
              <w:spacing w:line="240" w:lineRule="auto"/>
              <w:ind w:left="200" w:hanging="200"/>
              <w:jc w:val="both"/>
              <w:rPr>
                <w:rFonts w:cs="Tahoma"/>
                <w:sz w:val="24"/>
                <w:szCs w:val="24"/>
              </w:rPr>
            </w:pPr>
            <w:r w:rsidRPr="003D6437">
              <w:rPr>
                <w:rFonts w:cs="Tahoma"/>
                <w:sz w:val="24"/>
                <w:szCs w:val="24"/>
              </w:rPr>
              <w:t>wymagane minimum 50 punktów ogółem</w:t>
            </w:r>
            <w:r>
              <w:rPr>
                <w:rFonts w:cs="Tahoma"/>
                <w:sz w:val="24"/>
                <w:szCs w:val="24"/>
              </w:rPr>
              <w:t xml:space="preserve"> (</w:t>
            </w:r>
            <w:r w:rsidRPr="00E21A20">
              <w:rPr>
                <w:rFonts w:cs="Tahoma"/>
                <w:sz w:val="24"/>
                <w:szCs w:val="24"/>
              </w:rPr>
              <w:t>łącznie za spełnienie kryteriów oceny merytorycznej oraz kryteriów oceny zgodności projektów ze Strategią ZIT)</w:t>
            </w:r>
            <w:r>
              <w:rPr>
                <w:rFonts w:cs="Tahoma"/>
                <w:sz w:val="24"/>
                <w:szCs w:val="24"/>
              </w:rPr>
              <w:t xml:space="preserve"> oraz</w:t>
            </w:r>
          </w:p>
          <w:p w14:paraId="778CD2AD" w14:textId="77777777" w:rsidR="0092796A" w:rsidRDefault="0092796A" w:rsidP="004D7171">
            <w:pPr>
              <w:pStyle w:val="Akapitzlist"/>
              <w:numPr>
                <w:ilvl w:val="0"/>
                <w:numId w:val="30"/>
              </w:numPr>
              <w:spacing w:line="240" w:lineRule="auto"/>
              <w:ind w:left="200" w:hanging="200"/>
              <w:jc w:val="both"/>
              <w:rPr>
                <w:rFonts w:cs="Tahoma"/>
                <w:sz w:val="24"/>
                <w:szCs w:val="24"/>
              </w:rPr>
            </w:pPr>
            <w:r w:rsidRPr="003D6437">
              <w:rPr>
                <w:rFonts w:cs="Tahoma"/>
                <w:sz w:val="24"/>
                <w:szCs w:val="24"/>
              </w:rPr>
              <w:t>co najmniej 50% punktów w poszczególnych kryteriach merytorycznych oraz</w:t>
            </w:r>
          </w:p>
          <w:p w14:paraId="707B3360" w14:textId="77777777" w:rsidR="0092796A" w:rsidRDefault="0092796A" w:rsidP="004D7171">
            <w:pPr>
              <w:pStyle w:val="Akapitzlist"/>
              <w:numPr>
                <w:ilvl w:val="0"/>
                <w:numId w:val="30"/>
              </w:numPr>
              <w:spacing w:line="240" w:lineRule="auto"/>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1359" w:type="pct"/>
            <w:shd w:val="clear" w:color="auto" w:fill="auto"/>
            <w:vAlign w:val="center"/>
          </w:tcPr>
          <w:p w14:paraId="416EE5E2" w14:textId="77777777" w:rsidR="0092796A" w:rsidRDefault="0092796A" w:rsidP="004D7171">
            <w:pPr>
              <w:spacing w:line="240" w:lineRule="auto"/>
              <w:jc w:val="center"/>
              <w:rPr>
                <w:rFonts w:eastAsia="Times New Roman" w:cs="Tahoma"/>
                <w:sz w:val="24"/>
                <w:szCs w:val="24"/>
              </w:rPr>
            </w:pPr>
            <w:r>
              <w:rPr>
                <w:rFonts w:eastAsia="Times New Roman" w:cs="Tahoma"/>
                <w:sz w:val="24"/>
                <w:szCs w:val="24"/>
              </w:rPr>
              <w:t>Tak/Nie</w:t>
            </w:r>
          </w:p>
          <w:p w14:paraId="5675DA41" w14:textId="77777777" w:rsidR="0092796A" w:rsidRPr="00DD1E16" w:rsidRDefault="0092796A" w:rsidP="004D7171">
            <w:pPr>
              <w:spacing w:line="240" w:lineRule="auto"/>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14:paraId="42CBA522" w14:textId="002645DF" w:rsidR="007C6FE9" w:rsidRDefault="007C6FE9" w:rsidP="007F4B99">
      <w:pPr>
        <w:keepNext/>
        <w:keepLines/>
        <w:spacing w:before="200" w:after="0"/>
        <w:jc w:val="both"/>
        <w:outlineLvl w:val="2"/>
        <w:rPr>
          <w:rFonts w:eastAsiaTheme="majorEastAsia" w:cstheme="majorBidi"/>
          <w:b/>
          <w:bCs/>
          <w:color w:val="000000" w:themeColor="text1"/>
          <w:sz w:val="24"/>
          <w:szCs w:val="24"/>
          <w:lang w:eastAsia="pl-PL"/>
        </w:rPr>
      </w:pPr>
      <w:r w:rsidRPr="007C6FE9">
        <w:rPr>
          <w:rFonts w:eastAsiaTheme="majorEastAsia" w:cstheme="majorBidi"/>
          <w:b/>
          <w:bCs/>
          <w:color w:val="000000" w:themeColor="text1"/>
          <w:sz w:val="24"/>
          <w:szCs w:val="24"/>
          <w:lang w:eastAsia="pl-PL"/>
        </w:rPr>
        <w:lastRenderedPageBreak/>
        <w:t xml:space="preserve">Kryteria premiujące dla Działania 10.4 </w:t>
      </w:r>
      <w:r w:rsidRPr="00CF4729">
        <w:rPr>
          <w:rFonts w:eastAsiaTheme="majorEastAsia" w:cstheme="majorBidi"/>
          <w:b/>
          <w:bCs/>
          <w:color w:val="000000" w:themeColor="text1"/>
          <w:sz w:val="24"/>
          <w:szCs w:val="24"/>
          <w:lang w:eastAsia="pl-PL"/>
        </w:rPr>
        <w:t>Dostosowanie systemów kształcenia i szkolenia zawodowego do potrzeb rynku pracy z wyłączeniem konkursów objętych mechanizmem ZIT –</w:t>
      </w:r>
      <w:r w:rsidR="0047194E" w:rsidRPr="00CF4729">
        <w:rPr>
          <w:rFonts w:eastAsiaTheme="majorEastAsia" w:cstheme="majorBidi"/>
          <w:b/>
          <w:bCs/>
          <w:color w:val="000000" w:themeColor="text1"/>
          <w:sz w:val="24"/>
          <w:szCs w:val="24"/>
          <w:lang w:eastAsia="pl-PL"/>
        </w:rPr>
        <w:t>dla konkursu:</w:t>
      </w:r>
      <w:r w:rsidR="00F23225" w:rsidRPr="00CF4729">
        <w:rPr>
          <w:rFonts w:eastAsiaTheme="majorEastAsia" w:cstheme="majorBidi"/>
          <w:b/>
          <w:bCs/>
          <w:color w:val="000000" w:themeColor="text1"/>
          <w:sz w:val="24"/>
          <w:szCs w:val="24"/>
          <w:lang w:eastAsia="pl-PL"/>
        </w:rPr>
        <w:t xml:space="preserve"> RPDS.</w:t>
      </w:r>
      <w:r w:rsidR="00F23225" w:rsidRPr="00F23225">
        <w:rPr>
          <w:rFonts w:eastAsiaTheme="majorEastAsia" w:cstheme="majorBidi"/>
          <w:b/>
          <w:bCs/>
          <w:color w:val="000000" w:themeColor="text1"/>
          <w:sz w:val="24"/>
          <w:szCs w:val="24"/>
          <w:lang w:eastAsia="pl-PL"/>
        </w:rPr>
        <w:t>10.04.01-IZ.00-02-</w:t>
      </w:r>
      <w:r w:rsidR="003E0E6B">
        <w:rPr>
          <w:rFonts w:eastAsiaTheme="majorEastAsia" w:cstheme="majorBidi"/>
          <w:b/>
          <w:bCs/>
          <w:color w:val="000000" w:themeColor="text1"/>
          <w:sz w:val="24"/>
          <w:szCs w:val="24"/>
          <w:lang w:eastAsia="pl-PL"/>
        </w:rPr>
        <w:t>137</w:t>
      </w:r>
      <w:r w:rsidR="00F23225" w:rsidRPr="00F23225">
        <w:rPr>
          <w:rFonts w:eastAsiaTheme="majorEastAsia" w:cstheme="majorBidi"/>
          <w:b/>
          <w:bCs/>
          <w:color w:val="000000" w:themeColor="text1"/>
          <w:sz w:val="24"/>
          <w:szCs w:val="24"/>
          <w:lang w:eastAsia="pl-PL"/>
        </w:rPr>
        <w:t>/16</w:t>
      </w:r>
      <w:r w:rsidR="00F23225">
        <w:rPr>
          <w:rFonts w:eastAsiaTheme="majorEastAsia" w:cstheme="majorBidi"/>
          <w:b/>
          <w:bCs/>
          <w:color w:val="000000" w:themeColor="text1"/>
          <w:sz w:val="24"/>
          <w:szCs w:val="24"/>
          <w:lang w:eastAsia="pl-PL"/>
        </w:rPr>
        <w:t xml:space="preserve"> – konkurs </w:t>
      </w:r>
      <w:r w:rsidR="004D7171">
        <w:rPr>
          <w:rFonts w:eastAsiaTheme="majorEastAsia" w:cstheme="majorBidi"/>
          <w:b/>
          <w:bCs/>
          <w:color w:val="000000" w:themeColor="text1"/>
          <w:sz w:val="24"/>
          <w:szCs w:val="24"/>
          <w:lang w:eastAsia="pl-PL"/>
        </w:rPr>
        <w:t>horyzontalny</w:t>
      </w:r>
    </w:p>
    <w:p w14:paraId="5D8447D4" w14:textId="77777777" w:rsidR="00A817BE" w:rsidRDefault="00A817BE" w:rsidP="007F4B99">
      <w:pPr>
        <w:keepNext/>
        <w:keepLines/>
        <w:spacing w:before="200" w:after="0"/>
        <w:jc w:val="both"/>
        <w:outlineLvl w:val="2"/>
        <w:rPr>
          <w:rFonts w:eastAsiaTheme="majorEastAsia" w:cstheme="majorBidi"/>
          <w:b/>
          <w:bCs/>
          <w:color w:val="000000" w:themeColor="text1"/>
          <w:sz w:val="24"/>
          <w:szCs w:val="24"/>
          <w:lang w:eastAsia="pl-PL"/>
        </w:rPr>
      </w:pP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3113"/>
        <w:gridCol w:w="6417"/>
        <w:gridCol w:w="3113"/>
      </w:tblGrid>
      <w:tr w:rsidR="007C6FE9" w:rsidRPr="007C6FE9" w14:paraId="2677B952" w14:textId="77777777" w:rsidTr="00A817BE">
        <w:trPr>
          <w:trHeight w:val="432"/>
        </w:trPr>
        <w:tc>
          <w:tcPr>
            <w:tcW w:w="976" w:type="dxa"/>
            <w:shd w:val="clear" w:color="auto" w:fill="auto"/>
            <w:vAlign w:val="center"/>
          </w:tcPr>
          <w:p w14:paraId="198AD6C1" w14:textId="77777777" w:rsidR="007C6FE9" w:rsidRPr="007C6FE9" w:rsidRDefault="007C6FE9" w:rsidP="007C6FE9">
            <w:pPr>
              <w:spacing w:after="0" w:line="240" w:lineRule="auto"/>
              <w:jc w:val="center"/>
              <w:rPr>
                <w:rFonts w:eastAsia="Times New Roman" w:cs="Arial"/>
                <w:b/>
                <w:kern w:val="1"/>
                <w:sz w:val="24"/>
                <w:szCs w:val="24"/>
                <w:lang w:eastAsia="pl-PL"/>
              </w:rPr>
            </w:pPr>
            <w:r w:rsidRPr="007C6FE9">
              <w:rPr>
                <w:rFonts w:eastAsia="Times New Roman" w:cs="Arial"/>
                <w:b/>
                <w:kern w:val="1"/>
                <w:sz w:val="24"/>
                <w:szCs w:val="24"/>
                <w:lang w:eastAsia="pl-PL"/>
              </w:rPr>
              <w:t>Lp.</w:t>
            </w:r>
          </w:p>
        </w:tc>
        <w:tc>
          <w:tcPr>
            <w:tcW w:w="3113" w:type="dxa"/>
            <w:shd w:val="clear" w:color="auto" w:fill="auto"/>
            <w:vAlign w:val="center"/>
          </w:tcPr>
          <w:p w14:paraId="7E5D75F0" w14:textId="77777777" w:rsidR="007C6FE9" w:rsidRPr="007C6FE9" w:rsidRDefault="007C6FE9" w:rsidP="007C6FE9">
            <w:pPr>
              <w:spacing w:after="0" w:line="240" w:lineRule="auto"/>
              <w:jc w:val="center"/>
              <w:rPr>
                <w:rFonts w:eastAsia="Times New Roman" w:cs="Arial"/>
                <w:b/>
                <w:kern w:val="1"/>
                <w:sz w:val="24"/>
                <w:szCs w:val="24"/>
                <w:lang w:eastAsia="pl-PL"/>
              </w:rPr>
            </w:pPr>
            <w:r w:rsidRPr="007C6FE9">
              <w:rPr>
                <w:rFonts w:eastAsia="Times New Roman" w:cs="Arial"/>
                <w:b/>
                <w:kern w:val="1"/>
                <w:sz w:val="24"/>
                <w:szCs w:val="24"/>
                <w:lang w:eastAsia="pl-PL"/>
              </w:rPr>
              <w:t>Nazwa kryterium</w:t>
            </w:r>
          </w:p>
        </w:tc>
        <w:tc>
          <w:tcPr>
            <w:tcW w:w="6417" w:type="dxa"/>
            <w:shd w:val="clear" w:color="auto" w:fill="auto"/>
            <w:vAlign w:val="center"/>
          </w:tcPr>
          <w:p w14:paraId="6282717F" w14:textId="77777777" w:rsidR="007C6FE9" w:rsidRPr="007C6FE9" w:rsidRDefault="007C6FE9" w:rsidP="007C6FE9">
            <w:pPr>
              <w:spacing w:after="0" w:line="240" w:lineRule="auto"/>
              <w:jc w:val="center"/>
              <w:rPr>
                <w:rFonts w:eastAsia="Times New Roman" w:cs="Arial"/>
                <w:b/>
                <w:kern w:val="1"/>
                <w:sz w:val="24"/>
                <w:szCs w:val="24"/>
                <w:lang w:eastAsia="pl-PL"/>
              </w:rPr>
            </w:pPr>
            <w:r w:rsidRPr="007C6FE9">
              <w:rPr>
                <w:rFonts w:eastAsia="Times New Roman" w:cs="Arial"/>
                <w:b/>
                <w:kern w:val="1"/>
                <w:sz w:val="24"/>
                <w:szCs w:val="24"/>
                <w:lang w:eastAsia="pl-PL"/>
              </w:rPr>
              <w:t>Definicja kryterium</w:t>
            </w:r>
          </w:p>
        </w:tc>
        <w:tc>
          <w:tcPr>
            <w:tcW w:w="3113" w:type="dxa"/>
            <w:shd w:val="clear" w:color="auto" w:fill="auto"/>
            <w:vAlign w:val="center"/>
          </w:tcPr>
          <w:p w14:paraId="4148F1F9" w14:textId="77777777" w:rsidR="007C6FE9" w:rsidRPr="007C6FE9" w:rsidRDefault="007C6FE9" w:rsidP="007C6FE9">
            <w:pPr>
              <w:spacing w:after="0" w:line="240" w:lineRule="auto"/>
              <w:jc w:val="center"/>
              <w:rPr>
                <w:rFonts w:eastAsia="Times New Roman" w:cs="Arial"/>
                <w:b/>
                <w:kern w:val="1"/>
                <w:sz w:val="24"/>
                <w:szCs w:val="24"/>
                <w:lang w:eastAsia="pl-PL"/>
              </w:rPr>
            </w:pPr>
            <w:r w:rsidRPr="007C6FE9">
              <w:rPr>
                <w:rFonts w:eastAsia="Times New Roman" w:cs="Arial"/>
                <w:b/>
                <w:kern w:val="1"/>
                <w:sz w:val="24"/>
                <w:szCs w:val="24"/>
                <w:lang w:eastAsia="pl-PL"/>
              </w:rPr>
              <w:t>Opis znaczenia kryterium</w:t>
            </w:r>
          </w:p>
        </w:tc>
      </w:tr>
      <w:tr w:rsidR="007C6FE9" w:rsidRPr="007C6FE9" w14:paraId="31B43DC2" w14:textId="77777777" w:rsidTr="00A817BE">
        <w:trPr>
          <w:trHeight w:val="432"/>
        </w:trPr>
        <w:tc>
          <w:tcPr>
            <w:tcW w:w="976" w:type="dxa"/>
            <w:shd w:val="clear" w:color="auto" w:fill="auto"/>
            <w:vAlign w:val="center"/>
          </w:tcPr>
          <w:p w14:paraId="5A0D4CCA" w14:textId="77777777" w:rsidR="007C6FE9" w:rsidRPr="007C6FE9" w:rsidRDefault="007C6FE9" w:rsidP="007C6FE9">
            <w:pPr>
              <w:snapToGrid w:val="0"/>
              <w:spacing w:after="0" w:line="240" w:lineRule="auto"/>
              <w:rPr>
                <w:rFonts w:eastAsia="Times New Roman" w:cs="Tahoma"/>
                <w:sz w:val="24"/>
                <w:szCs w:val="24"/>
                <w:lang w:eastAsia="pl-PL"/>
              </w:rPr>
            </w:pPr>
            <w:r w:rsidRPr="007C6FE9">
              <w:rPr>
                <w:rFonts w:eastAsia="Times New Roman" w:cs="Tahoma"/>
                <w:sz w:val="24"/>
                <w:szCs w:val="24"/>
                <w:lang w:eastAsia="pl-PL"/>
              </w:rPr>
              <w:t>1.</w:t>
            </w:r>
          </w:p>
        </w:tc>
        <w:tc>
          <w:tcPr>
            <w:tcW w:w="3113" w:type="dxa"/>
            <w:shd w:val="clear" w:color="auto" w:fill="auto"/>
            <w:vAlign w:val="center"/>
          </w:tcPr>
          <w:p w14:paraId="4B47BE98" w14:textId="77777777" w:rsidR="007C6FE9" w:rsidRPr="007C6FE9" w:rsidRDefault="007C6FE9" w:rsidP="007C6FE9">
            <w:pPr>
              <w:snapToGrid w:val="0"/>
              <w:spacing w:after="0" w:line="240" w:lineRule="auto"/>
              <w:rPr>
                <w:rFonts w:eastAsia="Times New Roman" w:cs="Tahoma"/>
                <w:sz w:val="24"/>
                <w:szCs w:val="24"/>
                <w:lang w:eastAsia="pl-PL"/>
              </w:rPr>
            </w:pPr>
            <w:r w:rsidRPr="007C6FE9">
              <w:rPr>
                <w:rFonts w:eastAsia="Times New Roman" w:cs="Tahoma"/>
                <w:sz w:val="24"/>
                <w:szCs w:val="24"/>
                <w:lang w:eastAsia="pl-PL"/>
              </w:rPr>
              <w:t>Kryterium grupy docelowej</w:t>
            </w:r>
          </w:p>
        </w:tc>
        <w:tc>
          <w:tcPr>
            <w:tcW w:w="6417" w:type="dxa"/>
            <w:shd w:val="clear" w:color="auto" w:fill="auto"/>
            <w:vAlign w:val="center"/>
          </w:tcPr>
          <w:p w14:paraId="1A67A590" w14:textId="77777777" w:rsidR="007C6FE9" w:rsidRPr="007C6FE9" w:rsidRDefault="007C6FE9" w:rsidP="007C6FE9">
            <w:pPr>
              <w:autoSpaceDE w:val="0"/>
              <w:autoSpaceDN w:val="0"/>
              <w:adjustRightInd w:val="0"/>
              <w:spacing w:after="0" w:line="240" w:lineRule="auto"/>
              <w:jc w:val="both"/>
              <w:rPr>
                <w:rFonts w:ascii="Calibri" w:eastAsia="Calibri" w:hAnsi="Calibri" w:cs="Times New Roman"/>
                <w:sz w:val="24"/>
                <w:szCs w:val="24"/>
              </w:rPr>
            </w:pPr>
            <w:r w:rsidRPr="007C6FE9">
              <w:rPr>
                <w:rFonts w:ascii="Calibri" w:eastAsia="Calibri" w:hAnsi="Calibri" w:cs="Times New Roman"/>
                <w:sz w:val="24"/>
                <w:szCs w:val="24"/>
              </w:rPr>
              <w:t>Czy projekt skierowany jest do osób dorosłych o niskich kwalifikacjach i/lub osób w wieku powyżej 50 lat w tym zamieszkujących obszary wiejskie?</w:t>
            </w:r>
          </w:p>
          <w:p w14:paraId="15473EB6" w14:textId="77777777" w:rsidR="007C6FE9" w:rsidRPr="007C6FE9" w:rsidRDefault="007C6FE9" w:rsidP="007C6FE9">
            <w:pPr>
              <w:autoSpaceDE w:val="0"/>
              <w:autoSpaceDN w:val="0"/>
              <w:adjustRightInd w:val="0"/>
              <w:spacing w:after="0" w:line="240" w:lineRule="auto"/>
              <w:jc w:val="both"/>
              <w:rPr>
                <w:rFonts w:ascii="Calibri" w:eastAsia="Calibri" w:hAnsi="Calibri" w:cs="Times New Roman"/>
                <w:sz w:val="24"/>
                <w:szCs w:val="24"/>
              </w:rPr>
            </w:pPr>
          </w:p>
          <w:p w14:paraId="693D84D6" w14:textId="77777777" w:rsidR="007C6FE9" w:rsidRPr="007C6FE9" w:rsidRDefault="007C6FE9" w:rsidP="007C6FE9">
            <w:pPr>
              <w:autoSpaceDE w:val="0"/>
              <w:autoSpaceDN w:val="0"/>
              <w:adjustRightInd w:val="0"/>
              <w:spacing w:after="0" w:line="240" w:lineRule="auto"/>
              <w:jc w:val="both"/>
              <w:rPr>
                <w:rFonts w:eastAsiaTheme="minorEastAsia" w:cs="Calibri"/>
                <w:sz w:val="18"/>
                <w:szCs w:val="18"/>
                <w:lang w:eastAsia="pl-PL"/>
              </w:rPr>
            </w:pPr>
            <w:r w:rsidRPr="007C6FE9">
              <w:rPr>
                <w:rFonts w:eastAsiaTheme="minorEastAsia" w:cs="Calibri"/>
                <w:sz w:val="18"/>
                <w:szCs w:val="18"/>
                <w:lang w:eastAsia="pl-PL"/>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14:paraId="781DF2D6" w14:textId="77777777" w:rsidR="007C6FE9" w:rsidRPr="007C6FE9" w:rsidRDefault="007C6FE9" w:rsidP="007C6FE9">
            <w:pPr>
              <w:autoSpaceDE w:val="0"/>
              <w:autoSpaceDN w:val="0"/>
              <w:adjustRightInd w:val="0"/>
              <w:spacing w:after="0" w:line="240" w:lineRule="auto"/>
              <w:jc w:val="both"/>
              <w:rPr>
                <w:rFonts w:eastAsiaTheme="minorEastAsia" w:cs="Calibri"/>
                <w:sz w:val="18"/>
                <w:szCs w:val="18"/>
                <w:lang w:eastAsia="pl-PL"/>
              </w:rPr>
            </w:pPr>
            <w:r w:rsidRPr="007C6FE9">
              <w:rPr>
                <w:rFonts w:eastAsia="Times New Roman" w:cs="Calibri"/>
                <w:sz w:val="18"/>
                <w:szCs w:val="18"/>
                <w:lang w:eastAsia="pl-PL"/>
              </w:rPr>
              <w:t xml:space="preserve">Osoby z obszarów wiejskich (podobnie jak osoby w wieku 50+ czy też o niskich kwalifikacjach) trudniej radzą sobie z problemami na rynku pracy dlatego dodatkowo są premiowane w ramach kryterium.  </w:t>
            </w:r>
          </w:p>
          <w:p w14:paraId="2FF9E791" w14:textId="77777777" w:rsidR="007C6FE9" w:rsidRPr="007C6FE9" w:rsidRDefault="007C6FE9" w:rsidP="007C6FE9">
            <w:pPr>
              <w:autoSpaceDE w:val="0"/>
              <w:autoSpaceDN w:val="0"/>
              <w:adjustRightInd w:val="0"/>
              <w:spacing w:after="0" w:line="240" w:lineRule="auto"/>
              <w:jc w:val="both"/>
              <w:rPr>
                <w:rFonts w:eastAsia="Times New Roman" w:cs="Calibri"/>
                <w:sz w:val="18"/>
                <w:szCs w:val="18"/>
                <w:lang w:eastAsia="pl-PL"/>
              </w:rPr>
            </w:pPr>
            <w:r w:rsidRPr="007C6FE9">
              <w:rPr>
                <w:rFonts w:eastAsia="Times New Roman" w:cs="Calibri"/>
                <w:sz w:val="18"/>
                <w:szCs w:val="18"/>
              </w:rPr>
              <w:t>Kryterium zostanie zweryfikowane na podstawie zapisów wniosku o dofinansowanie projektu.</w:t>
            </w:r>
          </w:p>
        </w:tc>
        <w:tc>
          <w:tcPr>
            <w:tcW w:w="3113" w:type="dxa"/>
            <w:shd w:val="clear" w:color="auto" w:fill="auto"/>
            <w:vAlign w:val="center"/>
          </w:tcPr>
          <w:p w14:paraId="213567D7" w14:textId="77777777" w:rsidR="007C6FE9" w:rsidRPr="007C6FE9" w:rsidRDefault="007C6FE9" w:rsidP="007C6FE9">
            <w:pPr>
              <w:spacing w:after="0" w:line="240" w:lineRule="auto"/>
              <w:jc w:val="center"/>
              <w:rPr>
                <w:rFonts w:eastAsia="Times New Roman" w:cs="Arial"/>
                <w:kern w:val="1"/>
                <w:lang w:eastAsia="pl-PL"/>
              </w:rPr>
            </w:pPr>
            <w:r w:rsidRPr="007C6FE9">
              <w:rPr>
                <w:rFonts w:eastAsia="Times New Roman" w:cs="Arial"/>
                <w:kern w:val="1"/>
                <w:lang w:eastAsia="pl-PL"/>
              </w:rPr>
              <w:t xml:space="preserve">Od 0 pkt. do 10 pkt. </w:t>
            </w:r>
          </w:p>
          <w:p w14:paraId="18DD657F" w14:textId="77777777" w:rsidR="007C6FE9" w:rsidRPr="007C6FE9" w:rsidRDefault="007C6FE9" w:rsidP="007C6FE9">
            <w:pPr>
              <w:spacing w:after="0" w:line="240" w:lineRule="auto"/>
              <w:jc w:val="center"/>
              <w:rPr>
                <w:rFonts w:eastAsia="Times New Roman" w:cs="Arial"/>
                <w:kern w:val="1"/>
                <w:lang w:eastAsia="pl-PL"/>
              </w:rPr>
            </w:pPr>
          </w:p>
          <w:p w14:paraId="008B6A12" w14:textId="77777777" w:rsidR="007C6FE9" w:rsidRPr="007C6FE9" w:rsidRDefault="007C6FE9" w:rsidP="007C6FE9">
            <w:pPr>
              <w:spacing w:after="0" w:line="240" w:lineRule="auto"/>
              <w:jc w:val="center"/>
              <w:rPr>
                <w:rFonts w:eastAsiaTheme="minorEastAsia"/>
                <w:lang w:eastAsia="pl-PL"/>
              </w:rPr>
            </w:pPr>
            <w:r w:rsidRPr="007C6FE9">
              <w:rPr>
                <w:rFonts w:eastAsia="Times New Roman" w:cs="Arial"/>
                <w:kern w:val="1"/>
                <w:lang w:eastAsia="pl-PL"/>
              </w:rPr>
              <w:t>0 pkt. – projekt nie jest skierowany do</w:t>
            </w:r>
            <w:r w:rsidRPr="007C6FE9">
              <w:rPr>
                <w:rFonts w:eastAsiaTheme="minorEastAsia"/>
                <w:lang w:eastAsia="pl-PL"/>
              </w:rPr>
              <w:t xml:space="preserve"> osób dorosłych o niskich kwalifikacjach lub osób w wieku powyżej 50 lat.</w:t>
            </w:r>
          </w:p>
          <w:p w14:paraId="7F70D91A" w14:textId="77777777" w:rsidR="007C6FE9" w:rsidRPr="007C6FE9" w:rsidRDefault="007C6FE9" w:rsidP="007C6FE9">
            <w:pPr>
              <w:spacing w:after="0" w:line="240" w:lineRule="auto"/>
              <w:jc w:val="center"/>
              <w:rPr>
                <w:rFonts w:eastAsiaTheme="minorEastAsia"/>
                <w:lang w:eastAsia="pl-PL"/>
              </w:rPr>
            </w:pPr>
          </w:p>
          <w:p w14:paraId="2745ACDD" w14:textId="77777777" w:rsidR="007C6FE9" w:rsidRPr="007C6FE9" w:rsidRDefault="007C6FE9" w:rsidP="007C6FE9">
            <w:pPr>
              <w:spacing w:after="0" w:line="240" w:lineRule="auto"/>
              <w:jc w:val="center"/>
              <w:rPr>
                <w:rFonts w:eastAsiaTheme="minorEastAsia"/>
                <w:lang w:eastAsia="pl-PL"/>
              </w:rPr>
            </w:pPr>
            <w:r w:rsidRPr="007C6FE9">
              <w:rPr>
                <w:rFonts w:eastAsia="Times New Roman" w:cs="Arial"/>
                <w:kern w:val="1"/>
                <w:lang w:eastAsia="pl-PL"/>
              </w:rPr>
              <w:t>5 pkt. – projekt jest skierowany do</w:t>
            </w:r>
            <w:r w:rsidRPr="007C6FE9">
              <w:rPr>
                <w:rFonts w:eastAsiaTheme="minorEastAsia"/>
                <w:lang w:eastAsia="pl-PL"/>
              </w:rPr>
              <w:t xml:space="preserve"> osób dorosłych o niskich kwalifikacjach lub osób w wieku powyżej 50 lat.</w:t>
            </w:r>
          </w:p>
          <w:p w14:paraId="37056763" w14:textId="77777777" w:rsidR="007C6FE9" w:rsidRPr="007C6FE9" w:rsidRDefault="007C6FE9" w:rsidP="007C6FE9">
            <w:pPr>
              <w:spacing w:after="0" w:line="240" w:lineRule="auto"/>
              <w:jc w:val="center"/>
              <w:rPr>
                <w:rFonts w:eastAsiaTheme="minorEastAsia"/>
                <w:lang w:eastAsia="pl-PL"/>
              </w:rPr>
            </w:pPr>
          </w:p>
          <w:p w14:paraId="18F60897" w14:textId="60A3AAEF" w:rsidR="007C6FE9" w:rsidRPr="00CF4729" w:rsidRDefault="007C6FE9" w:rsidP="00CF4729">
            <w:pPr>
              <w:spacing w:after="0" w:line="240" w:lineRule="auto"/>
              <w:jc w:val="center"/>
              <w:rPr>
                <w:rFonts w:eastAsiaTheme="minorEastAsia"/>
                <w:lang w:eastAsia="pl-PL"/>
              </w:rPr>
            </w:pPr>
            <w:r w:rsidRPr="007C6FE9">
              <w:rPr>
                <w:rFonts w:eastAsia="Times New Roman" w:cs="Arial"/>
                <w:kern w:val="1"/>
                <w:lang w:eastAsia="pl-PL"/>
              </w:rPr>
              <w:t>10 pkt. – projekt jest skierowany do</w:t>
            </w:r>
            <w:r w:rsidRPr="007C6FE9">
              <w:rPr>
                <w:rFonts w:eastAsiaTheme="minorEastAsia"/>
                <w:lang w:eastAsia="pl-PL"/>
              </w:rPr>
              <w:t xml:space="preserve"> osób dorosłych o niskich kwalifikacjach lub osób w wieku powyżej 50 lat oraz min. 50% grupy docelowej zamieszkuje obszary wiejskie.</w:t>
            </w:r>
          </w:p>
        </w:tc>
      </w:tr>
      <w:tr w:rsidR="007C6FE9" w:rsidRPr="007C6FE9" w14:paraId="56BE7C0A" w14:textId="77777777" w:rsidTr="00A817BE">
        <w:trPr>
          <w:trHeight w:val="432"/>
        </w:trPr>
        <w:tc>
          <w:tcPr>
            <w:tcW w:w="976" w:type="dxa"/>
            <w:shd w:val="clear" w:color="auto" w:fill="auto"/>
            <w:vAlign w:val="center"/>
          </w:tcPr>
          <w:p w14:paraId="6AB1F817" w14:textId="77777777" w:rsidR="007C6FE9" w:rsidRPr="007C6FE9" w:rsidRDefault="007C6FE9" w:rsidP="007C6FE9">
            <w:pPr>
              <w:snapToGrid w:val="0"/>
              <w:spacing w:after="0" w:line="240" w:lineRule="auto"/>
              <w:rPr>
                <w:rFonts w:eastAsia="Times New Roman" w:cs="Tahoma"/>
                <w:sz w:val="24"/>
                <w:szCs w:val="24"/>
                <w:lang w:eastAsia="pl-PL"/>
              </w:rPr>
            </w:pPr>
            <w:r w:rsidRPr="007C6FE9">
              <w:rPr>
                <w:rFonts w:eastAsia="Times New Roman" w:cs="Tahoma"/>
                <w:sz w:val="24"/>
                <w:szCs w:val="24"/>
                <w:lang w:eastAsia="pl-PL"/>
              </w:rPr>
              <w:t>2.</w:t>
            </w:r>
          </w:p>
        </w:tc>
        <w:tc>
          <w:tcPr>
            <w:tcW w:w="3113" w:type="dxa"/>
            <w:shd w:val="clear" w:color="auto" w:fill="auto"/>
            <w:vAlign w:val="center"/>
          </w:tcPr>
          <w:p w14:paraId="48878889" w14:textId="77777777" w:rsidR="007C6FE9" w:rsidRPr="007C6FE9" w:rsidRDefault="007C6FE9" w:rsidP="007C6FE9">
            <w:pPr>
              <w:snapToGrid w:val="0"/>
              <w:spacing w:after="0" w:line="240" w:lineRule="auto"/>
              <w:rPr>
                <w:rFonts w:eastAsia="Times New Roman" w:cs="Tahoma"/>
                <w:sz w:val="24"/>
                <w:szCs w:val="24"/>
                <w:lang w:eastAsia="pl-PL"/>
              </w:rPr>
            </w:pPr>
            <w:r w:rsidRPr="007C6FE9">
              <w:rPr>
                <w:rFonts w:eastAsia="Times New Roman" w:cs="Tahoma"/>
                <w:sz w:val="24"/>
                <w:szCs w:val="24"/>
                <w:lang w:eastAsia="pl-PL"/>
              </w:rPr>
              <w:t>Kryterium formy wsparcia</w:t>
            </w:r>
          </w:p>
        </w:tc>
        <w:tc>
          <w:tcPr>
            <w:tcW w:w="6417" w:type="dxa"/>
            <w:shd w:val="clear" w:color="auto" w:fill="auto"/>
            <w:vAlign w:val="center"/>
          </w:tcPr>
          <w:p w14:paraId="128DC51E" w14:textId="77777777" w:rsidR="007C6FE9" w:rsidRPr="007C6FE9" w:rsidRDefault="007C6FE9" w:rsidP="007C6FE9">
            <w:pPr>
              <w:autoSpaceDE w:val="0"/>
              <w:autoSpaceDN w:val="0"/>
              <w:adjustRightInd w:val="0"/>
              <w:spacing w:after="0" w:line="240" w:lineRule="auto"/>
              <w:jc w:val="both"/>
              <w:rPr>
                <w:rFonts w:eastAsiaTheme="minorEastAsia"/>
                <w:sz w:val="24"/>
                <w:szCs w:val="24"/>
                <w:lang w:eastAsia="pl-PL"/>
              </w:rPr>
            </w:pPr>
            <w:r w:rsidRPr="007C6FE9">
              <w:rPr>
                <w:rFonts w:eastAsiaTheme="minorEastAsia"/>
                <w:sz w:val="24"/>
                <w:szCs w:val="24"/>
                <w:lang w:eastAsia="pl-PL"/>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14:paraId="63CFBF1A" w14:textId="77777777" w:rsidR="007C6FE9" w:rsidRPr="007C6FE9" w:rsidRDefault="007C6FE9" w:rsidP="007C6FE9">
            <w:pPr>
              <w:autoSpaceDE w:val="0"/>
              <w:autoSpaceDN w:val="0"/>
              <w:adjustRightInd w:val="0"/>
              <w:spacing w:after="0" w:line="240" w:lineRule="auto"/>
              <w:jc w:val="both"/>
              <w:rPr>
                <w:rFonts w:eastAsia="Times New Roman" w:cs="Tahoma"/>
                <w:sz w:val="18"/>
                <w:szCs w:val="18"/>
                <w:lang w:eastAsia="pl-PL"/>
              </w:rPr>
            </w:pPr>
          </w:p>
          <w:p w14:paraId="33E332EB" w14:textId="77777777" w:rsidR="007C6FE9" w:rsidRPr="007C6FE9" w:rsidRDefault="007C6FE9" w:rsidP="007C6FE9">
            <w:pPr>
              <w:autoSpaceDE w:val="0"/>
              <w:autoSpaceDN w:val="0"/>
              <w:adjustRightInd w:val="0"/>
              <w:spacing w:after="0" w:line="240" w:lineRule="auto"/>
              <w:jc w:val="both"/>
              <w:rPr>
                <w:rFonts w:eastAsiaTheme="minorEastAsia" w:cs="Arial"/>
                <w:color w:val="000000"/>
                <w:sz w:val="18"/>
                <w:szCs w:val="18"/>
                <w:lang w:eastAsia="pl-PL"/>
              </w:rPr>
            </w:pPr>
            <w:r w:rsidRPr="007C6FE9">
              <w:rPr>
                <w:rFonts w:eastAsiaTheme="minorEastAsia" w:cs="Calibri"/>
                <w:sz w:val="18"/>
                <w:szCs w:val="18"/>
                <w:lang w:eastAsia="pl-PL"/>
              </w:rPr>
              <w:t xml:space="preserve">Kryterium ma na celu zachęcać szkoły do podejmowania współpracy z pracodawcami lub przedsiębiorcami wpisującymi się w regionalne inteligentne specjalizacje. Taka współpraca zwiększy szanse na podjęcie zatrudnienia przez absolwentów szkół. </w:t>
            </w:r>
            <w:r w:rsidRPr="007C6FE9">
              <w:rPr>
                <w:rFonts w:eastAsiaTheme="minorEastAsia" w:cs="Calibri"/>
                <w:sz w:val="18"/>
                <w:szCs w:val="18"/>
                <w:lang w:eastAsia="pl-PL"/>
              </w:rPr>
              <w:lastRenderedPageBreak/>
              <w:t>Kryterium zostanie zweryfikowane na podstawie zapisów wniosku o dofinansowanie projektu.</w:t>
            </w:r>
          </w:p>
        </w:tc>
        <w:tc>
          <w:tcPr>
            <w:tcW w:w="3113" w:type="dxa"/>
            <w:shd w:val="clear" w:color="auto" w:fill="auto"/>
            <w:vAlign w:val="center"/>
          </w:tcPr>
          <w:p w14:paraId="2E253F7C" w14:textId="77777777" w:rsidR="007C6FE9" w:rsidRPr="007C6FE9" w:rsidRDefault="007C6FE9" w:rsidP="007C6FE9">
            <w:pPr>
              <w:spacing w:after="0" w:line="240" w:lineRule="auto"/>
              <w:jc w:val="center"/>
              <w:rPr>
                <w:rFonts w:eastAsia="Times New Roman" w:cs="Arial"/>
                <w:kern w:val="1"/>
                <w:sz w:val="24"/>
                <w:szCs w:val="24"/>
                <w:lang w:eastAsia="pl-PL"/>
              </w:rPr>
            </w:pPr>
            <w:r w:rsidRPr="007C6FE9">
              <w:rPr>
                <w:rFonts w:eastAsia="Times New Roman" w:cs="Arial"/>
                <w:kern w:val="1"/>
                <w:sz w:val="24"/>
                <w:szCs w:val="24"/>
                <w:lang w:eastAsia="pl-PL"/>
              </w:rPr>
              <w:lastRenderedPageBreak/>
              <w:t xml:space="preserve">Od 0 pkt. do 10 pkt. </w:t>
            </w:r>
          </w:p>
          <w:p w14:paraId="660130EA" w14:textId="77777777" w:rsidR="007C6FE9" w:rsidRPr="007C6FE9" w:rsidRDefault="007C6FE9" w:rsidP="007C6FE9">
            <w:pPr>
              <w:spacing w:after="0" w:line="240" w:lineRule="auto"/>
              <w:jc w:val="center"/>
              <w:rPr>
                <w:rFonts w:eastAsia="Times New Roman" w:cs="Arial"/>
                <w:kern w:val="1"/>
                <w:sz w:val="24"/>
                <w:szCs w:val="24"/>
                <w:lang w:eastAsia="pl-PL"/>
              </w:rPr>
            </w:pPr>
            <w:r w:rsidRPr="007C6FE9">
              <w:rPr>
                <w:rFonts w:eastAsia="Times New Roman" w:cs="Arial"/>
                <w:kern w:val="1"/>
                <w:sz w:val="24"/>
                <w:szCs w:val="24"/>
                <w:lang w:eastAsia="pl-PL"/>
              </w:rPr>
              <w:t xml:space="preserve"> </w:t>
            </w:r>
          </w:p>
        </w:tc>
      </w:tr>
      <w:tr w:rsidR="007C6FE9" w:rsidRPr="007C6FE9" w14:paraId="4D500F88" w14:textId="77777777" w:rsidTr="00A817BE">
        <w:trPr>
          <w:trHeight w:val="432"/>
        </w:trPr>
        <w:tc>
          <w:tcPr>
            <w:tcW w:w="976" w:type="dxa"/>
            <w:shd w:val="clear" w:color="auto" w:fill="auto"/>
            <w:vAlign w:val="center"/>
          </w:tcPr>
          <w:p w14:paraId="64A96F36" w14:textId="77777777" w:rsidR="007C6FE9" w:rsidRPr="007C6FE9" w:rsidRDefault="007C6FE9" w:rsidP="007C6FE9">
            <w:pPr>
              <w:snapToGrid w:val="0"/>
              <w:spacing w:after="0" w:line="240" w:lineRule="auto"/>
              <w:rPr>
                <w:rFonts w:eastAsia="Times New Roman" w:cs="Tahoma"/>
                <w:sz w:val="24"/>
                <w:szCs w:val="24"/>
                <w:lang w:eastAsia="pl-PL"/>
              </w:rPr>
            </w:pPr>
            <w:r w:rsidRPr="007C6FE9">
              <w:rPr>
                <w:rFonts w:eastAsia="Times New Roman" w:cs="Tahoma"/>
                <w:sz w:val="24"/>
                <w:szCs w:val="24"/>
                <w:lang w:eastAsia="pl-PL"/>
              </w:rPr>
              <w:t>3.</w:t>
            </w:r>
          </w:p>
        </w:tc>
        <w:tc>
          <w:tcPr>
            <w:tcW w:w="3113" w:type="dxa"/>
            <w:shd w:val="clear" w:color="auto" w:fill="auto"/>
            <w:vAlign w:val="center"/>
          </w:tcPr>
          <w:p w14:paraId="531C53D1" w14:textId="77777777" w:rsidR="007C6FE9" w:rsidRPr="007C6FE9" w:rsidRDefault="007C6FE9" w:rsidP="007C6FE9">
            <w:pPr>
              <w:snapToGrid w:val="0"/>
              <w:spacing w:after="0" w:line="240" w:lineRule="auto"/>
              <w:rPr>
                <w:rFonts w:eastAsia="Times New Roman" w:cs="Tahoma"/>
                <w:sz w:val="24"/>
                <w:szCs w:val="24"/>
                <w:lang w:eastAsia="pl-PL"/>
              </w:rPr>
            </w:pPr>
            <w:r w:rsidRPr="007C6FE9">
              <w:rPr>
                <w:rFonts w:eastAsia="Times New Roman" w:cs="Tahoma"/>
                <w:sz w:val="24"/>
                <w:szCs w:val="24"/>
                <w:lang w:eastAsia="pl-PL"/>
              </w:rPr>
              <w:t>Kryterium doświadczenia</w:t>
            </w:r>
          </w:p>
        </w:tc>
        <w:tc>
          <w:tcPr>
            <w:tcW w:w="6417" w:type="dxa"/>
            <w:shd w:val="clear" w:color="auto" w:fill="auto"/>
            <w:vAlign w:val="center"/>
          </w:tcPr>
          <w:p w14:paraId="00C853AB" w14:textId="77777777" w:rsidR="007C6FE9" w:rsidRPr="007C6FE9" w:rsidRDefault="007C6FE9" w:rsidP="007C6FE9">
            <w:pPr>
              <w:spacing w:after="0" w:line="240" w:lineRule="auto"/>
              <w:jc w:val="both"/>
              <w:rPr>
                <w:rFonts w:eastAsiaTheme="minorEastAsia" w:cs="Calibri"/>
                <w:color w:val="000000"/>
                <w:sz w:val="24"/>
                <w:szCs w:val="24"/>
                <w:lang w:eastAsia="pl-PL"/>
              </w:rPr>
            </w:pPr>
            <w:r w:rsidRPr="007C6FE9">
              <w:rPr>
                <w:rFonts w:eastAsia="Times New Roman" w:cs="Calibri"/>
                <w:color w:val="000000"/>
                <w:sz w:val="24"/>
                <w:szCs w:val="24"/>
                <w:lang w:eastAsia="pl-PL"/>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14:paraId="203E7953" w14:textId="77777777" w:rsidR="007C6FE9" w:rsidRPr="007C6FE9" w:rsidRDefault="007C6FE9" w:rsidP="004D7171">
            <w:pPr>
              <w:autoSpaceDE w:val="0"/>
              <w:autoSpaceDN w:val="0"/>
              <w:adjustRightInd w:val="0"/>
              <w:spacing w:after="0" w:line="240" w:lineRule="auto"/>
              <w:jc w:val="both"/>
              <w:rPr>
                <w:rFonts w:ascii="Calibri" w:eastAsiaTheme="minorEastAsia" w:hAnsi="Calibri" w:cs="Calibri"/>
                <w:sz w:val="24"/>
                <w:szCs w:val="24"/>
                <w:lang w:eastAsia="pl-PL"/>
              </w:rPr>
            </w:pPr>
          </w:p>
          <w:p w14:paraId="17C13375" w14:textId="77777777" w:rsidR="007C6FE9" w:rsidRPr="007C6FE9" w:rsidRDefault="007C6FE9" w:rsidP="004D7171">
            <w:pPr>
              <w:spacing w:line="240" w:lineRule="auto"/>
              <w:jc w:val="both"/>
              <w:rPr>
                <w:rFonts w:eastAsia="Times New Roman"/>
                <w:sz w:val="20"/>
                <w:szCs w:val="20"/>
                <w:lang w:eastAsia="pl-PL"/>
              </w:rPr>
            </w:pPr>
            <w:r w:rsidRPr="007C6FE9">
              <w:rPr>
                <w:rFonts w:eastAsia="Times New Roman"/>
                <w:sz w:val="20"/>
                <w:szCs w:val="20"/>
                <w:lang w:eastAsia="pl-PL"/>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69DFC75C" w14:textId="77777777" w:rsidR="007C6FE9" w:rsidRPr="007C6FE9" w:rsidRDefault="007C6FE9" w:rsidP="007C6FE9">
            <w:pPr>
              <w:autoSpaceDE w:val="0"/>
              <w:autoSpaceDN w:val="0"/>
              <w:adjustRightInd w:val="0"/>
              <w:spacing w:after="0" w:line="240" w:lineRule="auto"/>
              <w:jc w:val="both"/>
              <w:rPr>
                <w:rFonts w:eastAsiaTheme="minorEastAsia"/>
                <w:sz w:val="24"/>
                <w:szCs w:val="24"/>
                <w:lang w:eastAsia="pl-PL"/>
              </w:rPr>
            </w:pPr>
            <w:r w:rsidRPr="007C6FE9">
              <w:rPr>
                <w:rFonts w:eastAsia="Times New Roman"/>
                <w:sz w:val="20"/>
                <w:szCs w:val="20"/>
                <w:lang w:eastAsia="pl-PL"/>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113" w:type="dxa"/>
            <w:shd w:val="clear" w:color="auto" w:fill="auto"/>
            <w:vAlign w:val="center"/>
          </w:tcPr>
          <w:p w14:paraId="48F0114A" w14:textId="77777777" w:rsidR="007C6FE9" w:rsidRPr="007C6FE9" w:rsidRDefault="007C6FE9" w:rsidP="007C6FE9">
            <w:pPr>
              <w:jc w:val="center"/>
              <w:rPr>
                <w:rFonts w:eastAsia="Times New Roman" w:cs="Arial"/>
                <w:lang w:eastAsia="pl-PL"/>
              </w:rPr>
            </w:pPr>
            <w:r w:rsidRPr="007C6FE9">
              <w:rPr>
                <w:rFonts w:eastAsia="Times New Roman" w:cs="Arial"/>
                <w:lang w:eastAsia="pl-PL"/>
              </w:rPr>
              <w:t>od 0 pkt. do 10 pkt.</w:t>
            </w:r>
          </w:p>
          <w:p w14:paraId="3CD42597" w14:textId="77777777" w:rsidR="007C6FE9" w:rsidRPr="007C6FE9" w:rsidRDefault="007C6FE9" w:rsidP="007C6FE9">
            <w:pPr>
              <w:jc w:val="center"/>
              <w:rPr>
                <w:rFonts w:eastAsia="Times New Roman" w:cs="Arial"/>
                <w:lang w:eastAsia="pl-PL"/>
              </w:rPr>
            </w:pPr>
          </w:p>
          <w:p w14:paraId="31B2E64D" w14:textId="77777777" w:rsidR="007C6FE9" w:rsidRPr="007C6FE9" w:rsidRDefault="007C6FE9" w:rsidP="007C6FE9">
            <w:pPr>
              <w:jc w:val="center"/>
              <w:rPr>
                <w:rFonts w:eastAsia="Times New Roman" w:cs="Arial"/>
                <w:lang w:eastAsia="pl-PL"/>
              </w:rPr>
            </w:pPr>
            <w:r w:rsidRPr="007C6FE9">
              <w:rPr>
                <w:rFonts w:eastAsia="Times New Roman" w:cs="Arial"/>
                <w:lang w:eastAsia="pl-PL"/>
              </w:rPr>
              <w:t>0 pkt. – brak przedsięwzięcia</w:t>
            </w:r>
          </w:p>
          <w:p w14:paraId="3739E6A6" w14:textId="77777777" w:rsidR="007C6FE9" w:rsidRPr="007C6FE9" w:rsidRDefault="007C6FE9" w:rsidP="007C6FE9">
            <w:pPr>
              <w:jc w:val="center"/>
              <w:rPr>
                <w:rFonts w:eastAsia="Times New Roman" w:cs="Arial"/>
                <w:lang w:eastAsia="pl-PL"/>
              </w:rPr>
            </w:pPr>
          </w:p>
          <w:p w14:paraId="43523D81" w14:textId="77777777" w:rsidR="007C6FE9" w:rsidRPr="007C6FE9" w:rsidRDefault="007C6FE9" w:rsidP="007C6FE9">
            <w:pPr>
              <w:jc w:val="center"/>
              <w:rPr>
                <w:rFonts w:eastAsia="Times New Roman" w:cs="Arial"/>
                <w:lang w:eastAsia="pl-PL"/>
              </w:rPr>
            </w:pPr>
            <w:r w:rsidRPr="007C6FE9">
              <w:rPr>
                <w:rFonts w:eastAsia="Times New Roman" w:cs="Arial"/>
                <w:lang w:eastAsia="pl-PL"/>
              </w:rPr>
              <w:t>5 pkt. minimum 2 przedsięwzięcia</w:t>
            </w:r>
          </w:p>
          <w:p w14:paraId="450E577A" w14:textId="77777777" w:rsidR="007C6FE9" w:rsidRPr="007C6FE9" w:rsidRDefault="007C6FE9" w:rsidP="007C6FE9">
            <w:pPr>
              <w:jc w:val="center"/>
              <w:rPr>
                <w:rFonts w:eastAsia="Times New Roman" w:cs="Arial"/>
                <w:lang w:eastAsia="pl-PL"/>
              </w:rPr>
            </w:pPr>
          </w:p>
          <w:p w14:paraId="523EC673" w14:textId="77777777" w:rsidR="007C6FE9" w:rsidRPr="007C6FE9" w:rsidRDefault="007C6FE9" w:rsidP="007C6FE9">
            <w:pPr>
              <w:spacing w:after="0" w:line="240" w:lineRule="auto"/>
              <w:jc w:val="center"/>
              <w:rPr>
                <w:rFonts w:eastAsia="Times New Roman" w:cs="Arial"/>
                <w:kern w:val="1"/>
                <w:sz w:val="24"/>
                <w:szCs w:val="24"/>
                <w:lang w:eastAsia="pl-PL"/>
              </w:rPr>
            </w:pPr>
            <w:r w:rsidRPr="007C6FE9">
              <w:rPr>
                <w:rFonts w:eastAsia="Times New Roman" w:cs="Arial"/>
                <w:lang w:eastAsia="pl-PL"/>
              </w:rPr>
              <w:t>10 pkt. powyżej dwóch przedsięwzięć</w:t>
            </w:r>
          </w:p>
        </w:tc>
      </w:tr>
      <w:tr w:rsidR="007C6FE9" w:rsidRPr="007C6FE9" w14:paraId="44DBC4D6" w14:textId="77777777" w:rsidTr="00A817BE">
        <w:trPr>
          <w:trHeight w:val="432"/>
        </w:trPr>
        <w:tc>
          <w:tcPr>
            <w:tcW w:w="976" w:type="dxa"/>
            <w:shd w:val="clear" w:color="auto" w:fill="auto"/>
            <w:vAlign w:val="center"/>
          </w:tcPr>
          <w:p w14:paraId="1370A183" w14:textId="77777777" w:rsidR="007C6FE9" w:rsidRPr="007C6FE9" w:rsidRDefault="007C6FE9" w:rsidP="007C6FE9">
            <w:pPr>
              <w:snapToGrid w:val="0"/>
              <w:spacing w:after="0" w:line="240" w:lineRule="auto"/>
              <w:rPr>
                <w:rFonts w:eastAsia="Times New Roman" w:cs="Tahoma"/>
                <w:sz w:val="24"/>
                <w:szCs w:val="24"/>
                <w:lang w:eastAsia="pl-PL"/>
              </w:rPr>
            </w:pPr>
            <w:r w:rsidRPr="007C6FE9">
              <w:rPr>
                <w:rFonts w:eastAsia="Times New Roman" w:cs="Tahoma"/>
                <w:sz w:val="24"/>
                <w:szCs w:val="24"/>
                <w:lang w:eastAsia="pl-PL"/>
              </w:rPr>
              <w:t>4.</w:t>
            </w:r>
          </w:p>
        </w:tc>
        <w:tc>
          <w:tcPr>
            <w:tcW w:w="3113" w:type="dxa"/>
            <w:shd w:val="clear" w:color="auto" w:fill="auto"/>
            <w:vAlign w:val="center"/>
          </w:tcPr>
          <w:p w14:paraId="62F0CE8B" w14:textId="77777777" w:rsidR="007C6FE9" w:rsidRPr="007C6FE9" w:rsidRDefault="007C6FE9" w:rsidP="007C6FE9">
            <w:pPr>
              <w:snapToGrid w:val="0"/>
              <w:spacing w:after="0" w:line="240" w:lineRule="auto"/>
              <w:rPr>
                <w:rFonts w:eastAsia="Times New Roman" w:cs="Tahoma"/>
                <w:sz w:val="24"/>
                <w:szCs w:val="24"/>
                <w:lang w:eastAsia="pl-PL"/>
              </w:rPr>
            </w:pPr>
            <w:r w:rsidRPr="007C6FE9">
              <w:rPr>
                <w:rFonts w:eastAsia="Times New Roman" w:cs="Tahoma"/>
                <w:sz w:val="24"/>
                <w:szCs w:val="24"/>
                <w:lang w:eastAsia="pl-PL"/>
              </w:rPr>
              <w:t>Kryterium formy wsparcia</w:t>
            </w:r>
          </w:p>
        </w:tc>
        <w:tc>
          <w:tcPr>
            <w:tcW w:w="6417" w:type="dxa"/>
            <w:shd w:val="clear" w:color="auto" w:fill="auto"/>
            <w:vAlign w:val="center"/>
          </w:tcPr>
          <w:p w14:paraId="4B308DED" w14:textId="77777777" w:rsidR="007C6FE9" w:rsidRPr="007C6FE9" w:rsidRDefault="007C6FE9" w:rsidP="007C6FE9">
            <w:pPr>
              <w:spacing w:after="0" w:line="240" w:lineRule="auto"/>
              <w:jc w:val="both"/>
              <w:rPr>
                <w:rFonts w:eastAsiaTheme="minorEastAsia"/>
                <w:color w:val="000000" w:themeColor="text1"/>
                <w:sz w:val="24"/>
                <w:szCs w:val="24"/>
                <w:lang w:eastAsia="pl-PL"/>
              </w:rPr>
            </w:pPr>
            <w:r w:rsidRPr="007C6FE9">
              <w:rPr>
                <w:rFonts w:eastAsiaTheme="minorEastAsia"/>
                <w:color w:val="000000" w:themeColor="text1"/>
                <w:sz w:val="24"/>
                <w:szCs w:val="24"/>
                <w:lang w:eastAsia="pl-PL"/>
              </w:rPr>
              <w:t xml:space="preserve">Czy projekt przewiduje kursy kwalifikacyjne/zawodowe w zakresie branż </w:t>
            </w:r>
            <w:r w:rsidRPr="007C6FE9">
              <w:rPr>
                <w:rFonts w:eastAsiaTheme="minorEastAsia" w:cs="Arial"/>
                <w:sz w:val="24"/>
                <w:szCs w:val="24"/>
                <w:lang w:eastAsia="pl-PL"/>
              </w:rPr>
              <w:t>na które jest największe zapotrzebowanie na szczeblu regionalnym zidentyfikowanych</w:t>
            </w:r>
            <w:r w:rsidRPr="007C6FE9">
              <w:rPr>
                <w:rFonts w:eastAsiaTheme="minorEastAsia"/>
                <w:color w:val="000000" w:themeColor="text1"/>
                <w:sz w:val="24"/>
                <w:szCs w:val="24"/>
                <w:lang w:eastAsia="pl-PL"/>
              </w:rPr>
              <w:t xml:space="preserve"> na podstawie ogólnodostępnych danych?</w:t>
            </w:r>
          </w:p>
          <w:p w14:paraId="20C1985D" w14:textId="77777777" w:rsidR="007C6FE9" w:rsidRPr="007C6FE9" w:rsidRDefault="007C6FE9" w:rsidP="007C6FE9">
            <w:pPr>
              <w:spacing w:after="0" w:line="240" w:lineRule="auto"/>
              <w:jc w:val="both"/>
              <w:rPr>
                <w:rFonts w:eastAsiaTheme="minorEastAsia"/>
                <w:color w:val="000000" w:themeColor="text1"/>
                <w:sz w:val="18"/>
                <w:szCs w:val="18"/>
                <w:lang w:eastAsia="pl-PL"/>
              </w:rPr>
            </w:pPr>
          </w:p>
          <w:p w14:paraId="3DFEE467" w14:textId="77777777" w:rsidR="007C6FE9" w:rsidRPr="007C6FE9" w:rsidRDefault="007C6FE9" w:rsidP="007C6FE9">
            <w:pPr>
              <w:spacing w:after="0" w:line="240" w:lineRule="auto"/>
              <w:jc w:val="both"/>
              <w:rPr>
                <w:rFonts w:eastAsia="Times New Roman" w:cs="Calibri"/>
                <w:color w:val="000000"/>
                <w:sz w:val="24"/>
                <w:szCs w:val="24"/>
                <w:lang w:eastAsia="pl-PL"/>
              </w:rPr>
            </w:pPr>
            <w:r w:rsidRPr="007C6FE9">
              <w:rPr>
                <w:rFonts w:eastAsiaTheme="minorEastAsia"/>
                <w:color w:val="000000" w:themeColor="text1"/>
                <w:sz w:val="18"/>
                <w:szCs w:val="18"/>
                <w:lang w:eastAsia="pl-PL"/>
              </w:rPr>
              <w:t xml:space="preserve">Kryterium ma na celu podniesienie kwalifikacji uczestników projektów w branżach zidentyfikowanych jako branże o największym potencjale rozwojowym lub branżach </w:t>
            </w:r>
            <w:r w:rsidRPr="007C6FE9">
              <w:rPr>
                <w:rFonts w:eastAsiaTheme="minorEastAsia"/>
                <w:color w:val="000000" w:themeColor="text1"/>
                <w:sz w:val="18"/>
                <w:szCs w:val="18"/>
                <w:lang w:eastAsia="pl-PL"/>
              </w:rPr>
              <w:lastRenderedPageBreak/>
              <w:t>o strategicznym znaczeniu dla Dolnego Śląska. Kryterium zostanie zweryfikowane na podstawie treści wniosku o dofinansowanie projektu.</w:t>
            </w:r>
          </w:p>
        </w:tc>
        <w:tc>
          <w:tcPr>
            <w:tcW w:w="3113" w:type="dxa"/>
            <w:shd w:val="clear" w:color="auto" w:fill="auto"/>
            <w:vAlign w:val="center"/>
          </w:tcPr>
          <w:p w14:paraId="768D1B3B" w14:textId="77777777" w:rsidR="007C6FE9" w:rsidRPr="007C6FE9" w:rsidRDefault="007C6FE9" w:rsidP="007C6FE9">
            <w:pPr>
              <w:jc w:val="center"/>
              <w:rPr>
                <w:rFonts w:eastAsia="Times New Roman" w:cs="Arial"/>
                <w:lang w:eastAsia="pl-PL"/>
              </w:rPr>
            </w:pPr>
            <w:r w:rsidRPr="007C6FE9">
              <w:rPr>
                <w:rFonts w:eastAsia="Times New Roman" w:cs="Arial"/>
                <w:lang w:eastAsia="pl-PL"/>
              </w:rPr>
              <w:lastRenderedPageBreak/>
              <w:t>od 0 pkt. do 10 pkt.</w:t>
            </w:r>
          </w:p>
          <w:p w14:paraId="1E5AA225" w14:textId="77777777" w:rsidR="007C6FE9" w:rsidRPr="007C6FE9" w:rsidRDefault="007C6FE9" w:rsidP="007C6FE9">
            <w:pPr>
              <w:jc w:val="center"/>
              <w:rPr>
                <w:rFonts w:eastAsia="Times New Roman" w:cs="Arial"/>
                <w:lang w:eastAsia="pl-PL"/>
              </w:rPr>
            </w:pPr>
          </w:p>
          <w:p w14:paraId="160B14B9" w14:textId="77777777" w:rsidR="007C6FE9" w:rsidRPr="007C6FE9" w:rsidRDefault="007C6FE9" w:rsidP="007C6FE9">
            <w:pPr>
              <w:jc w:val="center"/>
              <w:rPr>
                <w:rFonts w:eastAsia="Times New Roman" w:cs="Arial"/>
                <w:lang w:eastAsia="pl-PL"/>
              </w:rPr>
            </w:pPr>
            <w:r w:rsidRPr="007C6FE9">
              <w:rPr>
                <w:rFonts w:eastAsia="Times New Roman" w:cs="Arial"/>
                <w:lang w:eastAsia="pl-PL"/>
              </w:rPr>
              <w:t xml:space="preserve">0 pkt. – projekt nie przewiduje </w:t>
            </w:r>
            <w:r w:rsidRPr="007C6FE9">
              <w:rPr>
                <w:rFonts w:eastAsiaTheme="minorEastAsia"/>
                <w:color w:val="000000" w:themeColor="text1"/>
                <w:lang w:eastAsia="pl-PL"/>
              </w:rPr>
              <w:t xml:space="preserve">kursów kwalifikacyjnych/zawodowych </w:t>
            </w:r>
            <w:r w:rsidRPr="007C6FE9">
              <w:rPr>
                <w:rFonts w:eastAsiaTheme="minorEastAsia"/>
                <w:color w:val="000000" w:themeColor="text1"/>
                <w:lang w:eastAsia="pl-PL"/>
              </w:rPr>
              <w:lastRenderedPageBreak/>
              <w:t xml:space="preserve">w zakresie branż </w:t>
            </w:r>
            <w:r w:rsidRPr="007C6FE9">
              <w:rPr>
                <w:rFonts w:eastAsiaTheme="minorEastAsia" w:cs="Arial"/>
                <w:lang w:eastAsia="pl-PL"/>
              </w:rPr>
              <w:t>na które jest największe zapotrzebowanie na szczeblu regionalnym</w:t>
            </w:r>
          </w:p>
          <w:p w14:paraId="4226C849" w14:textId="77777777" w:rsidR="007C6FE9" w:rsidRPr="007C6FE9" w:rsidRDefault="007C6FE9" w:rsidP="007C6FE9">
            <w:pPr>
              <w:jc w:val="center"/>
              <w:rPr>
                <w:rFonts w:eastAsia="Times New Roman" w:cs="Arial"/>
                <w:lang w:eastAsia="pl-PL"/>
              </w:rPr>
            </w:pPr>
          </w:p>
          <w:p w14:paraId="64DE7282" w14:textId="77777777" w:rsidR="007C6FE9" w:rsidRPr="007C6FE9" w:rsidRDefault="007C6FE9" w:rsidP="007C6FE9">
            <w:pPr>
              <w:jc w:val="center"/>
              <w:rPr>
                <w:rFonts w:eastAsia="Times New Roman" w:cs="Arial"/>
                <w:lang w:eastAsia="pl-PL"/>
              </w:rPr>
            </w:pPr>
            <w:r w:rsidRPr="007C6FE9">
              <w:rPr>
                <w:rFonts w:eastAsia="Times New Roman" w:cs="Arial"/>
                <w:lang w:eastAsia="pl-PL"/>
              </w:rPr>
              <w:t xml:space="preserve">10 pkt. – projekt  przewiduje </w:t>
            </w:r>
            <w:r w:rsidRPr="007C6FE9">
              <w:rPr>
                <w:rFonts w:eastAsiaTheme="minorEastAsia"/>
                <w:color w:val="000000" w:themeColor="text1"/>
                <w:lang w:eastAsia="pl-PL"/>
              </w:rPr>
              <w:t xml:space="preserve">kursy kwalifikacyjne/zawodowe w zakresie branż </w:t>
            </w:r>
            <w:r w:rsidRPr="007C6FE9">
              <w:rPr>
                <w:rFonts w:eastAsiaTheme="minorEastAsia" w:cs="Arial"/>
                <w:lang w:eastAsia="pl-PL"/>
              </w:rPr>
              <w:t>na które jest największe zapotrzebowanie na szczeblu regionalnym</w:t>
            </w:r>
            <w:r w:rsidRPr="007C6FE9">
              <w:rPr>
                <w:rFonts w:eastAsia="Times New Roman" w:cs="Arial"/>
                <w:lang w:eastAsia="pl-PL"/>
              </w:rPr>
              <w:t xml:space="preserve"> </w:t>
            </w:r>
          </w:p>
        </w:tc>
      </w:tr>
      <w:tr w:rsidR="007C6FE9" w:rsidRPr="007C6FE9" w14:paraId="20B45E8C" w14:textId="77777777" w:rsidTr="00A817BE">
        <w:trPr>
          <w:trHeight w:val="432"/>
        </w:trPr>
        <w:tc>
          <w:tcPr>
            <w:tcW w:w="10506" w:type="dxa"/>
            <w:gridSpan w:val="3"/>
            <w:shd w:val="clear" w:color="auto" w:fill="auto"/>
            <w:vAlign w:val="center"/>
          </w:tcPr>
          <w:p w14:paraId="3E1B16E4" w14:textId="77777777" w:rsidR="007C6FE9" w:rsidRPr="007C6FE9" w:rsidRDefault="007C6FE9" w:rsidP="007C6FE9">
            <w:pPr>
              <w:autoSpaceDE w:val="0"/>
              <w:autoSpaceDN w:val="0"/>
              <w:adjustRightInd w:val="0"/>
              <w:spacing w:after="0" w:line="240" w:lineRule="auto"/>
              <w:jc w:val="both"/>
              <w:rPr>
                <w:rFonts w:eastAsia="Times New Roman" w:cs="Calibri"/>
                <w:sz w:val="24"/>
                <w:szCs w:val="24"/>
                <w:lang w:eastAsia="pl-PL"/>
              </w:rPr>
            </w:pPr>
            <w:r w:rsidRPr="007C6FE9">
              <w:rPr>
                <w:rFonts w:eastAsia="Times New Roman" w:cs="Calibri"/>
                <w:b/>
                <w:color w:val="000000"/>
                <w:sz w:val="24"/>
                <w:szCs w:val="24"/>
                <w:lang w:eastAsia="pl-PL"/>
              </w:rPr>
              <w:lastRenderedPageBreak/>
              <w:t>Łączna maksymalna możliwa do zdobycia liczba punktów za spełnianie kryteriów premiujących</w:t>
            </w:r>
          </w:p>
        </w:tc>
        <w:tc>
          <w:tcPr>
            <w:tcW w:w="3113" w:type="dxa"/>
            <w:shd w:val="clear" w:color="auto" w:fill="auto"/>
            <w:vAlign w:val="center"/>
          </w:tcPr>
          <w:p w14:paraId="3049F7CE" w14:textId="77777777" w:rsidR="007C6FE9" w:rsidRPr="007C6FE9" w:rsidRDefault="007C6FE9" w:rsidP="007C6FE9">
            <w:pPr>
              <w:spacing w:after="0" w:line="240" w:lineRule="auto"/>
              <w:jc w:val="center"/>
              <w:rPr>
                <w:rFonts w:eastAsia="Times New Roman" w:cs="Arial"/>
                <w:b/>
                <w:kern w:val="1"/>
                <w:sz w:val="24"/>
                <w:szCs w:val="24"/>
                <w:lang w:eastAsia="pl-PL"/>
              </w:rPr>
            </w:pPr>
            <w:r w:rsidRPr="007C6FE9">
              <w:rPr>
                <w:rFonts w:eastAsia="Times New Roman" w:cs="Arial"/>
                <w:b/>
                <w:kern w:val="1"/>
                <w:sz w:val="24"/>
                <w:szCs w:val="24"/>
                <w:lang w:eastAsia="pl-PL"/>
              </w:rPr>
              <w:t>40</w:t>
            </w:r>
          </w:p>
        </w:tc>
      </w:tr>
    </w:tbl>
    <w:p w14:paraId="429BE9FD" w14:textId="77777777" w:rsidR="004D7171" w:rsidRDefault="004D7171" w:rsidP="00BB1DB5">
      <w:pPr>
        <w:rPr>
          <w:rFonts w:cs="Tahoma"/>
          <w:b/>
          <w:sz w:val="24"/>
          <w:szCs w:val="24"/>
          <w:u w:val="single"/>
        </w:rPr>
      </w:pPr>
    </w:p>
    <w:p w14:paraId="726C7389" w14:textId="77777777" w:rsidR="004D7171" w:rsidRDefault="004D7171">
      <w:pPr>
        <w:rPr>
          <w:rFonts w:cs="Tahoma"/>
          <w:b/>
          <w:sz w:val="24"/>
          <w:szCs w:val="24"/>
          <w:u w:val="single"/>
        </w:rPr>
      </w:pPr>
      <w:r>
        <w:rPr>
          <w:rFonts w:cs="Tahoma"/>
          <w:b/>
          <w:sz w:val="24"/>
          <w:szCs w:val="24"/>
          <w:u w:val="single"/>
        </w:rPr>
        <w:br w:type="page"/>
      </w:r>
    </w:p>
    <w:p w14:paraId="45994CCD" w14:textId="77777777" w:rsidR="005411A6" w:rsidRPr="00183C46" w:rsidRDefault="0047194E" w:rsidP="005411A6">
      <w:pPr>
        <w:keepNext/>
        <w:keepLines/>
        <w:spacing w:before="480" w:after="0"/>
        <w:jc w:val="center"/>
        <w:outlineLvl w:val="0"/>
        <w:rPr>
          <w:rFonts w:ascii="Calibri" w:eastAsia="Times New Roman" w:hAnsi="Calibri" w:cs="Tahoma"/>
          <w:b/>
          <w:bCs/>
          <w:color w:val="000000" w:themeColor="text1"/>
          <w:kern w:val="1"/>
          <w:sz w:val="40"/>
          <w:szCs w:val="40"/>
          <w:lang w:eastAsia="pl-PL"/>
        </w:rPr>
      </w:pPr>
      <w:bookmarkStart w:id="4" w:name="_Toc447877446"/>
      <w:bookmarkStart w:id="5" w:name="_Toc434236419"/>
      <w:r w:rsidRPr="00183C46">
        <w:rPr>
          <w:rFonts w:ascii="Calibri" w:eastAsia="Times New Roman" w:hAnsi="Calibri" w:cs="Tahoma"/>
          <w:b/>
          <w:bCs/>
          <w:color w:val="000000" w:themeColor="text1"/>
          <w:kern w:val="1"/>
          <w:sz w:val="40"/>
          <w:szCs w:val="40"/>
          <w:lang w:eastAsia="pl-PL"/>
        </w:rPr>
        <w:lastRenderedPageBreak/>
        <w:t>K</w:t>
      </w:r>
      <w:r w:rsidR="005411A6" w:rsidRPr="00183C46">
        <w:rPr>
          <w:rFonts w:ascii="Calibri" w:eastAsia="Times New Roman" w:hAnsi="Calibri" w:cs="Tahoma"/>
          <w:b/>
          <w:bCs/>
          <w:color w:val="000000" w:themeColor="text1"/>
          <w:kern w:val="1"/>
          <w:sz w:val="40"/>
          <w:szCs w:val="40"/>
          <w:lang w:eastAsia="pl-PL"/>
        </w:rPr>
        <w:t>ryteria oceny zgodności projektów ze Strategią ZIT</w:t>
      </w:r>
      <w:bookmarkEnd w:id="4"/>
      <w:r w:rsidR="005411A6" w:rsidRPr="00183C46">
        <w:rPr>
          <w:rFonts w:ascii="Calibri" w:eastAsia="Times New Roman" w:hAnsi="Calibri" w:cs="Tahoma"/>
          <w:b/>
          <w:bCs/>
          <w:color w:val="000000" w:themeColor="text1"/>
          <w:kern w:val="1"/>
          <w:sz w:val="40"/>
          <w:szCs w:val="40"/>
          <w:lang w:eastAsia="pl-PL"/>
        </w:rPr>
        <w:t xml:space="preserve"> </w:t>
      </w:r>
    </w:p>
    <w:p w14:paraId="25241C08" w14:textId="57532093" w:rsidR="009711CB" w:rsidRPr="00183C46" w:rsidRDefault="00F65FBC" w:rsidP="00C0394E">
      <w:pPr>
        <w:keepNext/>
        <w:keepLines/>
        <w:spacing w:before="480" w:after="0"/>
        <w:jc w:val="center"/>
        <w:outlineLvl w:val="0"/>
        <w:rPr>
          <w:rFonts w:ascii="Calibri" w:eastAsia="Times New Roman" w:hAnsi="Calibri" w:cs="Tahoma"/>
          <w:b/>
          <w:bCs/>
          <w:color w:val="000000" w:themeColor="text1"/>
          <w:kern w:val="1"/>
          <w:sz w:val="40"/>
          <w:szCs w:val="40"/>
          <w:lang w:eastAsia="pl-PL"/>
        </w:rPr>
      </w:pPr>
      <w:r w:rsidRPr="00183C46">
        <w:rPr>
          <w:rFonts w:ascii="Calibri" w:eastAsia="Times New Roman" w:hAnsi="Calibri" w:cs="Tahoma"/>
          <w:b/>
          <w:bCs/>
          <w:color w:val="000000" w:themeColor="text1"/>
          <w:kern w:val="1"/>
          <w:sz w:val="40"/>
          <w:szCs w:val="40"/>
          <w:lang w:eastAsia="pl-PL"/>
        </w:rPr>
        <w:t xml:space="preserve">ZIT </w:t>
      </w:r>
      <w:proofErr w:type="spellStart"/>
      <w:r w:rsidRPr="00183C46">
        <w:rPr>
          <w:rFonts w:ascii="Calibri" w:eastAsia="Times New Roman" w:hAnsi="Calibri" w:cs="Tahoma"/>
          <w:b/>
          <w:bCs/>
          <w:color w:val="000000" w:themeColor="text1"/>
          <w:kern w:val="1"/>
          <w:sz w:val="40"/>
          <w:szCs w:val="40"/>
          <w:lang w:eastAsia="pl-PL"/>
        </w:rPr>
        <w:t>WrOF</w:t>
      </w:r>
      <w:proofErr w:type="spellEnd"/>
      <w:r w:rsidR="0047194E" w:rsidRPr="00183C46">
        <w:rPr>
          <w:rFonts w:ascii="Calibri" w:eastAsia="Times New Roman" w:hAnsi="Calibri" w:cs="Tahoma"/>
          <w:b/>
          <w:bCs/>
          <w:color w:val="000000" w:themeColor="text1"/>
          <w:kern w:val="1"/>
          <w:sz w:val="40"/>
          <w:szCs w:val="40"/>
          <w:lang w:eastAsia="pl-PL"/>
        </w:rPr>
        <w:t xml:space="preserve"> - konkurs nr</w:t>
      </w:r>
      <w:r w:rsidR="00F23225" w:rsidRPr="00183C46">
        <w:rPr>
          <w:rFonts w:ascii="Calibri" w:eastAsia="Times New Roman" w:hAnsi="Calibri" w:cs="Tahoma"/>
          <w:b/>
          <w:bCs/>
          <w:color w:val="000000" w:themeColor="text1"/>
          <w:kern w:val="1"/>
          <w:sz w:val="40"/>
          <w:szCs w:val="40"/>
          <w:lang w:eastAsia="pl-PL"/>
        </w:rPr>
        <w:t xml:space="preserve"> </w:t>
      </w:r>
      <w:r w:rsidR="003E0E6B" w:rsidRPr="00183C46">
        <w:rPr>
          <w:rFonts w:eastAsiaTheme="majorEastAsia" w:cstheme="majorBidi"/>
          <w:b/>
          <w:bCs/>
          <w:color w:val="000000" w:themeColor="text1"/>
          <w:sz w:val="40"/>
          <w:szCs w:val="40"/>
          <w:lang w:eastAsia="pl-PL"/>
        </w:rPr>
        <w:t>RPDS.10.04.01-IZ.00-02-138/16</w:t>
      </w:r>
    </w:p>
    <w:p w14:paraId="75542449" w14:textId="77777777" w:rsidR="00F65FBC" w:rsidRPr="00F65FBC" w:rsidRDefault="00F65FBC" w:rsidP="007F4B99">
      <w:pPr>
        <w:spacing w:before="200" w:after="0" w:line="320" w:lineRule="atLeast"/>
        <w:jc w:val="both"/>
        <w:rPr>
          <w:rFonts w:ascii="Calibri" w:eastAsia="Times New Roman" w:hAnsi="Calibri" w:cs="Times New Roman"/>
          <w:b/>
          <w:szCs w:val="20"/>
          <w:lang w:eastAsia="pl-PL"/>
        </w:rPr>
      </w:pPr>
      <w:r w:rsidRPr="00F65FBC">
        <w:rPr>
          <w:rFonts w:ascii="Calibri" w:eastAsia="Times New Roman" w:hAnsi="Calibri" w:cs="Times New Roman"/>
          <w:b/>
          <w:lang w:eastAsia="pl-PL"/>
        </w:rPr>
        <w:t>Kryteria oceny zgodności</w:t>
      </w:r>
      <w:r w:rsidRPr="00F65FBC">
        <w:rPr>
          <w:rFonts w:ascii="Calibri" w:eastAsia="Times New Roman" w:hAnsi="Calibri" w:cs="Times New Roman"/>
          <w:b/>
          <w:szCs w:val="20"/>
          <w:lang w:eastAsia="pl-PL"/>
        </w:rPr>
        <w:t xml:space="preserve"> projektów</w:t>
      </w:r>
      <w:r w:rsidRPr="00F65FBC">
        <w:rPr>
          <w:rFonts w:ascii="Calibri" w:eastAsia="Times New Roman" w:hAnsi="Calibri" w:cs="Times New Roman"/>
          <w:b/>
          <w:lang w:eastAsia="pl-PL"/>
        </w:rPr>
        <w:t xml:space="preserve"> ze Strategią ZIT </w:t>
      </w:r>
      <w:proofErr w:type="spellStart"/>
      <w:r w:rsidRPr="00F65FBC">
        <w:rPr>
          <w:rFonts w:ascii="Calibri" w:eastAsia="Times New Roman" w:hAnsi="Calibri" w:cs="Times New Roman"/>
          <w:b/>
          <w:lang w:eastAsia="pl-PL"/>
        </w:rPr>
        <w:t>WrOF</w:t>
      </w:r>
      <w:proofErr w:type="spellEnd"/>
    </w:p>
    <w:p w14:paraId="38010C5E" w14:textId="77777777" w:rsidR="00F65FBC" w:rsidRPr="00F65FBC" w:rsidRDefault="00F65FBC" w:rsidP="007F4B99">
      <w:pPr>
        <w:spacing w:before="120" w:after="0" w:line="240" w:lineRule="auto"/>
        <w:ind w:right="408"/>
        <w:jc w:val="both"/>
        <w:rPr>
          <w:rFonts w:ascii="Calibri" w:eastAsia="Times New Roman" w:hAnsi="Calibri" w:cs="Arial"/>
          <w:lang w:eastAsia="pl-PL"/>
        </w:rPr>
      </w:pPr>
      <w:r w:rsidRPr="00F65FBC">
        <w:rPr>
          <w:rFonts w:ascii="Calibri" w:eastAsia="Calibri" w:hAnsi="Calibri" w:cs="Arial"/>
        </w:rPr>
        <w:t>Kryterium jest weryfikowane na podstawie zapisów Wniosku o dofinansowanie projektu.</w:t>
      </w:r>
      <w:r w:rsidRPr="00F65FBC">
        <w:rPr>
          <w:rFonts w:ascii="Calibri" w:eastAsia="Times New Roman" w:hAnsi="Calibri" w:cs="Arial"/>
          <w:lang w:eastAsia="pl-PL"/>
        </w:rPr>
        <w:t xml:space="preserve"> Nie wyklucza to wykorzystania w ocenie spełnienia kryteriów informacji udzielonych przez Wnioskodawcę lub pozyskanych na temat Wnioskodawcy lub projektu.</w:t>
      </w:r>
    </w:p>
    <w:p w14:paraId="2235E7D9" w14:textId="6C532D1B" w:rsidR="00F65FBC" w:rsidRDefault="00F65FBC" w:rsidP="007F4B99">
      <w:pPr>
        <w:spacing w:before="120" w:after="0" w:line="240" w:lineRule="auto"/>
        <w:ind w:right="408"/>
        <w:jc w:val="both"/>
        <w:rPr>
          <w:rFonts w:ascii="Calibri" w:eastAsia="Times New Roman" w:hAnsi="Calibri" w:cs="Arial"/>
          <w:kern w:val="1"/>
          <w:lang w:eastAsia="pl-PL"/>
        </w:rPr>
      </w:pPr>
      <w:r w:rsidRPr="00F65FBC">
        <w:rPr>
          <w:rFonts w:ascii="Calibri" w:eastAsia="Times New Roman" w:hAnsi="Calibri" w:cs="Arial"/>
          <w:kern w:val="1"/>
          <w:lang w:eastAsia="pl-PL"/>
        </w:rPr>
        <w:t>Założenia ogólne: liczba możliwych do zdobycia punktów została określona w tabelach poniżej. Ostatecznie będzie ona stanowić 50% wszystkich możliwych do zdobycia punktów podczas całego procesu oceny.</w:t>
      </w:r>
    </w:p>
    <w:p w14:paraId="4DF64D09" w14:textId="77777777" w:rsidR="00C0394E" w:rsidRDefault="00C0394E" w:rsidP="00C0394E">
      <w:pPr>
        <w:spacing w:before="120" w:after="0" w:line="240" w:lineRule="auto"/>
        <w:ind w:right="408"/>
        <w:jc w:val="center"/>
        <w:rPr>
          <w:rFonts w:ascii="Calibri" w:eastAsia="Times New Roman" w:hAnsi="Calibri" w:cs="Arial"/>
          <w:kern w:val="1"/>
          <w:lang w:eastAsia="pl-PL"/>
        </w:rPr>
      </w:pPr>
    </w:p>
    <w:p w14:paraId="090C39CA" w14:textId="5DDC3560" w:rsidR="00F65FBC" w:rsidRPr="00F65FBC" w:rsidRDefault="00F65FBC" w:rsidP="00F65FBC">
      <w:pPr>
        <w:spacing w:before="200" w:after="0" w:line="240" w:lineRule="auto"/>
        <w:jc w:val="center"/>
        <w:rPr>
          <w:rFonts w:ascii="Arial" w:eastAsia="Times New Roman" w:hAnsi="Arial" w:cs="Tahoma"/>
          <w:b/>
          <w:kern w:val="1"/>
          <w:szCs w:val="20"/>
          <w:u w:val="single"/>
          <w:lang w:eastAsia="pl-PL"/>
        </w:rPr>
      </w:pPr>
      <w:r w:rsidRPr="00F65FBC">
        <w:rPr>
          <w:rFonts w:ascii="Arial" w:eastAsia="Times New Roman" w:hAnsi="Arial" w:cs="Tahoma"/>
          <w:b/>
          <w:kern w:val="1"/>
          <w:szCs w:val="20"/>
          <w:u w:val="single"/>
          <w:lang w:eastAsia="pl-PL"/>
        </w:rPr>
        <w:t>I sekcja – ocena ogólna</w:t>
      </w:r>
    </w:p>
    <w:p w14:paraId="3511B893" w14:textId="77777777" w:rsidR="00F65FBC" w:rsidRPr="00F65FBC" w:rsidRDefault="00F65FBC" w:rsidP="00F65FBC">
      <w:pPr>
        <w:spacing w:before="200" w:after="0" w:line="240" w:lineRule="auto"/>
        <w:jc w:val="center"/>
        <w:rPr>
          <w:rFonts w:ascii="Arial" w:eastAsia="Times New Roman" w:hAnsi="Arial" w:cs="Tahoma"/>
          <w:b/>
          <w:kern w:val="1"/>
          <w:sz w:val="10"/>
          <w:szCs w:val="10"/>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090"/>
        <w:gridCol w:w="5015"/>
        <w:gridCol w:w="2533"/>
        <w:gridCol w:w="1570"/>
      </w:tblGrid>
      <w:tr w:rsidR="00F65FBC" w:rsidRPr="00F65FBC" w14:paraId="1BB318D2" w14:textId="77777777" w:rsidTr="00A817BE">
        <w:tc>
          <w:tcPr>
            <w:tcW w:w="638" w:type="pct"/>
            <w:tcBorders>
              <w:top w:val="single" w:sz="4" w:space="0" w:color="auto"/>
              <w:left w:val="single" w:sz="4" w:space="0" w:color="auto"/>
              <w:bottom w:val="single" w:sz="4" w:space="0" w:color="auto"/>
              <w:right w:val="single" w:sz="4" w:space="0" w:color="auto"/>
            </w:tcBorders>
            <w:vAlign w:val="center"/>
            <w:hideMark/>
          </w:tcPr>
          <w:p w14:paraId="03E2B01B" w14:textId="77777777" w:rsidR="00F65FBC" w:rsidRPr="00F65FBC" w:rsidRDefault="00F65FBC" w:rsidP="00F65FBC">
            <w:pPr>
              <w:spacing w:before="200" w:after="0" w:line="240" w:lineRule="auto"/>
              <w:jc w:val="center"/>
              <w:rPr>
                <w:rFonts w:ascii="Calibri" w:eastAsia="Times New Roman" w:hAnsi="Calibri" w:cs="Tahoma"/>
                <w:b/>
                <w:kern w:val="1"/>
                <w:sz w:val="24"/>
                <w:szCs w:val="24"/>
                <w:lang w:eastAsia="pl-PL"/>
              </w:rPr>
            </w:pPr>
            <w:r w:rsidRPr="00F65FBC">
              <w:rPr>
                <w:rFonts w:ascii="Calibri" w:eastAsia="Times New Roman" w:hAnsi="Calibri" w:cs="Tahoma"/>
                <w:b/>
                <w:kern w:val="1"/>
                <w:sz w:val="24"/>
                <w:szCs w:val="24"/>
                <w:lang w:eastAsia="pl-PL"/>
              </w:rPr>
              <w:t>Lp.</w:t>
            </w:r>
          </w:p>
        </w:tc>
        <w:tc>
          <w:tcPr>
            <w:tcW w:w="1104" w:type="pct"/>
            <w:tcBorders>
              <w:top w:val="single" w:sz="4" w:space="0" w:color="auto"/>
              <w:left w:val="single" w:sz="4" w:space="0" w:color="auto"/>
              <w:bottom w:val="single" w:sz="4" w:space="0" w:color="auto"/>
              <w:right w:val="single" w:sz="4" w:space="0" w:color="auto"/>
            </w:tcBorders>
            <w:vAlign w:val="center"/>
            <w:hideMark/>
          </w:tcPr>
          <w:p w14:paraId="2A8AA0FA" w14:textId="77777777" w:rsidR="00F65FBC" w:rsidRPr="00F65FBC" w:rsidRDefault="00F65FBC" w:rsidP="00F65FBC">
            <w:pPr>
              <w:spacing w:before="200" w:after="0" w:line="240" w:lineRule="auto"/>
              <w:jc w:val="center"/>
              <w:rPr>
                <w:rFonts w:ascii="Calibri" w:eastAsia="Times New Roman" w:hAnsi="Calibri" w:cs="Tahoma"/>
                <w:b/>
                <w:kern w:val="1"/>
                <w:sz w:val="24"/>
                <w:szCs w:val="24"/>
                <w:lang w:eastAsia="pl-PL"/>
              </w:rPr>
            </w:pPr>
            <w:r w:rsidRPr="00F65FBC">
              <w:rPr>
                <w:rFonts w:ascii="Calibri" w:eastAsia="Times New Roman" w:hAnsi="Calibri" w:cs="Tahoma"/>
                <w:b/>
                <w:kern w:val="1"/>
                <w:sz w:val="24"/>
                <w:szCs w:val="24"/>
                <w:lang w:eastAsia="pl-PL"/>
              </w:rPr>
              <w:t>Nazwa kryterium</w:t>
            </w:r>
          </w:p>
        </w:tc>
        <w:tc>
          <w:tcPr>
            <w:tcW w:w="1792" w:type="pct"/>
            <w:tcBorders>
              <w:top w:val="single" w:sz="4" w:space="0" w:color="auto"/>
              <w:left w:val="single" w:sz="4" w:space="0" w:color="auto"/>
              <w:bottom w:val="single" w:sz="4" w:space="0" w:color="auto"/>
              <w:right w:val="single" w:sz="4" w:space="0" w:color="auto"/>
            </w:tcBorders>
            <w:vAlign w:val="center"/>
          </w:tcPr>
          <w:p w14:paraId="234E4DE5" w14:textId="77777777" w:rsidR="00F65FBC" w:rsidRPr="00F65FBC" w:rsidRDefault="00F65FBC" w:rsidP="00F65FBC">
            <w:pPr>
              <w:spacing w:before="200" w:after="0" w:line="240" w:lineRule="auto"/>
              <w:jc w:val="center"/>
              <w:rPr>
                <w:rFonts w:ascii="Calibri" w:eastAsia="Times New Roman" w:hAnsi="Calibri" w:cs="Tahoma"/>
                <w:b/>
                <w:kern w:val="1"/>
                <w:sz w:val="24"/>
                <w:szCs w:val="24"/>
                <w:lang w:eastAsia="pl-PL"/>
              </w:rPr>
            </w:pPr>
            <w:r w:rsidRPr="00F65FBC">
              <w:rPr>
                <w:rFonts w:ascii="Calibri" w:eastAsia="Times New Roman" w:hAnsi="Calibri" w:cs="Tahoma"/>
                <w:b/>
                <w:kern w:val="1"/>
                <w:sz w:val="24"/>
                <w:szCs w:val="24"/>
                <w:lang w:eastAsia="pl-PL"/>
              </w:rPr>
              <w:t>Definicja kryterium</w:t>
            </w:r>
          </w:p>
        </w:tc>
        <w:tc>
          <w:tcPr>
            <w:tcW w:w="905" w:type="pct"/>
            <w:tcBorders>
              <w:top w:val="single" w:sz="4" w:space="0" w:color="auto"/>
              <w:left w:val="single" w:sz="4" w:space="0" w:color="auto"/>
              <w:bottom w:val="single" w:sz="4" w:space="0" w:color="auto"/>
              <w:right w:val="single" w:sz="4" w:space="0" w:color="auto"/>
            </w:tcBorders>
            <w:vAlign w:val="center"/>
            <w:hideMark/>
          </w:tcPr>
          <w:p w14:paraId="0E0F1114" w14:textId="77777777" w:rsidR="00F65FBC" w:rsidRPr="00F65FBC" w:rsidRDefault="00F65FBC" w:rsidP="00F65FBC">
            <w:pPr>
              <w:spacing w:before="200" w:after="0" w:line="240" w:lineRule="auto"/>
              <w:jc w:val="center"/>
              <w:rPr>
                <w:rFonts w:ascii="Calibri" w:eastAsia="Times New Roman" w:hAnsi="Calibri" w:cs="Tahoma"/>
                <w:b/>
                <w:kern w:val="1"/>
                <w:sz w:val="24"/>
                <w:szCs w:val="24"/>
                <w:lang w:eastAsia="pl-PL"/>
              </w:rPr>
            </w:pPr>
            <w:r w:rsidRPr="00F65FBC">
              <w:rPr>
                <w:rFonts w:ascii="Calibri" w:eastAsia="Times New Roman" w:hAnsi="Calibri" w:cs="Tahoma"/>
                <w:b/>
                <w:kern w:val="1"/>
                <w:sz w:val="24"/>
                <w:szCs w:val="24"/>
                <w:lang w:eastAsia="pl-PL"/>
              </w:rPr>
              <w:t>Opis znaczenia kryterium</w:t>
            </w:r>
          </w:p>
        </w:tc>
        <w:tc>
          <w:tcPr>
            <w:tcW w:w="561" w:type="pct"/>
            <w:tcBorders>
              <w:top w:val="single" w:sz="4" w:space="0" w:color="auto"/>
              <w:left w:val="single" w:sz="4" w:space="0" w:color="auto"/>
              <w:bottom w:val="single" w:sz="4" w:space="0" w:color="auto"/>
              <w:right w:val="single" w:sz="4" w:space="0" w:color="auto"/>
            </w:tcBorders>
            <w:vAlign w:val="center"/>
            <w:hideMark/>
          </w:tcPr>
          <w:p w14:paraId="730ED94B" w14:textId="77777777" w:rsidR="00F65FBC" w:rsidRPr="00F65FBC" w:rsidRDefault="00F65FBC" w:rsidP="00F65FBC">
            <w:pPr>
              <w:spacing w:before="200" w:after="0" w:line="240" w:lineRule="auto"/>
              <w:jc w:val="center"/>
              <w:rPr>
                <w:rFonts w:ascii="Calibri" w:eastAsia="Times New Roman" w:hAnsi="Calibri" w:cs="Tahoma"/>
                <w:b/>
                <w:kern w:val="1"/>
                <w:sz w:val="24"/>
                <w:szCs w:val="24"/>
                <w:lang w:eastAsia="pl-PL"/>
              </w:rPr>
            </w:pPr>
            <w:r w:rsidRPr="00F65FBC">
              <w:rPr>
                <w:rFonts w:ascii="Calibri" w:eastAsia="Times New Roman" w:hAnsi="Calibri" w:cs="Tahoma"/>
                <w:b/>
                <w:kern w:val="1"/>
                <w:sz w:val="24"/>
                <w:szCs w:val="24"/>
                <w:lang w:eastAsia="pl-PL"/>
              </w:rPr>
              <w:t>Waga kryterium %</w:t>
            </w:r>
          </w:p>
        </w:tc>
      </w:tr>
      <w:tr w:rsidR="00F65FBC" w:rsidRPr="00F65FBC" w14:paraId="7306984D" w14:textId="77777777" w:rsidTr="00A817BE">
        <w:tc>
          <w:tcPr>
            <w:tcW w:w="6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CBEC75" w14:textId="77777777" w:rsidR="00F65FBC" w:rsidRPr="00F65FBC" w:rsidRDefault="00F65FBC" w:rsidP="00F65FBC">
            <w:pPr>
              <w:spacing w:before="200" w:after="0" w:line="240" w:lineRule="auto"/>
              <w:jc w:val="center"/>
              <w:rPr>
                <w:rFonts w:ascii="Calibri" w:eastAsia="Times New Roman" w:hAnsi="Calibri" w:cs="Tahoma"/>
                <w:b/>
                <w:kern w:val="1"/>
                <w:sz w:val="24"/>
                <w:szCs w:val="24"/>
                <w:lang w:eastAsia="pl-PL"/>
              </w:rPr>
            </w:pPr>
            <w:r w:rsidRPr="00F65FBC">
              <w:rPr>
                <w:rFonts w:ascii="Calibri" w:eastAsia="Times New Roman" w:hAnsi="Calibri" w:cs="Tahoma"/>
                <w:b/>
                <w:kern w:val="1"/>
                <w:sz w:val="24"/>
                <w:szCs w:val="24"/>
                <w:lang w:eastAsia="pl-PL"/>
              </w:rPr>
              <w:t>1</w:t>
            </w:r>
          </w:p>
        </w:tc>
        <w:tc>
          <w:tcPr>
            <w:tcW w:w="110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3B18DF" w14:textId="77777777" w:rsidR="00F65FBC" w:rsidRPr="00F65FBC" w:rsidRDefault="00F65FBC" w:rsidP="00F65FBC">
            <w:pPr>
              <w:spacing w:before="200" w:after="0" w:line="240" w:lineRule="auto"/>
              <w:jc w:val="center"/>
              <w:rPr>
                <w:rFonts w:ascii="Calibri" w:eastAsia="Times New Roman" w:hAnsi="Calibri" w:cs="Tahoma"/>
                <w:b/>
                <w:kern w:val="1"/>
                <w:sz w:val="24"/>
                <w:szCs w:val="24"/>
                <w:lang w:eastAsia="pl-PL"/>
              </w:rPr>
            </w:pPr>
            <w:r w:rsidRPr="00F65FBC">
              <w:rPr>
                <w:rFonts w:ascii="Calibri" w:eastAsia="Times New Roman" w:hAnsi="Calibri" w:cs="Tahoma"/>
                <w:b/>
                <w:kern w:val="1"/>
                <w:sz w:val="24"/>
                <w:szCs w:val="24"/>
                <w:lang w:eastAsia="pl-PL"/>
              </w:rPr>
              <w:t>Ocena zgodności projektu ze Strategią ZIT</w:t>
            </w:r>
          </w:p>
        </w:tc>
        <w:tc>
          <w:tcPr>
            <w:tcW w:w="17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361114" w14:textId="77777777" w:rsidR="00F65FBC" w:rsidRPr="00F65FBC" w:rsidRDefault="00F65FBC" w:rsidP="00F65FBC">
            <w:pPr>
              <w:spacing w:before="200" w:after="0" w:line="240" w:lineRule="auto"/>
              <w:jc w:val="center"/>
              <w:rPr>
                <w:rFonts w:ascii="Calibri" w:eastAsia="Times New Roman" w:hAnsi="Calibri" w:cs="Tahoma"/>
                <w:b/>
                <w:kern w:val="1"/>
                <w:sz w:val="24"/>
                <w:szCs w:val="24"/>
                <w:lang w:eastAsia="pl-PL"/>
              </w:rPr>
            </w:pPr>
            <w:r w:rsidRPr="00F65FBC">
              <w:rPr>
                <w:rFonts w:ascii="Calibri" w:eastAsia="Times New Roman" w:hAnsi="Calibri" w:cs="Tahoma"/>
                <w:b/>
                <w:kern w:val="1"/>
                <w:sz w:val="24"/>
                <w:szCs w:val="24"/>
                <w:lang w:eastAsia="pl-PL"/>
              </w:rPr>
              <w:t xml:space="preserve">Weryfikacja, czy projekt wpisuje się w Strategię ZIT </w:t>
            </w:r>
            <w:proofErr w:type="spellStart"/>
            <w:r w:rsidRPr="00F65FBC">
              <w:rPr>
                <w:rFonts w:ascii="Calibri" w:eastAsia="Times New Roman" w:hAnsi="Calibri" w:cs="Tahoma"/>
                <w:b/>
                <w:kern w:val="1"/>
                <w:sz w:val="24"/>
                <w:szCs w:val="24"/>
                <w:lang w:eastAsia="pl-PL"/>
              </w:rPr>
              <w:t>WrOF</w:t>
            </w:r>
            <w:proofErr w:type="spellEnd"/>
          </w:p>
        </w:tc>
        <w:tc>
          <w:tcPr>
            <w:tcW w:w="9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3A25F3" w14:textId="77777777" w:rsidR="00F65FBC" w:rsidRPr="00F65FBC" w:rsidRDefault="00F65FBC" w:rsidP="00F65FBC">
            <w:pPr>
              <w:spacing w:before="200" w:after="0" w:line="240" w:lineRule="auto"/>
              <w:jc w:val="center"/>
              <w:rPr>
                <w:rFonts w:ascii="Calibri" w:eastAsia="Times New Roman" w:hAnsi="Calibri" w:cs="Tahoma"/>
                <w:b/>
                <w:kern w:val="1"/>
                <w:sz w:val="24"/>
                <w:szCs w:val="24"/>
                <w:lang w:eastAsia="pl-PL"/>
              </w:rPr>
            </w:pPr>
            <w:r w:rsidRPr="00F65FBC">
              <w:rPr>
                <w:rFonts w:ascii="Calibri" w:eastAsia="Times New Roman" w:hAnsi="Calibri" w:cs="Tahoma"/>
                <w:b/>
                <w:kern w:val="1"/>
                <w:sz w:val="24"/>
                <w:szCs w:val="24"/>
                <w:lang w:eastAsia="pl-PL"/>
              </w:rPr>
              <w:t>TAK/NIE</w:t>
            </w:r>
          </w:p>
          <w:p w14:paraId="4ACEB484" w14:textId="77777777" w:rsidR="00F65FBC" w:rsidRPr="00F65FBC" w:rsidRDefault="00F65FBC" w:rsidP="00F65FBC">
            <w:pPr>
              <w:spacing w:before="200" w:after="0" w:line="240" w:lineRule="auto"/>
              <w:jc w:val="center"/>
              <w:rPr>
                <w:rFonts w:ascii="Calibri" w:eastAsia="Times New Roman" w:hAnsi="Calibri" w:cs="Tahoma"/>
                <w:b/>
                <w:kern w:val="1"/>
                <w:sz w:val="24"/>
                <w:szCs w:val="24"/>
                <w:lang w:eastAsia="pl-PL"/>
              </w:rPr>
            </w:pPr>
            <w:r w:rsidRPr="00F65FBC">
              <w:rPr>
                <w:rFonts w:ascii="Calibri" w:eastAsia="Times New Roman" w:hAnsi="Calibri" w:cs="Tahoma"/>
                <w:b/>
                <w:kern w:val="1"/>
                <w:sz w:val="24"/>
                <w:szCs w:val="24"/>
                <w:lang w:eastAsia="pl-PL"/>
              </w:rPr>
              <w:t xml:space="preserve">Kryterium obligatoryjne </w:t>
            </w:r>
          </w:p>
        </w:tc>
        <w:tc>
          <w:tcPr>
            <w:tcW w:w="5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F0129A" w14:textId="77777777" w:rsidR="00F65FBC" w:rsidRPr="00F65FBC" w:rsidRDefault="00F65FBC" w:rsidP="00F65FBC">
            <w:pPr>
              <w:spacing w:before="200" w:after="0" w:line="240" w:lineRule="auto"/>
              <w:jc w:val="center"/>
              <w:rPr>
                <w:rFonts w:ascii="Calibri" w:eastAsia="Times New Roman" w:hAnsi="Calibri" w:cs="Tahoma"/>
                <w:b/>
                <w:kern w:val="1"/>
                <w:sz w:val="24"/>
                <w:szCs w:val="24"/>
                <w:lang w:eastAsia="pl-PL"/>
              </w:rPr>
            </w:pPr>
            <w:r w:rsidRPr="00F65FBC">
              <w:rPr>
                <w:rFonts w:ascii="Calibri" w:eastAsia="Times New Roman" w:hAnsi="Calibri" w:cs="Tahoma"/>
                <w:b/>
                <w:kern w:val="1"/>
                <w:sz w:val="24"/>
                <w:szCs w:val="24"/>
                <w:lang w:eastAsia="pl-PL"/>
              </w:rPr>
              <w:t>n/d</w:t>
            </w:r>
          </w:p>
        </w:tc>
      </w:tr>
      <w:tr w:rsidR="00F65FBC" w:rsidRPr="00F65FBC" w14:paraId="2D9BCE38" w14:textId="77777777" w:rsidTr="00A817BE">
        <w:tc>
          <w:tcPr>
            <w:tcW w:w="638" w:type="pct"/>
            <w:tcBorders>
              <w:top w:val="single" w:sz="4" w:space="0" w:color="auto"/>
              <w:left w:val="single" w:sz="4" w:space="0" w:color="auto"/>
              <w:bottom w:val="single" w:sz="4" w:space="0" w:color="auto"/>
              <w:right w:val="single" w:sz="4" w:space="0" w:color="auto"/>
            </w:tcBorders>
            <w:hideMark/>
          </w:tcPr>
          <w:p w14:paraId="5F0DB3A3" w14:textId="77777777" w:rsidR="00F65FBC" w:rsidRPr="00F65FBC" w:rsidRDefault="00F65FBC" w:rsidP="00F65FBC">
            <w:pPr>
              <w:spacing w:before="200" w:after="0" w:line="240" w:lineRule="auto"/>
              <w:jc w:val="center"/>
              <w:rPr>
                <w:rFonts w:ascii="Calibri" w:eastAsia="Times New Roman" w:hAnsi="Calibri" w:cs="Tahoma"/>
                <w:b/>
                <w:kern w:val="1"/>
                <w:szCs w:val="20"/>
                <w:lang w:eastAsia="pl-PL"/>
              </w:rPr>
            </w:pPr>
          </w:p>
        </w:tc>
        <w:tc>
          <w:tcPr>
            <w:tcW w:w="1104" w:type="pct"/>
            <w:tcBorders>
              <w:top w:val="single" w:sz="4" w:space="0" w:color="auto"/>
              <w:left w:val="single" w:sz="4" w:space="0" w:color="auto"/>
              <w:bottom w:val="single" w:sz="4" w:space="0" w:color="auto"/>
              <w:right w:val="single" w:sz="4" w:space="0" w:color="auto"/>
            </w:tcBorders>
            <w:hideMark/>
          </w:tcPr>
          <w:p w14:paraId="2BB1632F" w14:textId="77777777" w:rsidR="00F65FBC" w:rsidRPr="00F65FBC" w:rsidRDefault="00F65FBC" w:rsidP="00F65FBC">
            <w:pPr>
              <w:spacing w:before="200" w:after="0" w:line="240" w:lineRule="auto"/>
              <w:jc w:val="both"/>
              <w:rPr>
                <w:rFonts w:ascii="Calibri" w:eastAsia="Times New Roman" w:hAnsi="Calibri" w:cs="Tahoma"/>
                <w:b/>
                <w:kern w:val="1"/>
                <w:szCs w:val="20"/>
                <w:lang w:eastAsia="pl-PL"/>
              </w:rPr>
            </w:pPr>
          </w:p>
        </w:tc>
        <w:tc>
          <w:tcPr>
            <w:tcW w:w="1792" w:type="pct"/>
            <w:tcBorders>
              <w:top w:val="single" w:sz="4" w:space="0" w:color="auto"/>
              <w:left w:val="single" w:sz="4" w:space="0" w:color="auto"/>
              <w:bottom w:val="single" w:sz="4" w:space="0" w:color="auto"/>
              <w:right w:val="single" w:sz="4" w:space="0" w:color="auto"/>
            </w:tcBorders>
            <w:hideMark/>
          </w:tcPr>
          <w:p w14:paraId="4F36DC4A" w14:textId="77777777" w:rsidR="00F65FBC" w:rsidRPr="00F65FBC" w:rsidRDefault="00F65FBC" w:rsidP="00F65FBC">
            <w:pPr>
              <w:spacing w:before="200" w:after="0" w:line="240" w:lineRule="auto"/>
              <w:rPr>
                <w:rFonts w:ascii="Calibri" w:eastAsia="Times New Roman" w:hAnsi="Calibri" w:cs="Arial"/>
                <w:kern w:val="1"/>
                <w:lang w:eastAsia="pl-PL"/>
              </w:rPr>
            </w:pPr>
            <w:r w:rsidRPr="00F65FBC">
              <w:rPr>
                <w:rFonts w:ascii="Calibri" w:eastAsia="Times New Roman" w:hAnsi="Calibri" w:cs="Arial"/>
                <w:kern w:val="1"/>
                <w:lang w:eastAsia="pl-PL"/>
              </w:rPr>
              <w:t>W szczególności, czy:</w:t>
            </w:r>
          </w:p>
          <w:p w14:paraId="06ADD109" w14:textId="27F76455" w:rsidR="00F65FBC" w:rsidRPr="00CF4729" w:rsidRDefault="00B55F1A" w:rsidP="00F65FBC">
            <w:pPr>
              <w:numPr>
                <w:ilvl w:val="3"/>
                <w:numId w:val="36"/>
              </w:numPr>
              <w:spacing w:before="200" w:after="0" w:line="240" w:lineRule="auto"/>
              <w:ind w:left="321"/>
              <w:jc w:val="both"/>
              <w:rPr>
                <w:rFonts w:eastAsia="Times New Roman" w:cs="Arial"/>
                <w:kern w:val="1"/>
                <w:lang w:eastAsia="pl-PL"/>
              </w:rPr>
            </w:pPr>
            <w:r>
              <w:rPr>
                <w:rFonts w:cs="Arial"/>
                <w:kern w:val="1"/>
              </w:rPr>
              <w:t>Beneficjenci</w:t>
            </w:r>
            <w:r w:rsidR="00F65FBC" w:rsidRPr="00CF4729">
              <w:rPr>
                <w:rFonts w:eastAsia="Times New Roman" w:cs="Arial"/>
                <w:kern w:val="1"/>
                <w:lang w:eastAsia="pl-PL"/>
              </w:rPr>
              <w:t xml:space="preserve"> realizują projekt na obszarze ZIT </w:t>
            </w:r>
            <w:proofErr w:type="spellStart"/>
            <w:r w:rsidR="00F65FBC" w:rsidRPr="00CF4729">
              <w:rPr>
                <w:rFonts w:eastAsia="Times New Roman" w:cs="Arial"/>
                <w:kern w:val="1"/>
                <w:lang w:eastAsia="pl-PL"/>
              </w:rPr>
              <w:t>WrOF</w:t>
            </w:r>
            <w:proofErr w:type="spellEnd"/>
            <w:r w:rsidR="00F65FBC" w:rsidRPr="00CF4729">
              <w:rPr>
                <w:rFonts w:eastAsia="Times New Roman" w:cs="Arial"/>
                <w:kern w:val="1"/>
                <w:lang w:eastAsia="pl-PL"/>
              </w:rPr>
              <w:t>;</w:t>
            </w:r>
          </w:p>
          <w:p w14:paraId="55390B0E" w14:textId="205F673F" w:rsidR="00F65FBC" w:rsidRPr="00F65FBC" w:rsidRDefault="00F65FBC" w:rsidP="00F65FBC">
            <w:pPr>
              <w:numPr>
                <w:ilvl w:val="3"/>
                <w:numId w:val="36"/>
              </w:numPr>
              <w:spacing w:before="200" w:after="0" w:line="240" w:lineRule="auto"/>
              <w:ind w:left="321"/>
              <w:jc w:val="both"/>
              <w:rPr>
                <w:rFonts w:ascii="Calibri" w:eastAsia="Times New Roman" w:hAnsi="Calibri" w:cs="Arial"/>
                <w:kern w:val="1"/>
                <w:sz w:val="20"/>
                <w:lang w:eastAsia="pl-PL"/>
              </w:rPr>
            </w:pPr>
            <w:r w:rsidRPr="00CF4729">
              <w:rPr>
                <w:rFonts w:eastAsia="Times New Roman" w:cs="Arial"/>
                <w:kern w:val="1"/>
                <w:lang w:eastAsia="pl-PL"/>
              </w:rPr>
              <w:t xml:space="preserve">proponowane działania </w:t>
            </w:r>
            <w:r w:rsidR="00B55F1A">
              <w:rPr>
                <w:rFonts w:cs="Arial"/>
                <w:kern w:val="1"/>
              </w:rPr>
              <w:t>wynikają ze Strategii ZI</w:t>
            </w:r>
            <w:r w:rsidR="00B55F1A" w:rsidRPr="003E762A">
              <w:rPr>
                <w:rFonts w:cs="Arial"/>
                <w:kern w:val="1"/>
              </w:rPr>
              <w:t xml:space="preserve">T </w:t>
            </w:r>
            <w:proofErr w:type="spellStart"/>
            <w:r w:rsidR="00B55F1A" w:rsidRPr="003E762A">
              <w:rPr>
                <w:rFonts w:cs="Arial"/>
                <w:kern w:val="1"/>
              </w:rPr>
              <w:t>WrOF</w:t>
            </w:r>
            <w:proofErr w:type="spellEnd"/>
            <w:r w:rsidR="00B55F1A" w:rsidRPr="003E762A">
              <w:rPr>
                <w:rFonts w:cs="Arial"/>
                <w:kern w:val="1"/>
              </w:rPr>
              <w:t xml:space="preserve"> w zakresie priorytetów inwestycyjnych </w:t>
            </w:r>
            <w:r w:rsidR="00B55F1A" w:rsidRPr="003E762A">
              <w:rPr>
                <w:rFonts w:cs="Arial"/>
                <w:kern w:val="1"/>
              </w:rPr>
              <w:lastRenderedPageBreak/>
              <w:t>wdrażanych w ramach  RPO WD objętych Porozumieniem  z IZ RPO WD</w:t>
            </w:r>
          </w:p>
        </w:tc>
        <w:tc>
          <w:tcPr>
            <w:tcW w:w="905" w:type="pct"/>
            <w:tcBorders>
              <w:top w:val="single" w:sz="4" w:space="0" w:color="auto"/>
              <w:left w:val="single" w:sz="4" w:space="0" w:color="auto"/>
              <w:bottom w:val="single" w:sz="4" w:space="0" w:color="auto"/>
              <w:right w:val="single" w:sz="4" w:space="0" w:color="auto"/>
            </w:tcBorders>
          </w:tcPr>
          <w:p w14:paraId="0869E830" w14:textId="77777777" w:rsidR="00F65FBC" w:rsidRPr="00F65FBC" w:rsidRDefault="00F65FBC" w:rsidP="00F65FBC">
            <w:pPr>
              <w:spacing w:before="200" w:after="0" w:line="240" w:lineRule="auto"/>
              <w:jc w:val="center"/>
              <w:rPr>
                <w:rFonts w:ascii="Calibri" w:eastAsia="Times New Roman" w:hAnsi="Calibri" w:cs="Tahoma"/>
                <w:kern w:val="1"/>
                <w:szCs w:val="20"/>
                <w:lang w:eastAsia="pl-PL"/>
              </w:rPr>
            </w:pPr>
          </w:p>
        </w:tc>
        <w:tc>
          <w:tcPr>
            <w:tcW w:w="561" w:type="pct"/>
            <w:tcBorders>
              <w:top w:val="single" w:sz="4" w:space="0" w:color="auto"/>
              <w:left w:val="single" w:sz="4" w:space="0" w:color="auto"/>
              <w:bottom w:val="single" w:sz="4" w:space="0" w:color="auto"/>
              <w:right w:val="single" w:sz="4" w:space="0" w:color="auto"/>
            </w:tcBorders>
          </w:tcPr>
          <w:p w14:paraId="61FD3395" w14:textId="77777777" w:rsidR="00F65FBC" w:rsidRPr="00F65FBC" w:rsidRDefault="00F65FBC" w:rsidP="00F65FBC">
            <w:pPr>
              <w:spacing w:before="200" w:after="0" w:line="240" w:lineRule="auto"/>
              <w:jc w:val="center"/>
              <w:rPr>
                <w:rFonts w:ascii="Calibri" w:eastAsia="Times New Roman" w:hAnsi="Calibri" w:cs="Tahoma"/>
                <w:kern w:val="1"/>
                <w:szCs w:val="20"/>
                <w:lang w:eastAsia="pl-PL"/>
              </w:rPr>
            </w:pPr>
          </w:p>
          <w:p w14:paraId="49B0B32B" w14:textId="77777777" w:rsidR="00F65FBC" w:rsidRPr="00F65FBC" w:rsidRDefault="00F65FBC" w:rsidP="00F65FBC">
            <w:pPr>
              <w:spacing w:before="200" w:after="0" w:line="240" w:lineRule="auto"/>
              <w:jc w:val="center"/>
              <w:rPr>
                <w:rFonts w:ascii="Calibri" w:eastAsia="Times New Roman" w:hAnsi="Calibri" w:cs="Tahoma"/>
                <w:kern w:val="1"/>
                <w:szCs w:val="20"/>
                <w:lang w:eastAsia="pl-PL"/>
              </w:rPr>
            </w:pPr>
          </w:p>
          <w:p w14:paraId="1AD662DF" w14:textId="77777777" w:rsidR="00F65FBC" w:rsidRPr="00F65FBC" w:rsidRDefault="00F65FBC" w:rsidP="00F65FBC">
            <w:pPr>
              <w:spacing w:before="200" w:after="0" w:line="240" w:lineRule="auto"/>
              <w:jc w:val="center"/>
              <w:rPr>
                <w:rFonts w:ascii="Calibri" w:eastAsia="Times New Roman" w:hAnsi="Calibri" w:cs="Tahoma"/>
                <w:kern w:val="1"/>
                <w:szCs w:val="20"/>
                <w:lang w:eastAsia="pl-PL"/>
              </w:rPr>
            </w:pPr>
          </w:p>
        </w:tc>
      </w:tr>
      <w:tr w:rsidR="00F65FBC" w:rsidRPr="00F65FBC" w14:paraId="70E6C65B" w14:textId="77777777" w:rsidTr="00A817BE">
        <w:tc>
          <w:tcPr>
            <w:tcW w:w="6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42FF94" w14:textId="77777777" w:rsidR="00F65FBC" w:rsidRPr="00F65FBC" w:rsidRDefault="00F65FBC" w:rsidP="00F65FBC">
            <w:pPr>
              <w:spacing w:before="200" w:after="0" w:line="240" w:lineRule="auto"/>
              <w:jc w:val="center"/>
              <w:rPr>
                <w:rFonts w:ascii="Calibri" w:eastAsia="Times New Roman" w:hAnsi="Calibri" w:cs="Tahoma"/>
                <w:b/>
                <w:kern w:val="1"/>
                <w:szCs w:val="20"/>
                <w:lang w:eastAsia="pl-PL"/>
              </w:rPr>
            </w:pPr>
            <w:r w:rsidRPr="00F65FBC">
              <w:rPr>
                <w:rFonts w:ascii="Calibri" w:eastAsia="Times New Roman" w:hAnsi="Calibri" w:cs="Tahoma"/>
                <w:b/>
                <w:kern w:val="1"/>
                <w:szCs w:val="20"/>
                <w:lang w:eastAsia="pl-PL"/>
              </w:rPr>
              <w:t>2</w:t>
            </w:r>
          </w:p>
        </w:tc>
        <w:tc>
          <w:tcPr>
            <w:tcW w:w="110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53A450" w14:textId="77777777" w:rsidR="00F65FBC" w:rsidRPr="00F65FBC" w:rsidRDefault="00F65FBC" w:rsidP="00F65FBC">
            <w:pPr>
              <w:spacing w:before="200" w:after="0" w:line="240" w:lineRule="auto"/>
              <w:jc w:val="center"/>
              <w:rPr>
                <w:rFonts w:ascii="Calibri" w:eastAsia="Times New Roman" w:hAnsi="Calibri" w:cs="Tahoma"/>
                <w:b/>
                <w:kern w:val="1"/>
                <w:szCs w:val="20"/>
                <w:lang w:eastAsia="pl-PL"/>
              </w:rPr>
            </w:pPr>
            <w:r w:rsidRPr="00F65FBC">
              <w:rPr>
                <w:rFonts w:ascii="Calibri" w:eastAsia="Times New Roman" w:hAnsi="Calibri" w:cs="Tahoma"/>
                <w:b/>
                <w:kern w:val="1"/>
                <w:szCs w:val="20"/>
                <w:lang w:eastAsia="pl-PL"/>
              </w:rPr>
              <w:t>Poprawność doboru wskaźników</w:t>
            </w:r>
          </w:p>
        </w:tc>
        <w:tc>
          <w:tcPr>
            <w:tcW w:w="17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D358D9" w14:textId="155E4647" w:rsidR="00F65FBC" w:rsidRPr="00F65FBC" w:rsidRDefault="006D17C7" w:rsidP="00F65FBC">
            <w:pPr>
              <w:spacing w:before="200" w:after="0" w:line="240" w:lineRule="auto"/>
              <w:jc w:val="center"/>
              <w:rPr>
                <w:rFonts w:ascii="Calibri" w:eastAsia="Times New Roman" w:hAnsi="Calibri" w:cs="Tahoma"/>
                <w:b/>
                <w:kern w:val="1"/>
                <w:szCs w:val="20"/>
                <w:lang w:eastAsia="pl-PL"/>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tc>
        <w:tc>
          <w:tcPr>
            <w:tcW w:w="9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67F26E" w14:textId="77777777" w:rsidR="001F1374" w:rsidRPr="0096339B" w:rsidRDefault="001F1374" w:rsidP="001F1374">
            <w:pPr>
              <w:spacing w:after="0" w:line="240" w:lineRule="auto"/>
              <w:jc w:val="center"/>
              <w:rPr>
                <w:rFonts w:eastAsia="Times New Roman" w:cs="Tahoma"/>
                <w:b/>
                <w:kern w:val="1"/>
              </w:rPr>
            </w:pPr>
            <w:r w:rsidRPr="0096339B">
              <w:rPr>
                <w:rFonts w:eastAsia="Times New Roman" w:cs="Tahoma"/>
                <w:b/>
                <w:kern w:val="1"/>
              </w:rPr>
              <w:t>TAK/NIE</w:t>
            </w:r>
          </w:p>
          <w:p w14:paraId="1E20CA59" w14:textId="77777777" w:rsidR="00F65FBC" w:rsidRDefault="001F1374" w:rsidP="00F65FBC">
            <w:pPr>
              <w:spacing w:before="200"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p w14:paraId="17CF5799" w14:textId="285934BC" w:rsidR="009D0508" w:rsidRPr="00F65FBC" w:rsidRDefault="009D0508" w:rsidP="00F65FBC">
            <w:pPr>
              <w:spacing w:before="200" w:after="0" w:line="240" w:lineRule="auto"/>
              <w:jc w:val="center"/>
              <w:rPr>
                <w:rFonts w:ascii="Calibri" w:eastAsia="Times New Roman" w:hAnsi="Calibri" w:cs="Tahoma"/>
                <w:b/>
                <w:kern w:val="1"/>
                <w:szCs w:val="20"/>
                <w:lang w:eastAsia="pl-PL"/>
              </w:rPr>
            </w:pPr>
            <w:r>
              <w:rPr>
                <w:rFonts w:eastAsia="Times New Roman" w:cs="Tahoma"/>
                <w:b/>
                <w:kern w:val="1"/>
              </w:rPr>
              <w:t>Możliwość</w:t>
            </w:r>
            <w:r w:rsidRPr="003929EC">
              <w:rPr>
                <w:rFonts w:eastAsia="Times New Roman" w:cs="Tahoma"/>
                <w:b/>
                <w:kern w:val="1"/>
              </w:rPr>
              <w:t xml:space="preserve"> jednorazowej korekty (dotyczy EFRR</w:t>
            </w:r>
            <w:r w:rsidR="00D37986">
              <w:rPr>
                <w:rFonts w:eastAsia="Times New Roman" w:cs="Tahoma"/>
                <w:b/>
                <w:kern w:val="1"/>
              </w:rPr>
              <w:t>)</w:t>
            </w:r>
          </w:p>
        </w:tc>
        <w:tc>
          <w:tcPr>
            <w:tcW w:w="5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604940" w14:textId="77777777" w:rsidR="00F65FBC" w:rsidRPr="00F65FBC" w:rsidRDefault="00F65FBC" w:rsidP="00F65FBC">
            <w:pPr>
              <w:spacing w:before="200" w:after="0" w:line="240" w:lineRule="auto"/>
              <w:jc w:val="center"/>
              <w:rPr>
                <w:rFonts w:ascii="Calibri" w:eastAsia="Times New Roman" w:hAnsi="Calibri" w:cs="Tahoma"/>
                <w:b/>
                <w:kern w:val="1"/>
                <w:szCs w:val="20"/>
                <w:lang w:eastAsia="pl-PL"/>
              </w:rPr>
            </w:pPr>
            <w:r w:rsidRPr="00F65FBC">
              <w:rPr>
                <w:rFonts w:ascii="Calibri" w:eastAsia="Times New Roman" w:hAnsi="Calibri" w:cs="Tahoma"/>
                <w:b/>
                <w:kern w:val="1"/>
                <w:szCs w:val="20"/>
                <w:lang w:eastAsia="pl-PL"/>
              </w:rPr>
              <w:t>n/d</w:t>
            </w:r>
          </w:p>
        </w:tc>
      </w:tr>
      <w:tr w:rsidR="00F65FBC" w:rsidRPr="00F65FBC" w14:paraId="6C496A23" w14:textId="77777777" w:rsidTr="00A817BE">
        <w:tc>
          <w:tcPr>
            <w:tcW w:w="638" w:type="pct"/>
            <w:tcBorders>
              <w:top w:val="single" w:sz="4" w:space="0" w:color="auto"/>
              <w:left w:val="single" w:sz="4" w:space="0" w:color="auto"/>
              <w:bottom w:val="single" w:sz="4" w:space="0" w:color="auto"/>
              <w:right w:val="single" w:sz="4" w:space="0" w:color="auto"/>
            </w:tcBorders>
            <w:hideMark/>
          </w:tcPr>
          <w:p w14:paraId="60549468" w14:textId="77777777" w:rsidR="00F65FBC" w:rsidRPr="00F65FBC" w:rsidRDefault="00F65FBC" w:rsidP="00F65FBC">
            <w:pPr>
              <w:spacing w:before="200" w:after="0" w:line="240" w:lineRule="auto"/>
              <w:jc w:val="center"/>
              <w:rPr>
                <w:rFonts w:ascii="Calibri" w:eastAsia="Times New Roman" w:hAnsi="Calibri" w:cs="Tahoma"/>
                <w:b/>
                <w:kern w:val="1"/>
                <w:szCs w:val="20"/>
                <w:lang w:eastAsia="pl-PL"/>
              </w:rPr>
            </w:pPr>
          </w:p>
        </w:tc>
        <w:tc>
          <w:tcPr>
            <w:tcW w:w="1104" w:type="pct"/>
            <w:tcBorders>
              <w:top w:val="single" w:sz="4" w:space="0" w:color="auto"/>
              <w:left w:val="single" w:sz="4" w:space="0" w:color="auto"/>
              <w:bottom w:val="single" w:sz="4" w:space="0" w:color="auto"/>
              <w:right w:val="single" w:sz="4" w:space="0" w:color="auto"/>
            </w:tcBorders>
            <w:hideMark/>
          </w:tcPr>
          <w:p w14:paraId="27CE43A8" w14:textId="77777777" w:rsidR="00F65FBC" w:rsidRPr="00F65FBC" w:rsidRDefault="00F65FBC" w:rsidP="00F65FBC">
            <w:pPr>
              <w:spacing w:before="200" w:after="0" w:line="240" w:lineRule="auto"/>
              <w:jc w:val="both"/>
              <w:rPr>
                <w:rFonts w:ascii="Calibri" w:eastAsia="Times New Roman" w:hAnsi="Calibri" w:cs="Tahoma"/>
                <w:b/>
                <w:kern w:val="1"/>
                <w:szCs w:val="20"/>
                <w:lang w:eastAsia="pl-PL"/>
              </w:rPr>
            </w:pPr>
          </w:p>
        </w:tc>
        <w:tc>
          <w:tcPr>
            <w:tcW w:w="1792" w:type="pct"/>
            <w:tcBorders>
              <w:top w:val="single" w:sz="4" w:space="0" w:color="auto"/>
              <w:left w:val="single" w:sz="4" w:space="0" w:color="auto"/>
              <w:bottom w:val="single" w:sz="4" w:space="0" w:color="auto"/>
              <w:right w:val="single" w:sz="4" w:space="0" w:color="auto"/>
            </w:tcBorders>
          </w:tcPr>
          <w:p w14:paraId="5A217C77" w14:textId="77777777" w:rsidR="006D17C7" w:rsidRDefault="006D17C7" w:rsidP="006D17C7">
            <w:pPr>
              <w:spacing w:after="0" w:line="240" w:lineRule="auto"/>
              <w:jc w:val="both"/>
              <w:rPr>
                <w:rFonts w:eastAsia="Times New Roman" w:cs="Tahoma"/>
                <w:b/>
                <w:kern w:val="1"/>
                <w:u w:val="single"/>
              </w:rPr>
            </w:pPr>
            <w:r w:rsidRPr="0096339B">
              <w:rPr>
                <w:rFonts w:eastAsia="Times New Roman" w:cs="Tahoma"/>
                <w:b/>
                <w:kern w:val="1"/>
                <w:u w:val="single"/>
              </w:rPr>
              <w:t>Kryterium dotyczy wskaźników zapisanych w Strategii ZIT</w:t>
            </w:r>
            <w:r>
              <w:rPr>
                <w:rFonts w:eastAsia="Times New Roman" w:cs="Tahoma"/>
                <w:b/>
                <w:kern w:val="1"/>
                <w:u w:val="single"/>
              </w:rPr>
              <w:t xml:space="preserve"> wynikających z Porozumienia</w:t>
            </w:r>
            <w:r>
              <w:rPr>
                <w:rStyle w:val="Odwoanieprzypisudolnego"/>
                <w:rFonts w:eastAsia="Times New Roman" w:cs="Tahoma"/>
                <w:b/>
                <w:kern w:val="1"/>
                <w:u w:val="single"/>
              </w:rPr>
              <w:footnoteReference w:id="1"/>
            </w:r>
            <w:r w:rsidRPr="0096339B">
              <w:rPr>
                <w:rFonts w:eastAsia="Times New Roman" w:cs="Tahoma"/>
                <w:b/>
                <w:kern w:val="1"/>
                <w:u w:val="single"/>
              </w:rPr>
              <w:t>.</w:t>
            </w:r>
          </w:p>
          <w:p w14:paraId="0682CC5D" w14:textId="53E45936" w:rsidR="00F65FBC" w:rsidRPr="00F65FBC" w:rsidRDefault="006D17C7" w:rsidP="00F65FBC">
            <w:pPr>
              <w:spacing w:before="200" w:after="0" w:line="240" w:lineRule="auto"/>
              <w:ind w:left="164" w:hanging="130"/>
              <w:jc w:val="both"/>
              <w:rPr>
                <w:rFonts w:ascii="Calibri" w:eastAsia="Times New Roman" w:hAnsi="Calibri" w:cs="Tahoma"/>
                <w:kern w:val="1"/>
                <w:szCs w:val="20"/>
                <w:lang w:eastAsia="pl-PL"/>
              </w:rPr>
            </w:pPr>
            <w:r>
              <w:rPr>
                <w:rFonts w:eastAsia="Times New Roman" w:cs="Tahoma"/>
                <w:b/>
                <w:kern w:val="1"/>
              </w:rPr>
              <w:t>W przypadku braku wskaźników wynikających z Porozumienia w kryterium tym weryfikowane będą również inne adekwatne dla danego naboru wskaźniki (określone w regulaminie konkursu)</w:t>
            </w:r>
          </w:p>
        </w:tc>
        <w:tc>
          <w:tcPr>
            <w:tcW w:w="905" w:type="pct"/>
            <w:tcBorders>
              <w:top w:val="single" w:sz="4" w:space="0" w:color="auto"/>
              <w:left w:val="single" w:sz="4" w:space="0" w:color="auto"/>
              <w:bottom w:val="single" w:sz="4" w:space="0" w:color="auto"/>
              <w:right w:val="single" w:sz="4" w:space="0" w:color="auto"/>
            </w:tcBorders>
          </w:tcPr>
          <w:p w14:paraId="62E6CD6C" w14:textId="77777777" w:rsidR="00F65FBC" w:rsidRPr="00F65FBC" w:rsidRDefault="00F65FBC" w:rsidP="00F65FBC">
            <w:pPr>
              <w:spacing w:before="200" w:after="0" w:line="240" w:lineRule="auto"/>
              <w:jc w:val="center"/>
              <w:rPr>
                <w:rFonts w:ascii="Calibri" w:eastAsia="Times New Roman" w:hAnsi="Calibri" w:cs="Tahoma"/>
                <w:kern w:val="1"/>
                <w:szCs w:val="20"/>
                <w:lang w:eastAsia="pl-PL"/>
              </w:rPr>
            </w:pPr>
            <w:r w:rsidRPr="00F65FBC">
              <w:rPr>
                <w:rFonts w:ascii="Calibri" w:eastAsia="Times New Roman" w:hAnsi="Calibri" w:cs="Tahoma"/>
                <w:kern w:val="1"/>
                <w:szCs w:val="20"/>
                <w:lang w:eastAsia="pl-PL"/>
              </w:rPr>
              <w:t xml:space="preserve"> </w:t>
            </w:r>
          </w:p>
        </w:tc>
        <w:tc>
          <w:tcPr>
            <w:tcW w:w="561" w:type="pct"/>
            <w:tcBorders>
              <w:top w:val="single" w:sz="4" w:space="0" w:color="auto"/>
              <w:left w:val="single" w:sz="4" w:space="0" w:color="auto"/>
              <w:bottom w:val="single" w:sz="4" w:space="0" w:color="auto"/>
              <w:right w:val="single" w:sz="4" w:space="0" w:color="auto"/>
            </w:tcBorders>
          </w:tcPr>
          <w:p w14:paraId="4B638692" w14:textId="77777777" w:rsidR="00F65FBC" w:rsidRPr="00F65FBC" w:rsidRDefault="00F65FBC" w:rsidP="00F65FBC">
            <w:pPr>
              <w:spacing w:before="200" w:after="0" w:line="240" w:lineRule="auto"/>
              <w:jc w:val="center"/>
              <w:rPr>
                <w:rFonts w:ascii="Calibri" w:eastAsia="Times New Roman" w:hAnsi="Calibri" w:cs="Tahoma"/>
                <w:kern w:val="1"/>
                <w:szCs w:val="20"/>
                <w:lang w:eastAsia="pl-PL"/>
              </w:rPr>
            </w:pPr>
          </w:p>
          <w:p w14:paraId="442E5CD1" w14:textId="77777777" w:rsidR="00F65FBC" w:rsidRPr="00F65FBC" w:rsidRDefault="00F65FBC" w:rsidP="00F65FBC">
            <w:pPr>
              <w:spacing w:before="200" w:after="0" w:line="240" w:lineRule="auto"/>
              <w:jc w:val="center"/>
              <w:rPr>
                <w:rFonts w:ascii="Calibri" w:eastAsia="Times New Roman" w:hAnsi="Calibri" w:cs="Tahoma"/>
                <w:kern w:val="1"/>
                <w:szCs w:val="20"/>
                <w:lang w:eastAsia="pl-PL"/>
              </w:rPr>
            </w:pPr>
          </w:p>
          <w:p w14:paraId="41AB863B" w14:textId="77777777" w:rsidR="00F65FBC" w:rsidRPr="00F65FBC" w:rsidRDefault="00F65FBC" w:rsidP="00F65FBC">
            <w:pPr>
              <w:spacing w:before="200" w:after="0" w:line="240" w:lineRule="auto"/>
              <w:jc w:val="center"/>
              <w:rPr>
                <w:rFonts w:ascii="Calibri" w:eastAsia="Times New Roman" w:hAnsi="Calibri" w:cs="Tahoma"/>
                <w:kern w:val="1"/>
                <w:szCs w:val="20"/>
                <w:lang w:eastAsia="pl-PL"/>
              </w:rPr>
            </w:pPr>
          </w:p>
        </w:tc>
      </w:tr>
      <w:tr w:rsidR="00F65FBC" w:rsidRPr="00F65FBC" w14:paraId="7A81D733" w14:textId="77777777" w:rsidTr="00A817BE">
        <w:tc>
          <w:tcPr>
            <w:tcW w:w="6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799F59" w14:textId="77777777" w:rsidR="00F65FBC" w:rsidRPr="00F65FBC" w:rsidRDefault="00F65FBC" w:rsidP="00F65FBC">
            <w:pPr>
              <w:spacing w:before="200" w:after="0" w:line="240" w:lineRule="auto"/>
              <w:jc w:val="center"/>
              <w:rPr>
                <w:rFonts w:ascii="Calibri" w:eastAsia="Times New Roman" w:hAnsi="Calibri" w:cs="Tahoma"/>
                <w:b/>
                <w:kern w:val="1"/>
                <w:szCs w:val="20"/>
                <w:lang w:eastAsia="pl-PL"/>
              </w:rPr>
            </w:pPr>
            <w:r w:rsidRPr="00F65FBC">
              <w:rPr>
                <w:rFonts w:ascii="Calibri" w:eastAsia="Times New Roman" w:hAnsi="Calibri" w:cs="Tahoma"/>
                <w:b/>
                <w:kern w:val="1"/>
                <w:szCs w:val="20"/>
                <w:lang w:eastAsia="pl-PL"/>
              </w:rPr>
              <w:t>3</w:t>
            </w:r>
          </w:p>
        </w:tc>
        <w:tc>
          <w:tcPr>
            <w:tcW w:w="110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E3030E" w14:textId="77777777" w:rsidR="00F65FBC" w:rsidRPr="00F65FBC" w:rsidRDefault="00F65FBC" w:rsidP="00F65FBC">
            <w:pPr>
              <w:spacing w:before="200" w:after="0" w:line="240" w:lineRule="auto"/>
              <w:jc w:val="center"/>
              <w:rPr>
                <w:rFonts w:ascii="Calibri" w:eastAsia="Times New Roman" w:hAnsi="Calibri" w:cs="Tahoma"/>
                <w:b/>
                <w:kern w:val="1"/>
                <w:szCs w:val="20"/>
                <w:lang w:eastAsia="pl-PL"/>
              </w:rPr>
            </w:pPr>
            <w:r w:rsidRPr="00F65FBC">
              <w:rPr>
                <w:rFonts w:ascii="Calibri" w:eastAsia="Times New Roman" w:hAnsi="Calibri" w:cs="Tahoma"/>
                <w:b/>
                <w:kern w:val="1"/>
                <w:szCs w:val="20"/>
                <w:lang w:eastAsia="pl-PL"/>
              </w:rPr>
              <w:t>Wpływ projektu na realizację Strategii ZIT</w:t>
            </w:r>
          </w:p>
        </w:tc>
        <w:tc>
          <w:tcPr>
            <w:tcW w:w="17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F9153D" w14:textId="4603F63D" w:rsidR="00F65FBC" w:rsidRPr="00F65FBC" w:rsidRDefault="00F65FBC" w:rsidP="00DB5915">
            <w:pPr>
              <w:spacing w:before="200" w:after="0" w:line="240" w:lineRule="auto"/>
              <w:jc w:val="center"/>
              <w:rPr>
                <w:rFonts w:ascii="Calibri" w:eastAsia="Times New Roman" w:hAnsi="Calibri" w:cs="Tahoma"/>
                <w:b/>
                <w:kern w:val="1"/>
                <w:szCs w:val="20"/>
                <w:lang w:eastAsia="pl-PL"/>
              </w:rPr>
            </w:pPr>
            <w:r w:rsidRPr="00F65FBC">
              <w:rPr>
                <w:rFonts w:ascii="Calibri" w:eastAsia="Times New Roman" w:hAnsi="Calibri" w:cs="Times New Roman"/>
                <w:b/>
                <w:szCs w:val="20"/>
                <w:lang w:eastAsia="pl-PL"/>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w:t>
            </w:r>
            <w:r w:rsidRPr="00F65FBC">
              <w:rPr>
                <w:rFonts w:ascii="Calibri" w:eastAsia="Times New Roman" w:hAnsi="Calibri" w:cs="Tahoma"/>
                <w:b/>
                <w:kern w:val="1"/>
                <w:szCs w:val="20"/>
                <w:lang w:eastAsia="pl-PL"/>
              </w:rPr>
              <w:t xml:space="preserve">. Ocena w tym aspekcie będzie opisowa i </w:t>
            </w:r>
            <w:r w:rsidRPr="00F65FBC">
              <w:rPr>
                <w:rFonts w:ascii="Calibri" w:eastAsia="Times New Roman" w:hAnsi="Calibri" w:cs="Tahoma"/>
                <w:b/>
                <w:kern w:val="1"/>
                <w:szCs w:val="20"/>
                <w:lang w:eastAsia="pl-PL"/>
              </w:rPr>
              <w:lastRenderedPageBreak/>
              <w:t xml:space="preserve">każdorazowo będzie zawierała uzasadnienie dla przyznanej liczby punktów. </w:t>
            </w:r>
          </w:p>
        </w:tc>
        <w:tc>
          <w:tcPr>
            <w:tcW w:w="9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B0A764" w14:textId="77777777" w:rsidR="00F65FBC" w:rsidRPr="00F65FBC" w:rsidRDefault="00F65FBC" w:rsidP="00F65FBC">
            <w:pPr>
              <w:spacing w:before="200" w:after="0" w:line="240" w:lineRule="auto"/>
              <w:jc w:val="center"/>
              <w:rPr>
                <w:rFonts w:ascii="Calibri" w:eastAsia="Times New Roman" w:hAnsi="Calibri" w:cs="Tahoma"/>
                <w:b/>
                <w:kern w:val="1"/>
                <w:szCs w:val="20"/>
                <w:lang w:eastAsia="pl-PL"/>
              </w:rPr>
            </w:pPr>
            <w:r w:rsidRPr="00F65FBC">
              <w:rPr>
                <w:rFonts w:ascii="Calibri" w:eastAsia="Times New Roman" w:hAnsi="Calibri" w:cs="Tahoma"/>
                <w:b/>
                <w:kern w:val="1"/>
                <w:szCs w:val="20"/>
                <w:lang w:eastAsia="pl-PL"/>
              </w:rPr>
              <w:lastRenderedPageBreak/>
              <w:t>Kryterium punktowe</w:t>
            </w:r>
          </w:p>
          <w:p w14:paraId="0C128644" w14:textId="77777777" w:rsidR="00F65FBC" w:rsidRPr="00F65FBC" w:rsidRDefault="00F65FBC" w:rsidP="00F65FBC">
            <w:pPr>
              <w:spacing w:before="200" w:after="0" w:line="240" w:lineRule="auto"/>
              <w:jc w:val="center"/>
              <w:rPr>
                <w:rFonts w:ascii="Calibri" w:eastAsia="Times New Roman" w:hAnsi="Calibri" w:cs="Tahoma"/>
                <w:b/>
                <w:kern w:val="1"/>
                <w:szCs w:val="20"/>
                <w:lang w:eastAsia="pl-PL"/>
              </w:rPr>
            </w:pPr>
          </w:p>
        </w:tc>
        <w:tc>
          <w:tcPr>
            <w:tcW w:w="5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797E77" w14:textId="79A2275A" w:rsidR="00426ACC" w:rsidRDefault="00F65FBC" w:rsidP="00426ACC">
            <w:pPr>
              <w:spacing w:before="200" w:after="0" w:line="240" w:lineRule="auto"/>
              <w:jc w:val="center"/>
              <w:rPr>
                <w:rFonts w:ascii="Calibri" w:eastAsia="Times New Roman" w:hAnsi="Calibri" w:cs="Tahoma"/>
                <w:b/>
                <w:kern w:val="1"/>
                <w:szCs w:val="20"/>
                <w:lang w:eastAsia="pl-PL"/>
              </w:rPr>
            </w:pPr>
            <w:r w:rsidRPr="00F65FBC">
              <w:rPr>
                <w:rFonts w:ascii="Calibri" w:eastAsia="Times New Roman" w:hAnsi="Calibri" w:cs="Tahoma"/>
                <w:b/>
                <w:kern w:val="1"/>
                <w:szCs w:val="20"/>
                <w:lang w:eastAsia="pl-PL"/>
              </w:rPr>
              <w:t>max 50%</w:t>
            </w:r>
          </w:p>
          <w:p w14:paraId="3DB59780" w14:textId="6DF56149" w:rsidR="00F65FBC" w:rsidRPr="00F65FBC" w:rsidRDefault="00F65FBC" w:rsidP="00426ACC">
            <w:pPr>
              <w:spacing w:before="200" w:after="0" w:line="240" w:lineRule="auto"/>
              <w:jc w:val="center"/>
              <w:rPr>
                <w:rFonts w:ascii="Calibri" w:eastAsia="Times New Roman" w:hAnsi="Calibri" w:cs="Tahoma"/>
                <w:b/>
                <w:kern w:val="1"/>
                <w:szCs w:val="20"/>
                <w:lang w:eastAsia="pl-PL"/>
              </w:rPr>
            </w:pPr>
            <w:r w:rsidRPr="00F65FBC">
              <w:rPr>
                <w:rFonts w:ascii="Calibri" w:eastAsia="Times New Roman" w:hAnsi="Calibri" w:cs="Tahoma"/>
                <w:b/>
                <w:kern w:val="1"/>
                <w:szCs w:val="20"/>
                <w:lang w:eastAsia="pl-PL"/>
              </w:rPr>
              <w:t>(25 pkt)</w:t>
            </w:r>
          </w:p>
        </w:tc>
      </w:tr>
      <w:tr w:rsidR="0012165E" w:rsidRPr="00F65FBC" w14:paraId="3C53C7A4" w14:textId="77777777" w:rsidTr="00A817BE">
        <w:trPr>
          <w:trHeight w:val="2400"/>
        </w:trPr>
        <w:tc>
          <w:tcPr>
            <w:tcW w:w="638" w:type="pct"/>
            <w:tcBorders>
              <w:top w:val="single" w:sz="4" w:space="0" w:color="auto"/>
              <w:left w:val="single" w:sz="4" w:space="0" w:color="auto"/>
              <w:right w:val="single" w:sz="4" w:space="0" w:color="auto"/>
            </w:tcBorders>
            <w:shd w:val="clear" w:color="auto" w:fill="auto"/>
            <w:vAlign w:val="center"/>
            <w:hideMark/>
          </w:tcPr>
          <w:p w14:paraId="22D31D48" w14:textId="06BDD4F0" w:rsidR="0012165E" w:rsidRPr="00F65FBC" w:rsidRDefault="0012165E" w:rsidP="0012165E">
            <w:pPr>
              <w:spacing w:before="200" w:after="0" w:line="240" w:lineRule="auto"/>
              <w:ind w:right="-109"/>
              <w:jc w:val="center"/>
              <w:rPr>
                <w:rFonts w:ascii="Calibri" w:eastAsia="Times New Roman" w:hAnsi="Calibri" w:cs="Tahoma"/>
                <w:kern w:val="1"/>
                <w:szCs w:val="20"/>
                <w:lang w:eastAsia="pl-PL"/>
              </w:rPr>
            </w:pPr>
            <w:r w:rsidRPr="00F65FBC">
              <w:rPr>
                <w:rFonts w:ascii="Calibri" w:eastAsia="Times New Roman" w:hAnsi="Calibri" w:cs="Tahoma"/>
                <w:kern w:val="1"/>
                <w:szCs w:val="20"/>
                <w:lang w:eastAsia="pl-PL"/>
              </w:rPr>
              <w:t>3.1</w:t>
            </w:r>
          </w:p>
        </w:tc>
        <w:tc>
          <w:tcPr>
            <w:tcW w:w="1104" w:type="pct"/>
            <w:tcBorders>
              <w:top w:val="single" w:sz="4" w:space="0" w:color="auto"/>
              <w:left w:val="single" w:sz="4" w:space="0" w:color="auto"/>
              <w:right w:val="single" w:sz="4" w:space="0" w:color="auto"/>
            </w:tcBorders>
            <w:shd w:val="clear" w:color="auto" w:fill="auto"/>
            <w:vAlign w:val="center"/>
            <w:hideMark/>
          </w:tcPr>
          <w:p w14:paraId="6034CFC1" w14:textId="604AAB32" w:rsidR="0012165E" w:rsidRPr="00F65FBC" w:rsidRDefault="0012165E" w:rsidP="0012165E">
            <w:pPr>
              <w:spacing w:before="200" w:after="0"/>
              <w:jc w:val="center"/>
              <w:rPr>
                <w:rFonts w:ascii="Calibri" w:eastAsia="Times New Roman" w:hAnsi="Calibri" w:cs="Tahoma"/>
                <w:kern w:val="1"/>
                <w:szCs w:val="20"/>
                <w:lang w:eastAsia="pl-PL"/>
              </w:rPr>
            </w:pPr>
            <w:r w:rsidRPr="00F65FBC">
              <w:rPr>
                <w:rFonts w:ascii="Calibri" w:eastAsia="Times New Roman" w:hAnsi="Calibri" w:cs="Tahoma"/>
                <w:kern w:val="1"/>
                <w:szCs w:val="20"/>
                <w:lang w:eastAsia="pl-PL"/>
              </w:rPr>
              <w:t xml:space="preserve">Czy projekt przyczynia się do zminimalizowania wiodącego problemu zdiagnozowanego w Strategii ZIT </w:t>
            </w:r>
            <w:proofErr w:type="spellStart"/>
            <w:r w:rsidRPr="00F65FBC">
              <w:rPr>
                <w:rFonts w:ascii="Calibri" w:eastAsia="Times New Roman" w:hAnsi="Calibri" w:cs="Tahoma"/>
                <w:kern w:val="1"/>
                <w:szCs w:val="20"/>
                <w:lang w:eastAsia="pl-PL"/>
              </w:rPr>
              <w:t>WrOF</w:t>
            </w:r>
            <w:proofErr w:type="spellEnd"/>
            <w:r>
              <w:rPr>
                <w:rFonts w:ascii="Calibri" w:eastAsia="Times New Roman" w:hAnsi="Calibri" w:cs="Tahoma"/>
                <w:kern w:val="1"/>
                <w:szCs w:val="20"/>
                <w:lang w:eastAsia="pl-PL"/>
              </w:rPr>
              <w:t xml:space="preserve"> ?</w:t>
            </w:r>
          </w:p>
        </w:tc>
        <w:tc>
          <w:tcPr>
            <w:tcW w:w="1792" w:type="pct"/>
            <w:tcBorders>
              <w:top w:val="single" w:sz="4" w:space="0" w:color="auto"/>
              <w:left w:val="single" w:sz="4" w:space="0" w:color="auto"/>
              <w:right w:val="single" w:sz="4" w:space="0" w:color="auto"/>
            </w:tcBorders>
            <w:shd w:val="clear" w:color="auto" w:fill="auto"/>
            <w:hideMark/>
          </w:tcPr>
          <w:p w14:paraId="12C1310D" w14:textId="0148DD54" w:rsidR="0012165E" w:rsidRPr="00360239" w:rsidRDefault="0012165E" w:rsidP="0012165E">
            <w:pPr>
              <w:autoSpaceDE w:val="0"/>
              <w:autoSpaceDN w:val="0"/>
              <w:adjustRightInd w:val="0"/>
              <w:spacing w:line="240" w:lineRule="auto"/>
              <w:jc w:val="both"/>
              <w:rPr>
                <w:rFonts w:eastAsia="Calibri" w:cs="Arial"/>
              </w:rPr>
            </w:pPr>
            <w:r w:rsidRPr="00360239">
              <w:rPr>
                <w:rFonts w:eastAsia="Calibri" w:cs="Arial"/>
              </w:rPr>
              <w:t xml:space="preserve">Strategia ZIT </w:t>
            </w:r>
            <w:proofErr w:type="spellStart"/>
            <w:r w:rsidRPr="00360239">
              <w:rPr>
                <w:rFonts w:eastAsia="Calibri" w:cs="Arial"/>
              </w:rPr>
              <w:t>WrOF</w:t>
            </w:r>
            <w:proofErr w:type="spellEnd"/>
            <w:r w:rsidRPr="00360239">
              <w:rPr>
                <w:rFonts w:eastAsia="Calibri" w:cs="Arial"/>
              </w:rPr>
              <w:t xml:space="preserve"> wskazuje na konieczność podjęcia działań mających na celu wsparcie </w:t>
            </w:r>
            <w:r>
              <w:rPr>
                <w:rFonts w:eastAsia="Calibri" w:cs="Arial"/>
              </w:rPr>
              <w:t>kształcenia</w:t>
            </w:r>
            <w:r w:rsidRPr="00360239">
              <w:rPr>
                <w:rFonts w:eastAsia="Calibri" w:cs="Arial"/>
              </w:rPr>
              <w:t xml:space="preserve"> zawodowego</w:t>
            </w:r>
            <w:r>
              <w:rPr>
                <w:rFonts w:eastAsia="Calibri" w:cs="Arial"/>
              </w:rPr>
              <w:t xml:space="preserve"> w formach pozaszkolnych dla osób dorosłych</w:t>
            </w:r>
            <w:r w:rsidRPr="00360239">
              <w:rPr>
                <w:rFonts w:eastAsia="Calibri" w:cs="Arial"/>
              </w:rPr>
              <w:t xml:space="preserve"> i dostosowanie go do istniejącego zapotrzebowania na rynku pracy. Dopasowanie oferty do zidentyfikowanych potrzeb oraz poprawa efektywnoś</w:t>
            </w:r>
            <w:r>
              <w:rPr>
                <w:rFonts w:eastAsia="Calibri" w:cs="Arial"/>
              </w:rPr>
              <w:t>ci kształcenia ustawicznego będą skutkowały</w:t>
            </w:r>
            <w:r w:rsidRPr="00360239">
              <w:rPr>
                <w:rFonts w:eastAsia="Calibri" w:cs="Arial"/>
              </w:rPr>
              <w:t xml:space="preserve"> </w:t>
            </w:r>
            <w:r>
              <w:rPr>
                <w:rFonts w:eastAsia="Calibri" w:cs="Arial"/>
              </w:rPr>
              <w:t xml:space="preserve">wzrostem kompetencji i umiejętności zawodowych i/lub </w:t>
            </w:r>
            <w:r w:rsidRPr="00360239">
              <w:rPr>
                <w:rFonts w:eastAsia="Calibri" w:cs="Arial"/>
              </w:rPr>
              <w:t>zwiększeniem szans na zatrudnienie.</w:t>
            </w:r>
          </w:p>
          <w:p w14:paraId="661756E7" w14:textId="3B610C9A" w:rsidR="0012165E" w:rsidRPr="00F65FBC" w:rsidRDefault="0012165E" w:rsidP="0012165E">
            <w:pPr>
              <w:autoSpaceDE w:val="0"/>
              <w:autoSpaceDN w:val="0"/>
              <w:adjustRightInd w:val="0"/>
              <w:spacing w:after="0"/>
              <w:jc w:val="both"/>
              <w:rPr>
                <w:rFonts w:ascii="Calibri" w:eastAsia="Calibri" w:hAnsi="Calibri" w:cs="Arial"/>
              </w:rPr>
            </w:pPr>
            <w:r w:rsidRPr="00360239">
              <w:rPr>
                <w:rFonts w:eastAsia="Calibri" w:cs="Arial"/>
              </w:rPr>
              <w:t xml:space="preserve">W ramach kryterium </w:t>
            </w:r>
            <w:r w:rsidRPr="00360239">
              <w:rPr>
                <w:rFonts w:cs="Arial"/>
                <w:kern w:val="1"/>
              </w:rPr>
              <w:t xml:space="preserve">ocenie będzie podlegać wpływ zaproponowanego projektu na poprawę sytuacji w zdiagnozowanych problemach odnoszących się do obszaru </w:t>
            </w:r>
            <w:r>
              <w:rPr>
                <w:rFonts w:cs="Arial"/>
                <w:kern w:val="1"/>
              </w:rPr>
              <w:t>kształcenia ustawicznego osób dorosłych i dopasowania jego systemu do potrzeb rynku pracy</w:t>
            </w:r>
            <w:r w:rsidRPr="00360239">
              <w:rPr>
                <w:rFonts w:cs="Arial"/>
                <w:kern w:val="1"/>
              </w:rPr>
              <w:t xml:space="preserve">. </w:t>
            </w:r>
            <w:r w:rsidRPr="00360239">
              <w:rPr>
                <w:rFonts w:eastAsia="Calibri" w:cs="Arial"/>
              </w:rPr>
              <w:t>Przy ocenie projektu będzie brany pod uwagę jego wpływ na poprawę sytuacji w zdiagnozowanym problemie wiodącym</w:t>
            </w:r>
            <w:r>
              <w:rPr>
                <w:rFonts w:eastAsia="Calibri" w:cs="Arial"/>
              </w:rPr>
              <w:t>.</w:t>
            </w:r>
          </w:p>
        </w:tc>
        <w:tc>
          <w:tcPr>
            <w:tcW w:w="905" w:type="pct"/>
            <w:tcBorders>
              <w:top w:val="single" w:sz="4" w:space="0" w:color="auto"/>
              <w:left w:val="single" w:sz="4" w:space="0" w:color="auto"/>
              <w:right w:val="single" w:sz="4" w:space="0" w:color="auto"/>
            </w:tcBorders>
          </w:tcPr>
          <w:p w14:paraId="05939FA8" w14:textId="28BB70C4" w:rsidR="00F83876" w:rsidRPr="00F83876" w:rsidRDefault="00F83876" w:rsidP="00F83876">
            <w:pPr>
              <w:pStyle w:val="Akapitzlist"/>
              <w:numPr>
                <w:ilvl w:val="0"/>
                <w:numId w:val="37"/>
              </w:numPr>
              <w:spacing w:before="200" w:after="0"/>
              <w:ind w:left="460" w:hanging="283"/>
              <w:contextualSpacing w:val="0"/>
              <w:rPr>
                <w:rFonts w:cs="Tahoma"/>
                <w:b/>
                <w:kern w:val="1"/>
                <w:sz w:val="18"/>
                <w:szCs w:val="18"/>
              </w:rPr>
            </w:pPr>
            <w:r>
              <w:rPr>
                <w:rFonts w:cs="Arial"/>
                <w:sz w:val="18"/>
                <w:szCs w:val="18"/>
              </w:rPr>
              <w:t>p</w:t>
            </w:r>
            <w:r w:rsidRPr="0014507B">
              <w:rPr>
                <w:rFonts w:cs="Arial"/>
                <w:sz w:val="18"/>
                <w:szCs w:val="18"/>
              </w:rPr>
              <w:t xml:space="preserve">rojekt </w:t>
            </w:r>
            <w:r w:rsidRPr="0014507B">
              <w:rPr>
                <w:rFonts w:cs="Arial"/>
                <w:b/>
                <w:sz w:val="18"/>
                <w:szCs w:val="18"/>
              </w:rPr>
              <w:t xml:space="preserve">nie </w:t>
            </w:r>
            <w:r w:rsidRPr="0014507B">
              <w:rPr>
                <w:rFonts w:cs="Tahoma"/>
                <w:b/>
                <w:kern w:val="1"/>
                <w:sz w:val="18"/>
                <w:szCs w:val="18"/>
              </w:rPr>
              <w:t>przyczynia się</w:t>
            </w:r>
            <w:r w:rsidRPr="0014507B">
              <w:rPr>
                <w:rFonts w:cs="Tahoma"/>
                <w:kern w:val="1"/>
                <w:sz w:val="18"/>
                <w:szCs w:val="18"/>
              </w:rPr>
              <w:t xml:space="preserve"> do zminimalizowania wiodącego problemu zdiagnozowanego w Strategii ZIT </w:t>
            </w:r>
            <w:proofErr w:type="spellStart"/>
            <w:r w:rsidRPr="0014507B">
              <w:rPr>
                <w:rFonts w:cs="Tahoma"/>
                <w:kern w:val="1"/>
                <w:sz w:val="18"/>
                <w:szCs w:val="18"/>
              </w:rPr>
              <w:t>WrOF</w:t>
            </w:r>
            <w:proofErr w:type="spellEnd"/>
            <w:r w:rsidRPr="0014507B">
              <w:rPr>
                <w:rFonts w:cs="Arial"/>
                <w:sz w:val="18"/>
                <w:szCs w:val="18"/>
              </w:rPr>
              <w:t xml:space="preserve">  - 0  pkt.</w:t>
            </w:r>
          </w:p>
          <w:p w14:paraId="78969433" w14:textId="0B60AC94" w:rsidR="0012165E" w:rsidRPr="00F83876" w:rsidRDefault="00F83876" w:rsidP="00F83876">
            <w:pPr>
              <w:pStyle w:val="Akapitzlist"/>
              <w:numPr>
                <w:ilvl w:val="0"/>
                <w:numId w:val="37"/>
              </w:numPr>
              <w:spacing w:before="200" w:after="0"/>
              <w:ind w:left="460" w:hanging="283"/>
              <w:contextualSpacing w:val="0"/>
              <w:rPr>
                <w:rFonts w:cs="Tahoma"/>
                <w:b/>
                <w:kern w:val="1"/>
                <w:sz w:val="18"/>
                <w:szCs w:val="18"/>
              </w:rPr>
            </w:pPr>
            <w:r w:rsidRPr="00F83876">
              <w:rPr>
                <w:rFonts w:cs="Arial"/>
                <w:sz w:val="18"/>
                <w:szCs w:val="18"/>
              </w:rPr>
              <w:t xml:space="preserve">projekt </w:t>
            </w:r>
            <w:r w:rsidRPr="00F83876">
              <w:rPr>
                <w:rFonts w:cs="Tahoma"/>
                <w:b/>
                <w:kern w:val="1"/>
                <w:sz w:val="18"/>
                <w:szCs w:val="18"/>
              </w:rPr>
              <w:t>przyczynia się</w:t>
            </w:r>
            <w:r w:rsidRPr="00F83876">
              <w:rPr>
                <w:rFonts w:cs="Tahoma"/>
                <w:kern w:val="1"/>
                <w:sz w:val="18"/>
                <w:szCs w:val="18"/>
              </w:rPr>
              <w:t xml:space="preserve"> do zminimalizowania wiodącego problemu zdiagnozowanego w Strategii ZIT </w:t>
            </w:r>
            <w:proofErr w:type="spellStart"/>
            <w:r w:rsidRPr="00F83876">
              <w:rPr>
                <w:rFonts w:cs="Tahoma"/>
                <w:kern w:val="1"/>
                <w:sz w:val="18"/>
                <w:szCs w:val="18"/>
              </w:rPr>
              <w:t>WrOF</w:t>
            </w:r>
            <w:proofErr w:type="spellEnd"/>
            <w:r w:rsidRPr="00F83876">
              <w:rPr>
                <w:rFonts w:cs="Arial"/>
                <w:sz w:val="18"/>
                <w:szCs w:val="18"/>
              </w:rPr>
              <w:t xml:space="preserve">  - 15 pkt.</w:t>
            </w:r>
          </w:p>
        </w:tc>
        <w:tc>
          <w:tcPr>
            <w:tcW w:w="561" w:type="pct"/>
            <w:tcBorders>
              <w:top w:val="single" w:sz="4" w:space="0" w:color="auto"/>
              <w:left w:val="single" w:sz="4" w:space="0" w:color="auto"/>
              <w:right w:val="single" w:sz="4" w:space="0" w:color="auto"/>
            </w:tcBorders>
            <w:shd w:val="clear" w:color="auto" w:fill="auto"/>
            <w:vAlign w:val="center"/>
            <w:hideMark/>
          </w:tcPr>
          <w:p w14:paraId="247BCC27" w14:textId="7A935CC8" w:rsidR="0012165E" w:rsidRPr="00F65FBC" w:rsidRDefault="0012165E" w:rsidP="0012165E">
            <w:pPr>
              <w:spacing w:before="200" w:after="0" w:line="240" w:lineRule="auto"/>
              <w:jc w:val="center"/>
              <w:rPr>
                <w:rFonts w:ascii="Calibri" w:eastAsia="Times New Roman" w:hAnsi="Calibri" w:cs="Tahoma"/>
                <w:kern w:val="1"/>
                <w:szCs w:val="20"/>
                <w:lang w:eastAsia="pl-PL"/>
              </w:rPr>
            </w:pPr>
            <w:r w:rsidRPr="00F65FBC">
              <w:rPr>
                <w:rFonts w:ascii="Calibri" w:eastAsia="Times New Roman" w:hAnsi="Calibri" w:cs="Tahoma"/>
                <w:kern w:val="1"/>
                <w:szCs w:val="20"/>
                <w:lang w:eastAsia="pl-PL"/>
              </w:rPr>
              <w:t>max. 1</w:t>
            </w:r>
            <w:r>
              <w:rPr>
                <w:rFonts w:ascii="Calibri" w:eastAsia="Times New Roman" w:hAnsi="Calibri" w:cs="Tahoma"/>
                <w:kern w:val="1"/>
                <w:szCs w:val="20"/>
                <w:lang w:eastAsia="pl-PL"/>
              </w:rPr>
              <w:t>5</w:t>
            </w:r>
            <w:r w:rsidRPr="00F65FBC">
              <w:rPr>
                <w:rFonts w:ascii="Calibri" w:eastAsia="Times New Roman" w:hAnsi="Calibri" w:cs="Tahoma"/>
                <w:kern w:val="1"/>
                <w:szCs w:val="20"/>
                <w:lang w:eastAsia="pl-PL"/>
              </w:rPr>
              <w:t xml:space="preserve"> pkt</w:t>
            </w:r>
          </w:p>
        </w:tc>
      </w:tr>
      <w:tr w:rsidR="0012165E" w:rsidRPr="00F65FBC" w14:paraId="69B1EE2F" w14:textId="77777777" w:rsidTr="00A817BE">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B9DFC" w14:textId="77777777" w:rsidR="0012165E" w:rsidRPr="00F65FBC" w:rsidRDefault="0012165E" w:rsidP="0012165E">
            <w:pPr>
              <w:spacing w:before="200" w:after="0" w:line="240" w:lineRule="auto"/>
              <w:ind w:right="-109"/>
              <w:jc w:val="center"/>
              <w:rPr>
                <w:rFonts w:ascii="Calibri" w:eastAsia="Times New Roman" w:hAnsi="Calibri" w:cs="Tahoma"/>
                <w:kern w:val="1"/>
                <w:szCs w:val="20"/>
                <w:lang w:eastAsia="pl-PL"/>
              </w:rPr>
            </w:pPr>
            <w:r w:rsidRPr="00F65FBC">
              <w:rPr>
                <w:rFonts w:ascii="Calibri" w:eastAsia="Times New Roman" w:hAnsi="Calibri" w:cs="Tahoma"/>
                <w:kern w:val="1"/>
                <w:szCs w:val="20"/>
                <w:lang w:eastAsia="pl-PL"/>
              </w:rPr>
              <w:t>3.2</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D592B" w14:textId="730665D7" w:rsidR="0012165E" w:rsidRPr="00F65FBC" w:rsidRDefault="0012165E" w:rsidP="0012165E">
            <w:pPr>
              <w:spacing w:before="200" w:after="0"/>
              <w:jc w:val="center"/>
              <w:rPr>
                <w:rFonts w:ascii="Calibri" w:eastAsia="Times New Roman" w:hAnsi="Calibri" w:cs="Tahoma"/>
                <w:kern w:val="1"/>
                <w:szCs w:val="20"/>
                <w:lang w:eastAsia="pl-PL"/>
              </w:rPr>
            </w:pPr>
            <w:r w:rsidRPr="00F65FBC">
              <w:rPr>
                <w:rFonts w:ascii="Calibri" w:eastAsia="Times New Roman" w:hAnsi="Calibri" w:cs="Times New Roman"/>
                <w:szCs w:val="20"/>
                <w:lang w:eastAsia="pl-PL"/>
              </w:rPr>
              <w:t xml:space="preserve">Czy projekt przyczynia się do zminimalizowania problemu dodatkowego wskazanego w Strategii ZIT </w:t>
            </w:r>
            <w:proofErr w:type="spellStart"/>
            <w:r w:rsidRPr="00F65FBC">
              <w:rPr>
                <w:rFonts w:ascii="Calibri" w:eastAsia="Times New Roman" w:hAnsi="Calibri" w:cs="Times New Roman"/>
                <w:szCs w:val="20"/>
                <w:lang w:eastAsia="pl-PL"/>
              </w:rPr>
              <w:t>WrOF</w:t>
            </w:r>
            <w:proofErr w:type="spellEnd"/>
            <w:r>
              <w:rPr>
                <w:rFonts w:ascii="Calibri" w:eastAsia="Times New Roman" w:hAnsi="Calibri" w:cs="Times New Roman"/>
                <w:szCs w:val="20"/>
                <w:lang w:eastAsia="pl-PL"/>
              </w:rPr>
              <w:t xml:space="preserve"> ?</w:t>
            </w:r>
          </w:p>
        </w:tc>
        <w:tc>
          <w:tcPr>
            <w:tcW w:w="1792" w:type="pct"/>
            <w:tcBorders>
              <w:top w:val="single" w:sz="4" w:space="0" w:color="auto"/>
              <w:left w:val="single" w:sz="4" w:space="0" w:color="auto"/>
              <w:bottom w:val="single" w:sz="4" w:space="0" w:color="auto"/>
              <w:right w:val="single" w:sz="4" w:space="0" w:color="auto"/>
            </w:tcBorders>
            <w:shd w:val="clear" w:color="auto" w:fill="auto"/>
            <w:hideMark/>
          </w:tcPr>
          <w:p w14:paraId="2E580503" w14:textId="2FB3FEBD" w:rsidR="0012165E" w:rsidRPr="00F65FBC" w:rsidRDefault="0012165E" w:rsidP="0012165E">
            <w:pPr>
              <w:autoSpaceDE w:val="0"/>
              <w:autoSpaceDN w:val="0"/>
              <w:adjustRightInd w:val="0"/>
              <w:spacing w:after="0"/>
              <w:jc w:val="both"/>
              <w:rPr>
                <w:rFonts w:ascii="Calibri" w:eastAsia="Calibri" w:hAnsi="Calibri" w:cs="Arial"/>
              </w:rPr>
            </w:pPr>
            <w:r w:rsidRPr="00F65FBC">
              <w:rPr>
                <w:rFonts w:ascii="Calibri" w:eastAsia="Times New Roman" w:hAnsi="Calibri" w:cs="Arial"/>
                <w:lang w:eastAsia="pl-PL"/>
              </w:rPr>
              <w:t xml:space="preserve">Ocenie będzie podlegać, czy realizacja projektu, poza bezpośrednim rozwiązaniem zidentyfikowanego problemu  (uznanego za problem wiodący) przyczynia się do rozwiązania innych problemów zasygnalizowanych w Strategii ZIT </w:t>
            </w:r>
            <w:proofErr w:type="spellStart"/>
            <w:r w:rsidRPr="00F65FBC">
              <w:rPr>
                <w:rFonts w:ascii="Calibri" w:eastAsia="Times New Roman" w:hAnsi="Calibri" w:cs="Arial"/>
                <w:lang w:eastAsia="pl-PL"/>
              </w:rPr>
              <w:t>WrOF</w:t>
            </w:r>
            <w:proofErr w:type="spellEnd"/>
            <w:r w:rsidRPr="00F65FBC">
              <w:rPr>
                <w:rFonts w:ascii="Calibri" w:eastAsia="Times New Roman" w:hAnsi="Calibri" w:cs="Arial"/>
                <w:lang w:eastAsia="pl-PL"/>
              </w:rPr>
              <w:t xml:space="preserve">. Weryfikowane będzie, czy zaproponowane działania mogą wpłynąć w sposób pośredni na eliminację/zminimalizowanie innych obszarów problemowych występujących na terenie </w:t>
            </w:r>
            <w:r w:rsidRPr="00F65FBC">
              <w:rPr>
                <w:rFonts w:ascii="Calibri" w:eastAsia="Times New Roman" w:hAnsi="Calibri" w:cs="Arial"/>
                <w:lang w:eastAsia="pl-PL"/>
              </w:rPr>
              <w:lastRenderedPageBreak/>
              <w:t>Wrocławskiego Obszaru Funkcjonalnego</w:t>
            </w:r>
            <w:r w:rsidRPr="00F65FBC">
              <w:rPr>
                <w:rFonts w:ascii="Calibri" w:eastAsia="Calibri" w:hAnsi="Calibri" w:cs="Arial"/>
              </w:rPr>
              <w:t xml:space="preserve"> niezwiązanych bezpośrednio z problemem wiodącym </w:t>
            </w:r>
          </w:p>
        </w:tc>
        <w:tc>
          <w:tcPr>
            <w:tcW w:w="905" w:type="pct"/>
            <w:tcBorders>
              <w:top w:val="single" w:sz="4" w:space="0" w:color="auto"/>
              <w:left w:val="single" w:sz="4" w:space="0" w:color="auto"/>
              <w:bottom w:val="single" w:sz="4" w:space="0" w:color="auto"/>
              <w:right w:val="single" w:sz="4" w:space="0" w:color="auto"/>
            </w:tcBorders>
          </w:tcPr>
          <w:p w14:paraId="4B034BC5" w14:textId="77777777" w:rsidR="0012165E" w:rsidRPr="00526A48" w:rsidRDefault="0012165E" w:rsidP="0012165E">
            <w:pPr>
              <w:pStyle w:val="Akapitzlist"/>
              <w:numPr>
                <w:ilvl w:val="0"/>
                <w:numId w:val="37"/>
              </w:numPr>
              <w:spacing w:before="200" w:after="0" w:line="240" w:lineRule="auto"/>
              <w:ind w:left="460" w:hanging="283"/>
              <w:contextualSpacing w:val="0"/>
              <w:jc w:val="center"/>
              <w:rPr>
                <w:rFonts w:cs="Tahoma"/>
                <w:kern w:val="1"/>
                <w:sz w:val="18"/>
                <w:szCs w:val="18"/>
              </w:rPr>
            </w:pPr>
            <w:r w:rsidRPr="00526A48">
              <w:rPr>
                <w:sz w:val="18"/>
                <w:szCs w:val="18"/>
              </w:rPr>
              <w:lastRenderedPageBreak/>
              <w:t xml:space="preserve">projekt </w:t>
            </w:r>
            <w:r w:rsidRPr="00526A48">
              <w:rPr>
                <w:b/>
                <w:sz w:val="18"/>
                <w:szCs w:val="18"/>
              </w:rPr>
              <w:t>nie przyczynia się</w:t>
            </w:r>
            <w:r w:rsidRPr="00526A48">
              <w:rPr>
                <w:sz w:val="18"/>
                <w:szCs w:val="18"/>
              </w:rPr>
              <w:t xml:space="preserve"> do zminimalizowania problemu dodatkowego wskazanego w Strategii ZIT </w:t>
            </w:r>
            <w:proofErr w:type="spellStart"/>
            <w:r w:rsidRPr="00526A48">
              <w:rPr>
                <w:sz w:val="18"/>
                <w:szCs w:val="18"/>
              </w:rPr>
              <w:t>WrOF</w:t>
            </w:r>
            <w:proofErr w:type="spellEnd"/>
            <w:r w:rsidRPr="00526A48">
              <w:rPr>
                <w:rFonts w:cs="Arial"/>
                <w:sz w:val="18"/>
                <w:szCs w:val="18"/>
              </w:rPr>
              <w:t xml:space="preserve">  - 0 pkt.</w:t>
            </w:r>
          </w:p>
          <w:p w14:paraId="73DF8DA1" w14:textId="227CFAF3" w:rsidR="0012165E" w:rsidRPr="00F65FBC" w:rsidRDefault="0012165E" w:rsidP="0012165E">
            <w:pPr>
              <w:numPr>
                <w:ilvl w:val="0"/>
                <w:numId w:val="37"/>
              </w:numPr>
              <w:spacing w:before="200" w:after="0" w:line="240" w:lineRule="auto"/>
              <w:ind w:left="460" w:hanging="283"/>
              <w:rPr>
                <w:rFonts w:ascii="Calibri" w:eastAsia="Times New Roman" w:hAnsi="Calibri" w:cs="Tahoma"/>
                <w:kern w:val="1"/>
                <w:sz w:val="18"/>
                <w:szCs w:val="18"/>
                <w:lang w:eastAsia="pl-PL"/>
              </w:rPr>
            </w:pPr>
            <w:r w:rsidRPr="00526A48">
              <w:rPr>
                <w:sz w:val="18"/>
                <w:szCs w:val="18"/>
              </w:rPr>
              <w:t xml:space="preserve">projekt </w:t>
            </w:r>
            <w:r w:rsidRPr="00526A48">
              <w:rPr>
                <w:b/>
                <w:sz w:val="18"/>
                <w:szCs w:val="18"/>
              </w:rPr>
              <w:t>przyczynia się</w:t>
            </w:r>
            <w:r w:rsidRPr="00526A48">
              <w:rPr>
                <w:sz w:val="18"/>
                <w:szCs w:val="18"/>
              </w:rPr>
              <w:t xml:space="preserve"> do zminimalizowania problemu dodatkowego wskazanego w Strategii ZIT </w:t>
            </w:r>
            <w:proofErr w:type="spellStart"/>
            <w:r w:rsidRPr="00526A48">
              <w:rPr>
                <w:sz w:val="18"/>
                <w:szCs w:val="18"/>
              </w:rPr>
              <w:t>WrOF</w:t>
            </w:r>
            <w:proofErr w:type="spellEnd"/>
            <w:r w:rsidRPr="00526A48">
              <w:rPr>
                <w:rFonts w:cs="Arial"/>
                <w:sz w:val="18"/>
                <w:szCs w:val="18"/>
              </w:rPr>
              <w:t xml:space="preserve">  - </w:t>
            </w:r>
            <w:r>
              <w:rPr>
                <w:rFonts w:cs="Arial"/>
                <w:sz w:val="18"/>
                <w:szCs w:val="18"/>
              </w:rPr>
              <w:t>5</w:t>
            </w:r>
            <w:r w:rsidRPr="00526A48">
              <w:rPr>
                <w:rFonts w:cs="Arial"/>
                <w:sz w:val="18"/>
                <w:szCs w:val="18"/>
              </w:rPr>
              <w:t xml:space="preserve"> pkt.</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3E9A4A" w14:textId="6F1F028A" w:rsidR="0012165E" w:rsidRPr="00F65FBC" w:rsidRDefault="0012165E" w:rsidP="0012165E">
            <w:pPr>
              <w:spacing w:before="200" w:after="0" w:line="240" w:lineRule="auto"/>
              <w:jc w:val="center"/>
              <w:rPr>
                <w:rFonts w:ascii="Calibri" w:eastAsia="Times New Roman" w:hAnsi="Calibri" w:cs="Tahoma"/>
                <w:kern w:val="1"/>
                <w:szCs w:val="20"/>
                <w:lang w:eastAsia="pl-PL"/>
              </w:rPr>
            </w:pPr>
            <w:r w:rsidRPr="00F65FBC">
              <w:rPr>
                <w:rFonts w:ascii="Calibri" w:eastAsia="Times New Roman" w:hAnsi="Calibri" w:cs="Tahoma"/>
                <w:kern w:val="1"/>
                <w:szCs w:val="20"/>
                <w:lang w:eastAsia="pl-PL"/>
              </w:rPr>
              <w:t xml:space="preserve">max. </w:t>
            </w:r>
            <w:r>
              <w:rPr>
                <w:rFonts w:ascii="Calibri" w:eastAsia="Times New Roman" w:hAnsi="Calibri" w:cs="Tahoma"/>
                <w:kern w:val="1"/>
                <w:szCs w:val="20"/>
                <w:lang w:eastAsia="pl-PL"/>
              </w:rPr>
              <w:t>5</w:t>
            </w:r>
            <w:r w:rsidRPr="00F65FBC">
              <w:rPr>
                <w:rFonts w:ascii="Calibri" w:eastAsia="Times New Roman" w:hAnsi="Calibri" w:cs="Tahoma"/>
                <w:kern w:val="1"/>
                <w:szCs w:val="20"/>
                <w:lang w:eastAsia="pl-PL"/>
              </w:rPr>
              <w:t xml:space="preserve"> pkt</w:t>
            </w:r>
          </w:p>
        </w:tc>
      </w:tr>
      <w:tr w:rsidR="0012165E" w:rsidRPr="00F65FBC" w14:paraId="57F6C74B" w14:textId="77777777" w:rsidTr="00A817BE">
        <w:trPr>
          <w:trHeight w:val="2906"/>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35DC6" w14:textId="4A0A43FF" w:rsidR="0012165E" w:rsidRPr="00F65FBC" w:rsidRDefault="0012165E" w:rsidP="0012165E">
            <w:pPr>
              <w:spacing w:before="200" w:after="0" w:line="240" w:lineRule="auto"/>
              <w:jc w:val="center"/>
              <w:rPr>
                <w:rFonts w:ascii="Calibri" w:eastAsia="Times New Roman" w:hAnsi="Calibri" w:cs="Tahoma"/>
                <w:kern w:val="1"/>
                <w:szCs w:val="20"/>
                <w:lang w:eastAsia="pl-PL"/>
              </w:rPr>
            </w:pPr>
            <w:r w:rsidRPr="00F65FBC">
              <w:rPr>
                <w:rFonts w:ascii="Calibri" w:eastAsia="Times New Roman" w:hAnsi="Calibri" w:cs="Tahoma"/>
                <w:kern w:val="1"/>
                <w:szCs w:val="20"/>
                <w:lang w:eastAsia="pl-PL"/>
              </w:rPr>
              <w:t>3.</w:t>
            </w:r>
            <w:r>
              <w:rPr>
                <w:rFonts w:ascii="Calibri" w:eastAsia="Times New Roman" w:hAnsi="Calibri" w:cs="Tahoma"/>
                <w:kern w:val="1"/>
                <w:szCs w:val="20"/>
                <w:lang w:eastAsia="pl-PL"/>
              </w:rPr>
              <w:t>3</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37048" w14:textId="77777777" w:rsidR="0012165E" w:rsidRPr="00F65FBC" w:rsidRDefault="0012165E" w:rsidP="0012165E">
            <w:pPr>
              <w:spacing w:before="200" w:after="0" w:line="240" w:lineRule="auto"/>
              <w:jc w:val="center"/>
              <w:rPr>
                <w:rFonts w:ascii="Calibri" w:eastAsia="Calibri" w:hAnsi="Calibri" w:cs="Arial"/>
                <w:bCs/>
              </w:rPr>
            </w:pPr>
            <w:r w:rsidRPr="00F65FBC">
              <w:rPr>
                <w:rFonts w:ascii="Calibri" w:eastAsia="Times New Roman" w:hAnsi="Calibri" w:cs="Tahoma"/>
                <w:kern w:val="1"/>
                <w:szCs w:val="20"/>
                <w:lang w:eastAsia="pl-PL"/>
              </w:rPr>
              <w:t>Siła oddziaływania projektu</w:t>
            </w:r>
          </w:p>
          <w:p w14:paraId="7E174262" w14:textId="77777777" w:rsidR="0012165E" w:rsidRPr="00F65FBC" w:rsidRDefault="0012165E" w:rsidP="0012165E">
            <w:pPr>
              <w:spacing w:before="200" w:after="0" w:line="240" w:lineRule="auto"/>
              <w:jc w:val="center"/>
              <w:rPr>
                <w:rFonts w:ascii="Calibri" w:eastAsia="Calibri" w:hAnsi="Calibri" w:cs="Arial"/>
                <w:bCs/>
              </w:rPr>
            </w:pPr>
          </w:p>
        </w:tc>
        <w:tc>
          <w:tcPr>
            <w:tcW w:w="1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8A103" w14:textId="77777777" w:rsidR="0012165E" w:rsidRPr="00F65FBC" w:rsidRDefault="0012165E" w:rsidP="0012165E">
            <w:pPr>
              <w:autoSpaceDE w:val="0"/>
              <w:autoSpaceDN w:val="0"/>
              <w:adjustRightInd w:val="0"/>
              <w:spacing w:after="0" w:line="240" w:lineRule="auto"/>
              <w:jc w:val="both"/>
              <w:rPr>
                <w:rFonts w:ascii="Calibri" w:eastAsia="Times New Roman" w:hAnsi="Calibri" w:cs="Arial"/>
                <w:lang w:eastAsia="pl-PL"/>
              </w:rPr>
            </w:pPr>
            <w:r w:rsidRPr="00F65FBC">
              <w:rPr>
                <w:rFonts w:ascii="Calibri" w:eastAsia="Times New Roman" w:hAnsi="Calibri" w:cs="Arial"/>
                <w:szCs w:val="20"/>
                <w:lang w:eastAsia="pl-PL"/>
              </w:rPr>
              <w:t xml:space="preserve">Preferowane będą projekty zakładające uczestnictwo beneficjentów z kilku gmin </w:t>
            </w:r>
            <w:proofErr w:type="spellStart"/>
            <w:r w:rsidRPr="00F65FBC">
              <w:rPr>
                <w:rFonts w:ascii="Calibri" w:eastAsia="Times New Roman" w:hAnsi="Calibri" w:cs="Arial"/>
                <w:szCs w:val="20"/>
                <w:lang w:eastAsia="pl-PL"/>
              </w:rPr>
              <w:t>WrOF</w:t>
            </w:r>
            <w:proofErr w:type="spellEnd"/>
          </w:p>
          <w:p w14:paraId="2EF5B301" w14:textId="77777777" w:rsidR="0012165E" w:rsidRPr="00F65FBC" w:rsidRDefault="0012165E" w:rsidP="0012165E">
            <w:pPr>
              <w:spacing w:before="200" w:after="0" w:line="320" w:lineRule="atLeast"/>
              <w:jc w:val="center"/>
              <w:rPr>
                <w:rFonts w:ascii="Calibri" w:eastAsia="Times New Roman" w:hAnsi="Calibri" w:cs="Arial"/>
                <w:lang w:eastAsia="pl-PL"/>
              </w:rPr>
            </w:pPr>
          </w:p>
        </w:tc>
        <w:tc>
          <w:tcPr>
            <w:tcW w:w="905" w:type="pct"/>
            <w:tcBorders>
              <w:top w:val="single" w:sz="4" w:space="0" w:color="auto"/>
              <w:left w:val="single" w:sz="4" w:space="0" w:color="auto"/>
              <w:bottom w:val="single" w:sz="4" w:space="0" w:color="auto"/>
              <w:right w:val="single" w:sz="4" w:space="0" w:color="auto"/>
            </w:tcBorders>
          </w:tcPr>
          <w:p w14:paraId="22E0E8B5" w14:textId="7512A053" w:rsidR="0012165E" w:rsidRPr="00F65FBC" w:rsidRDefault="0012165E" w:rsidP="0012165E">
            <w:pPr>
              <w:numPr>
                <w:ilvl w:val="0"/>
                <w:numId w:val="37"/>
              </w:numPr>
              <w:spacing w:before="200" w:after="0" w:line="240" w:lineRule="auto"/>
              <w:ind w:left="175" w:hanging="175"/>
              <w:jc w:val="center"/>
              <w:rPr>
                <w:rFonts w:ascii="Calibri" w:eastAsia="Times New Roman" w:hAnsi="Calibri" w:cs="Arial"/>
                <w:b/>
                <w:kern w:val="1"/>
                <w:sz w:val="18"/>
                <w:szCs w:val="18"/>
                <w:lang w:eastAsia="pl-PL"/>
              </w:rPr>
            </w:pPr>
            <w:r w:rsidRPr="00F65FBC">
              <w:rPr>
                <w:rFonts w:ascii="Calibri" w:eastAsia="Times New Roman" w:hAnsi="Calibri" w:cs="Arial"/>
                <w:sz w:val="18"/>
                <w:szCs w:val="18"/>
                <w:lang w:eastAsia="pl-PL"/>
              </w:rPr>
              <w:t xml:space="preserve">  Projekt przewiduje uczestnictwo beneficjentów z terenu </w:t>
            </w:r>
            <w:r>
              <w:rPr>
                <w:rFonts w:ascii="Calibri" w:eastAsia="Times New Roman" w:hAnsi="Calibri" w:cs="Arial"/>
                <w:sz w:val="18"/>
                <w:szCs w:val="18"/>
                <w:lang w:eastAsia="pl-PL"/>
              </w:rPr>
              <w:t>2</w:t>
            </w:r>
            <w:r w:rsidRPr="00F65FBC">
              <w:rPr>
                <w:rFonts w:ascii="Calibri" w:eastAsia="Times New Roman" w:hAnsi="Calibri" w:cs="Arial"/>
                <w:sz w:val="18"/>
                <w:szCs w:val="18"/>
                <w:lang w:eastAsia="pl-PL"/>
              </w:rPr>
              <w:t xml:space="preserve"> gminy –</w:t>
            </w:r>
            <w:r>
              <w:rPr>
                <w:rFonts w:ascii="Calibri" w:eastAsia="Times New Roman" w:hAnsi="Calibri" w:cs="Arial"/>
                <w:sz w:val="18"/>
                <w:szCs w:val="18"/>
                <w:lang w:eastAsia="pl-PL"/>
              </w:rPr>
              <w:t>1</w:t>
            </w:r>
            <w:r w:rsidRPr="00F65FBC">
              <w:rPr>
                <w:rFonts w:ascii="Calibri" w:eastAsia="Times New Roman" w:hAnsi="Calibri" w:cs="Arial"/>
                <w:sz w:val="18"/>
                <w:szCs w:val="18"/>
                <w:lang w:eastAsia="pl-PL"/>
              </w:rPr>
              <w:t>pkt</w:t>
            </w:r>
          </w:p>
          <w:p w14:paraId="294C3C33" w14:textId="00B877F0" w:rsidR="0012165E" w:rsidRPr="00F65FBC" w:rsidRDefault="0012165E" w:rsidP="0012165E">
            <w:pPr>
              <w:numPr>
                <w:ilvl w:val="0"/>
                <w:numId w:val="37"/>
              </w:numPr>
              <w:spacing w:before="200" w:after="0" w:line="240" w:lineRule="auto"/>
              <w:ind w:left="175" w:hanging="175"/>
              <w:jc w:val="center"/>
              <w:rPr>
                <w:rFonts w:ascii="Calibri" w:eastAsia="Times New Roman" w:hAnsi="Calibri" w:cs="Arial"/>
                <w:b/>
                <w:kern w:val="1"/>
                <w:sz w:val="18"/>
                <w:szCs w:val="18"/>
                <w:lang w:eastAsia="pl-PL"/>
              </w:rPr>
            </w:pPr>
            <w:r w:rsidRPr="00F65FBC">
              <w:rPr>
                <w:rFonts w:ascii="Calibri" w:eastAsia="Times New Roman" w:hAnsi="Calibri" w:cs="Arial"/>
                <w:sz w:val="18"/>
                <w:szCs w:val="18"/>
                <w:lang w:eastAsia="pl-PL"/>
              </w:rPr>
              <w:t xml:space="preserve"> Projekt przewiduje uczestnictwo beneficjentów z terenu </w:t>
            </w:r>
            <w:r>
              <w:rPr>
                <w:rFonts w:ascii="Calibri" w:eastAsia="Times New Roman" w:hAnsi="Calibri" w:cs="Arial"/>
                <w:sz w:val="18"/>
                <w:szCs w:val="18"/>
                <w:lang w:eastAsia="pl-PL"/>
              </w:rPr>
              <w:t>3</w:t>
            </w:r>
            <w:r w:rsidRPr="00F65FBC">
              <w:rPr>
                <w:rFonts w:ascii="Calibri" w:eastAsia="Times New Roman" w:hAnsi="Calibri" w:cs="Arial"/>
                <w:sz w:val="18"/>
                <w:szCs w:val="18"/>
                <w:lang w:eastAsia="pl-PL"/>
              </w:rPr>
              <w:t xml:space="preserve"> gmin - </w:t>
            </w:r>
            <w:r>
              <w:rPr>
                <w:rFonts w:ascii="Calibri" w:eastAsia="Times New Roman" w:hAnsi="Calibri" w:cs="Arial"/>
                <w:sz w:val="18"/>
                <w:szCs w:val="18"/>
                <w:lang w:eastAsia="pl-PL"/>
              </w:rPr>
              <w:t>3</w:t>
            </w:r>
            <w:r w:rsidRPr="00F65FBC">
              <w:rPr>
                <w:rFonts w:ascii="Calibri" w:eastAsia="Times New Roman" w:hAnsi="Calibri" w:cs="Arial"/>
                <w:sz w:val="18"/>
                <w:szCs w:val="18"/>
                <w:lang w:eastAsia="pl-PL"/>
              </w:rPr>
              <w:t xml:space="preserve"> pkt</w:t>
            </w:r>
          </w:p>
          <w:p w14:paraId="6CAE3F33" w14:textId="3D5C0C78" w:rsidR="0012165E" w:rsidRPr="00F65FBC" w:rsidRDefault="0012165E" w:rsidP="0012165E">
            <w:pPr>
              <w:numPr>
                <w:ilvl w:val="0"/>
                <w:numId w:val="37"/>
              </w:numPr>
              <w:spacing w:before="200" w:after="0" w:line="240" w:lineRule="auto"/>
              <w:ind w:left="175" w:hanging="175"/>
              <w:jc w:val="center"/>
              <w:rPr>
                <w:rFonts w:ascii="Calibri" w:eastAsia="Times New Roman" w:hAnsi="Calibri" w:cs="Arial"/>
                <w:b/>
                <w:kern w:val="1"/>
                <w:sz w:val="18"/>
                <w:szCs w:val="18"/>
                <w:lang w:eastAsia="pl-PL"/>
              </w:rPr>
            </w:pPr>
            <w:r w:rsidRPr="00F65FBC">
              <w:rPr>
                <w:rFonts w:ascii="Calibri" w:eastAsia="Times New Roman" w:hAnsi="Calibri" w:cs="Arial"/>
                <w:sz w:val="18"/>
                <w:szCs w:val="18"/>
                <w:lang w:eastAsia="pl-PL"/>
              </w:rPr>
              <w:t xml:space="preserve"> Projekt przewiduje uczestnictwo beneficjentów z terenu</w:t>
            </w:r>
            <w:r>
              <w:rPr>
                <w:rFonts w:ascii="Calibri" w:eastAsia="Times New Roman" w:hAnsi="Calibri" w:cs="Arial"/>
                <w:sz w:val="18"/>
                <w:szCs w:val="18"/>
                <w:lang w:eastAsia="pl-PL"/>
              </w:rPr>
              <w:t xml:space="preserve"> więcej niż</w:t>
            </w:r>
            <w:r w:rsidRPr="00F65FBC">
              <w:rPr>
                <w:rFonts w:ascii="Calibri" w:eastAsia="Times New Roman" w:hAnsi="Calibri" w:cs="Arial"/>
                <w:sz w:val="18"/>
                <w:szCs w:val="18"/>
                <w:lang w:eastAsia="pl-PL"/>
              </w:rPr>
              <w:t xml:space="preserve"> 3 - </w:t>
            </w:r>
            <w:r>
              <w:rPr>
                <w:rFonts w:ascii="Calibri" w:eastAsia="Times New Roman" w:hAnsi="Calibri" w:cs="Arial"/>
                <w:sz w:val="18"/>
                <w:szCs w:val="18"/>
                <w:lang w:eastAsia="pl-PL"/>
              </w:rPr>
              <w:t>5</w:t>
            </w:r>
            <w:r w:rsidRPr="00F65FBC">
              <w:rPr>
                <w:rFonts w:ascii="Calibri" w:eastAsia="Times New Roman" w:hAnsi="Calibri" w:cs="Arial"/>
                <w:sz w:val="18"/>
                <w:szCs w:val="18"/>
                <w:lang w:eastAsia="pl-PL"/>
              </w:rPr>
              <w:t xml:space="preserve"> pkt</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0512B" w14:textId="0F572260" w:rsidR="0012165E" w:rsidRPr="00F65FBC" w:rsidRDefault="0012165E" w:rsidP="0012165E">
            <w:pPr>
              <w:spacing w:before="200" w:after="0" w:line="240" w:lineRule="auto"/>
              <w:jc w:val="center"/>
              <w:rPr>
                <w:rFonts w:ascii="Calibri" w:eastAsia="Times New Roman" w:hAnsi="Calibri" w:cs="Tahoma"/>
                <w:kern w:val="1"/>
                <w:szCs w:val="20"/>
                <w:lang w:eastAsia="pl-PL"/>
              </w:rPr>
            </w:pPr>
            <w:r w:rsidRPr="00F65FBC">
              <w:rPr>
                <w:rFonts w:ascii="Calibri" w:eastAsia="Times New Roman" w:hAnsi="Calibri" w:cs="Tahoma"/>
                <w:kern w:val="1"/>
                <w:szCs w:val="20"/>
                <w:lang w:eastAsia="pl-PL"/>
              </w:rPr>
              <w:t xml:space="preserve">max. </w:t>
            </w:r>
            <w:r>
              <w:rPr>
                <w:rFonts w:ascii="Calibri" w:eastAsia="Times New Roman" w:hAnsi="Calibri" w:cs="Tahoma"/>
                <w:kern w:val="1"/>
                <w:szCs w:val="20"/>
                <w:lang w:eastAsia="pl-PL"/>
              </w:rPr>
              <w:t>5</w:t>
            </w:r>
            <w:r w:rsidRPr="00F65FBC">
              <w:rPr>
                <w:rFonts w:ascii="Calibri" w:eastAsia="Times New Roman" w:hAnsi="Calibri" w:cs="Tahoma"/>
                <w:kern w:val="1"/>
                <w:szCs w:val="20"/>
                <w:lang w:eastAsia="pl-PL"/>
              </w:rPr>
              <w:t xml:space="preserve"> pkt</w:t>
            </w:r>
          </w:p>
        </w:tc>
      </w:tr>
      <w:tr w:rsidR="0012165E" w:rsidRPr="00F65FBC" w14:paraId="1C1A0F5C" w14:textId="77777777" w:rsidTr="00A817BE">
        <w:trPr>
          <w:trHeight w:val="3104"/>
        </w:trPr>
        <w:tc>
          <w:tcPr>
            <w:tcW w:w="6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630E0D" w14:textId="77777777" w:rsidR="0012165E" w:rsidRPr="00F65FBC" w:rsidRDefault="0012165E" w:rsidP="0012165E">
            <w:pPr>
              <w:tabs>
                <w:tab w:val="left" w:pos="292"/>
              </w:tabs>
              <w:spacing w:before="200" w:after="0" w:line="240" w:lineRule="auto"/>
              <w:jc w:val="center"/>
              <w:rPr>
                <w:rFonts w:ascii="Calibri" w:eastAsia="Times New Roman" w:hAnsi="Calibri" w:cs="Tahoma"/>
                <w:b/>
                <w:kern w:val="1"/>
                <w:szCs w:val="20"/>
                <w:lang w:eastAsia="pl-PL"/>
              </w:rPr>
            </w:pPr>
            <w:r w:rsidRPr="00F65FBC">
              <w:rPr>
                <w:rFonts w:ascii="Calibri" w:eastAsia="Times New Roman" w:hAnsi="Calibri" w:cs="Tahoma"/>
                <w:b/>
                <w:kern w:val="1"/>
                <w:szCs w:val="20"/>
                <w:lang w:eastAsia="pl-PL"/>
              </w:rPr>
              <w:t>4</w:t>
            </w:r>
          </w:p>
        </w:tc>
        <w:tc>
          <w:tcPr>
            <w:tcW w:w="110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1EF419" w14:textId="77777777" w:rsidR="0012165E" w:rsidRPr="00F65FBC" w:rsidRDefault="0012165E" w:rsidP="0012165E">
            <w:pPr>
              <w:spacing w:before="200" w:after="0" w:line="240" w:lineRule="auto"/>
              <w:jc w:val="center"/>
              <w:rPr>
                <w:rFonts w:ascii="Calibri" w:eastAsia="Times New Roman" w:hAnsi="Calibri" w:cs="Tahoma"/>
                <w:b/>
                <w:kern w:val="1"/>
                <w:szCs w:val="20"/>
                <w:lang w:eastAsia="pl-PL"/>
              </w:rPr>
            </w:pPr>
            <w:r w:rsidRPr="00F65FBC">
              <w:rPr>
                <w:rFonts w:ascii="Calibri" w:eastAsia="Times New Roman" w:hAnsi="Calibri" w:cs="Tahoma"/>
                <w:b/>
                <w:kern w:val="1"/>
                <w:szCs w:val="20"/>
                <w:lang w:eastAsia="pl-PL"/>
              </w:rPr>
              <w:t>Wpływ realizacji projektu na realizację wartości docelowej wskaźników monitoringu realizacji celów Strategii ZIT wynikających z Porozumienia</w:t>
            </w:r>
          </w:p>
        </w:tc>
        <w:tc>
          <w:tcPr>
            <w:tcW w:w="179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E0F2F6" w14:textId="77777777" w:rsidR="0012165E" w:rsidRDefault="0012165E" w:rsidP="0012165E">
            <w:pPr>
              <w:spacing w:after="0"/>
              <w:jc w:val="both"/>
              <w:rPr>
                <w:rFonts w:ascii="Calibri" w:eastAsia="Calibri" w:hAnsi="Calibri" w:cs="Arial"/>
                <w:b/>
                <w:kern w:val="1"/>
              </w:rPr>
            </w:pPr>
            <w:r w:rsidRPr="00F65FBC">
              <w:rPr>
                <w:rFonts w:ascii="Calibri" w:eastAsia="Calibri" w:hAnsi="Calibri" w:cs="Arial"/>
                <w:b/>
                <w:kern w:val="1"/>
              </w:rPr>
              <w:t>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w:t>
            </w:r>
          </w:p>
          <w:p w14:paraId="518721CC" w14:textId="37F77900" w:rsidR="0012165E" w:rsidRPr="00F65FBC" w:rsidRDefault="0012165E" w:rsidP="0012165E">
            <w:pPr>
              <w:spacing w:after="0"/>
              <w:jc w:val="both"/>
              <w:rPr>
                <w:rFonts w:ascii="Calibri" w:eastAsia="Calibri" w:hAnsi="Calibri" w:cs="Arial"/>
                <w:b/>
                <w:kern w:val="1"/>
              </w:rPr>
            </w:pPr>
            <w:r>
              <w:rPr>
                <w:rFonts w:cs="Tahoma"/>
                <w:b/>
                <w:kern w:val="1"/>
              </w:rPr>
              <w:t>Punktacja do kryterium nr 4</w:t>
            </w:r>
            <w:r w:rsidRPr="0096339B">
              <w:rPr>
                <w:rFonts w:cs="Tahoma"/>
                <w:b/>
                <w:kern w:val="1"/>
              </w:rPr>
              <w:t xml:space="preserve"> </w:t>
            </w:r>
            <w:r>
              <w:rPr>
                <w:rFonts w:cs="Tahoma"/>
                <w:b/>
                <w:kern w:val="1"/>
              </w:rPr>
              <w:t>została przedstawiona w tabeli poniżej</w:t>
            </w:r>
            <w:r w:rsidRPr="00F65FBC">
              <w:rPr>
                <w:rFonts w:ascii="Calibri" w:eastAsia="Calibri" w:hAnsi="Calibri" w:cs="Arial"/>
                <w:b/>
                <w:kern w:val="1"/>
              </w:rPr>
              <w:t xml:space="preserve"> </w:t>
            </w:r>
          </w:p>
        </w:tc>
        <w:tc>
          <w:tcPr>
            <w:tcW w:w="9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286A39" w14:textId="77777777" w:rsidR="0012165E" w:rsidRPr="00F65FBC" w:rsidRDefault="0012165E" w:rsidP="0012165E">
            <w:pPr>
              <w:spacing w:before="200" w:after="0" w:line="240" w:lineRule="auto"/>
              <w:jc w:val="center"/>
              <w:rPr>
                <w:rFonts w:ascii="Calibri" w:eastAsia="Times New Roman" w:hAnsi="Calibri" w:cs="Tahoma"/>
                <w:b/>
                <w:kern w:val="1"/>
                <w:szCs w:val="20"/>
                <w:lang w:eastAsia="pl-PL"/>
              </w:rPr>
            </w:pPr>
            <w:r w:rsidRPr="00F65FBC">
              <w:rPr>
                <w:rFonts w:ascii="Calibri" w:eastAsia="Times New Roman" w:hAnsi="Calibri" w:cs="Tahoma"/>
                <w:b/>
                <w:kern w:val="1"/>
                <w:szCs w:val="20"/>
                <w:lang w:eastAsia="pl-PL"/>
              </w:rPr>
              <w:t>Kryterium punktowe</w:t>
            </w:r>
          </w:p>
          <w:p w14:paraId="517FE1C0" w14:textId="29A2A6A4" w:rsidR="0012165E" w:rsidRPr="00F65FBC" w:rsidRDefault="0012165E" w:rsidP="0012165E">
            <w:pPr>
              <w:spacing w:before="200" w:after="0" w:line="240" w:lineRule="auto"/>
              <w:jc w:val="center"/>
              <w:rPr>
                <w:rFonts w:ascii="Calibri" w:eastAsia="Times New Roman" w:hAnsi="Calibri" w:cs="Tahoma"/>
                <w:b/>
                <w:kern w:val="1"/>
                <w:szCs w:val="20"/>
                <w:lang w:eastAsia="pl-PL"/>
              </w:rPr>
            </w:pPr>
            <w:r w:rsidRPr="0096339B">
              <w:rPr>
                <w:rFonts w:cs="Tahoma"/>
                <w:b/>
                <w:kern w:val="1"/>
              </w:rPr>
              <w:t>Liczba możliwych do zdobycia punktów zostanie określone w</w:t>
            </w:r>
            <w:r>
              <w:rPr>
                <w:rFonts w:cs="Tahoma"/>
                <w:b/>
                <w:kern w:val="1"/>
              </w:rPr>
              <w:t xml:space="preserve"> </w:t>
            </w:r>
            <w:r w:rsidRPr="0096339B">
              <w:rPr>
                <w:rFonts w:cs="Tahoma"/>
                <w:b/>
                <w:kern w:val="1"/>
              </w:rPr>
              <w:t>regulaminie konkursu</w:t>
            </w:r>
          </w:p>
        </w:tc>
        <w:tc>
          <w:tcPr>
            <w:tcW w:w="5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0462CF" w14:textId="77777777" w:rsidR="0012165E" w:rsidRPr="00F65FBC" w:rsidRDefault="0012165E" w:rsidP="0012165E">
            <w:pPr>
              <w:spacing w:before="200" w:after="0" w:line="240" w:lineRule="auto"/>
              <w:jc w:val="center"/>
              <w:rPr>
                <w:rFonts w:ascii="Calibri" w:eastAsia="Times New Roman" w:hAnsi="Calibri" w:cs="Tahoma"/>
                <w:b/>
                <w:kern w:val="1"/>
                <w:szCs w:val="20"/>
                <w:lang w:eastAsia="pl-PL"/>
              </w:rPr>
            </w:pPr>
            <w:r w:rsidRPr="00F65FBC">
              <w:rPr>
                <w:rFonts w:ascii="Calibri" w:eastAsia="Times New Roman" w:hAnsi="Calibri" w:cs="Tahoma"/>
                <w:b/>
                <w:kern w:val="1"/>
                <w:szCs w:val="20"/>
                <w:lang w:eastAsia="pl-PL"/>
              </w:rPr>
              <w:t>max 40%</w:t>
            </w:r>
          </w:p>
          <w:p w14:paraId="6D4F73CA" w14:textId="77777777" w:rsidR="0012165E" w:rsidRPr="00F65FBC" w:rsidRDefault="0012165E" w:rsidP="0012165E">
            <w:pPr>
              <w:spacing w:before="200" w:after="0" w:line="240" w:lineRule="auto"/>
              <w:jc w:val="center"/>
              <w:rPr>
                <w:rFonts w:ascii="Calibri" w:eastAsia="Times New Roman" w:hAnsi="Calibri" w:cs="Tahoma"/>
                <w:b/>
                <w:kern w:val="1"/>
                <w:szCs w:val="20"/>
                <w:lang w:eastAsia="pl-PL"/>
              </w:rPr>
            </w:pPr>
            <w:r w:rsidRPr="00F65FBC">
              <w:rPr>
                <w:rFonts w:ascii="Calibri" w:eastAsia="Times New Roman" w:hAnsi="Calibri" w:cs="Tahoma"/>
                <w:b/>
                <w:kern w:val="1"/>
                <w:szCs w:val="20"/>
                <w:lang w:eastAsia="pl-PL"/>
              </w:rPr>
              <w:t>(20 pkt)</w:t>
            </w:r>
          </w:p>
        </w:tc>
      </w:tr>
    </w:tbl>
    <w:p w14:paraId="63F89324" w14:textId="77777777" w:rsidR="00C0394E" w:rsidRDefault="00C0394E" w:rsidP="00494B96">
      <w:pPr>
        <w:spacing w:line="240" w:lineRule="auto"/>
        <w:rPr>
          <w:rFonts w:cs="Tahoma"/>
          <w:b/>
          <w:kern w:val="1"/>
        </w:rPr>
      </w:pPr>
    </w:p>
    <w:p w14:paraId="5CF56A3C" w14:textId="77777777" w:rsidR="00494B96" w:rsidRPr="0096339B" w:rsidRDefault="00494B96" w:rsidP="007F4B99">
      <w:pPr>
        <w:spacing w:line="240" w:lineRule="auto"/>
        <w:rPr>
          <w:rFonts w:cs="Tahoma"/>
          <w:b/>
          <w:kern w:val="1"/>
        </w:rPr>
      </w:pPr>
      <w:r w:rsidRPr="0096339B">
        <w:rPr>
          <w:rFonts w:cs="Tahoma"/>
          <w:b/>
          <w:kern w:val="1"/>
        </w:rPr>
        <w:t xml:space="preserve">Punktacja do kryterium nr 4 </w:t>
      </w:r>
      <w:r w:rsidRPr="00DA3C95">
        <w:rPr>
          <w:rFonts w:cs="Tahoma"/>
          <w:b/>
          <w:i/>
          <w:kern w:val="1"/>
        </w:rPr>
        <w:t>Wpływ realizacji projektu na realizację wartości docelowej wskaźników monitoringu realizacji celów Strategii ZIT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4836"/>
        <w:gridCol w:w="4324"/>
      </w:tblGrid>
      <w:tr w:rsidR="00494B96" w:rsidRPr="0096339B" w14:paraId="05CCB11E" w14:textId="77777777" w:rsidTr="00643537">
        <w:tc>
          <w:tcPr>
            <w:tcW w:w="1727" w:type="pct"/>
            <w:tcBorders>
              <w:top w:val="single" w:sz="4" w:space="0" w:color="auto"/>
              <w:left w:val="single" w:sz="4" w:space="0" w:color="auto"/>
              <w:bottom w:val="single" w:sz="4" w:space="0" w:color="auto"/>
              <w:right w:val="single" w:sz="4" w:space="0" w:color="auto"/>
            </w:tcBorders>
            <w:vAlign w:val="center"/>
            <w:hideMark/>
          </w:tcPr>
          <w:p w14:paraId="4DF95E81" w14:textId="77777777" w:rsidR="00494B96" w:rsidRPr="00223040" w:rsidRDefault="00494B96" w:rsidP="00CF4729">
            <w:pPr>
              <w:spacing w:line="240" w:lineRule="auto"/>
              <w:jc w:val="center"/>
              <w:rPr>
                <w:rFonts w:cs="Arial"/>
                <w:b/>
                <w:kern w:val="1"/>
              </w:rPr>
            </w:pPr>
            <w:r w:rsidRPr="00223040">
              <w:rPr>
                <w:rFonts w:cs="Arial"/>
                <w:kern w:val="1"/>
              </w:rPr>
              <w:lastRenderedPageBreak/>
              <w:t>Wyszczególnienie</w:t>
            </w:r>
          </w:p>
        </w:tc>
        <w:tc>
          <w:tcPr>
            <w:tcW w:w="1728" w:type="pct"/>
            <w:tcBorders>
              <w:top w:val="single" w:sz="4" w:space="0" w:color="auto"/>
              <w:left w:val="single" w:sz="4" w:space="0" w:color="auto"/>
              <w:bottom w:val="single" w:sz="4" w:space="0" w:color="auto"/>
              <w:right w:val="single" w:sz="4" w:space="0" w:color="auto"/>
            </w:tcBorders>
            <w:vAlign w:val="center"/>
          </w:tcPr>
          <w:p w14:paraId="72AB6B7A" w14:textId="66447B56" w:rsidR="00494B96" w:rsidRPr="00223040" w:rsidRDefault="00494B96" w:rsidP="00C0394E">
            <w:pPr>
              <w:spacing w:line="240" w:lineRule="auto"/>
              <w:jc w:val="center"/>
              <w:rPr>
                <w:rFonts w:cs="Arial"/>
                <w:kern w:val="1"/>
              </w:rPr>
            </w:pPr>
            <w:r w:rsidRPr="00223040">
              <w:rPr>
                <w:rFonts w:cs="Arial"/>
                <w:kern w:val="1"/>
              </w:rPr>
              <w:t>Liczba osób uczestniczących w pozaszkolnych formach kształcenia w programie [osoby]</w:t>
            </w:r>
          </w:p>
        </w:tc>
        <w:tc>
          <w:tcPr>
            <w:tcW w:w="1545" w:type="pct"/>
            <w:tcBorders>
              <w:top w:val="single" w:sz="4" w:space="0" w:color="auto"/>
              <w:left w:val="single" w:sz="4" w:space="0" w:color="auto"/>
              <w:bottom w:val="single" w:sz="4" w:space="0" w:color="auto"/>
              <w:right w:val="single" w:sz="4" w:space="0" w:color="auto"/>
            </w:tcBorders>
            <w:vAlign w:val="center"/>
          </w:tcPr>
          <w:p w14:paraId="354727C0" w14:textId="5C8891B7" w:rsidR="00494B96" w:rsidRPr="00223040" w:rsidRDefault="00494B96" w:rsidP="00C0394E">
            <w:pPr>
              <w:spacing w:line="240" w:lineRule="auto"/>
              <w:jc w:val="center"/>
              <w:rPr>
                <w:rFonts w:cs="Arial"/>
                <w:kern w:val="1"/>
              </w:rPr>
            </w:pPr>
            <w:r w:rsidRPr="00223040">
              <w:rPr>
                <w:rFonts w:cs="Arial"/>
                <w:kern w:val="1"/>
              </w:rPr>
              <w:t>Liczba osób, które uzyskały kwalifikacje w ramach pozaszkolnych form kształcenia [osoby]</w:t>
            </w:r>
          </w:p>
        </w:tc>
      </w:tr>
      <w:tr w:rsidR="00494B96" w:rsidRPr="0096339B" w14:paraId="3ACA6B84" w14:textId="77777777" w:rsidTr="00643537">
        <w:tc>
          <w:tcPr>
            <w:tcW w:w="1727" w:type="pct"/>
            <w:tcBorders>
              <w:top w:val="single" w:sz="4" w:space="0" w:color="auto"/>
              <w:left w:val="single" w:sz="4" w:space="0" w:color="auto"/>
              <w:bottom w:val="single" w:sz="4" w:space="0" w:color="auto"/>
              <w:right w:val="single" w:sz="4" w:space="0" w:color="auto"/>
            </w:tcBorders>
            <w:vAlign w:val="center"/>
            <w:hideMark/>
          </w:tcPr>
          <w:p w14:paraId="18B38080" w14:textId="77777777" w:rsidR="00494B96" w:rsidRPr="00223040" w:rsidRDefault="00494B96" w:rsidP="00CF4729">
            <w:pPr>
              <w:spacing w:line="240" w:lineRule="auto"/>
              <w:jc w:val="center"/>
              <w:rPr>
                <w:rFonts w:cs="Arial"/>
                <w:b/>
                <w:kern w:val="1"/>
              </w:rPr>
            </w:pPr>
            <w:r w:rsidRPr="00223040">
              <w:rPr>
                <w:rFonts w:cs="Arial"/>
                <w:kern w:val="1"/>
              </w:rPr>
              <w:t>0    (brak wpływu i wpływ nieznaczący)</w:t>
            </w:r>
          </w:p>
        </w:tc>
        <w:tc>
          <w:tcPr>
            <w:tcW w:w="1728" w:type="pct"/>
            <w:tcBorders>
              <w:top w:val="single" w:sz="4" w:space="0" w:color="auto"/>
              <w:left w:val="single" w:sz="4" w:space="0" w:color="auto"/>
              <w:bottom w:val="single" w:sz="4" w:space="0" w:color="auto"/>
              <w:right w:val="single" w:sz="4" w:space="0" w:color="auto"/>
            </w:tcBorders>
          </w:tcPr>
          <w:p w14:paraId="3955759C" w14:textId="39E1E6B8" w:rsidR="00494B96" w:rsidRPr="00223040" w:rsidRDefault="00494B96" w:rsidP="0012165E">
            <w:pPr>
              <w:jc w:val="center"/>
              <w:rPr>
                <w:rFonts w:cs="Arial"/>
                <w:color w:val="000000"/>
              </w:rPr>
            </w:pPr>
            <w:r w:rsidRPr="00223040">
              <w:rPr>
                <w:rFonts w:cs="Arial"/>
                <w:color w:val="000000"/>
              </w:rPr>
              <w:t xml:space="preserve">poniżej </w:t>
            </w:r>
            <w:r w:rsidR="0012165E">
              <w:rPr>
                <w:rFonts w:cs="Arial"/>
                <w:color w:val="000000"/>
              </w:rPr>
              <w:t>20</w:t>
            </w:r>
          </w:p>
        </w:tc>
        <w:tc>
          <w:tcPr>
            <w:tcW w:w="1545" w:type="pct"/>
            <w:tcBorders>
              <w:top w:val="single" w:sz="4" w:space="0" w:color="auto"/>
              <w:left w:val="single" w:sz="4" w:space="0" w:color="auto"/>
              <w:bottom w:val="single" w:sz="4" w:space="0" w:color="auto"/>
              <w:right w:val="single" w:sz="4" w:space="0" w:color="auto"/>
            </w:tcBorders>
          </w:tcPr>
          <w:p w14:paraId="1E8DA39C" w14:textId="77777777" w:rsidR="00494B96" w:rsidRPr="00223040" w:rsidRDefault="00494B96" w:rsidP="00CF4729">
            <w:pPr>
              <w:jc w:val="center"/>
              <w:rPr>
                <w:rFonts w:cs="Arial"/>
                <w:color w:val="000000"/>
              </w:rPr>
            </w:pPr>
            <w:r w:rsidRPr="00223040">
              <w:rPr>
                <w:rFonts w:cs="Arial"/>
                <w:color w:val="000000"/>
              </w:rPr>
              <w:t>poniżej 30 %</w:t>
            </w:r>
          </w:p>
        </w:tc>
      </w:tr>
      <w:tr w:rsidR="00494B96" w:rsidRPr="0096339B" w14:paraId="3AE37922" w14:textId="77777777" w:rsidTr="00643537">
        <w:tc>
          <w:tcPr>
            <w:tcW w:w="1727" w:type="pct"/>
            <w:tcBorders>
              <w:top w:val="single" w:sz="4" w:space="0" w:color="auto"/>
              <w:left w:val="single" w:sz="4" w:space="0" w:color="auto"/>
              <w:bottom w:val="single" w:sz="4" w:space="0" w:color="auto"/>
              <w:right w:val="single" w:sz="4" w:space="0" w:color="auto"/>
            </w:tcBorders>
            <w:vAlign w:val="center"/>
            <w:hideMark/>
          </w:tcPr>
          <w:p w14:paraId="028B8A9D" w14:textId="77777777" w:rsidR="00494B96" w:rsidRPr="00223040" w:rsidRDefault="00494B96" w:rsidP="00CF4729">
            <w:pPr>
              <w:spacing w:line="240" w:lineRule="auto"/>
              <w:jc w:val="center"/>
              <w:rPr>
                <w:rFonts w:cs="Arial"/>
                <w:b/>
                <w:kern w:val="1"/>
              </w:rPr>
            </w:pPr>
            <w:r w:rsidRPr="00223040">
              <w:rPr>
                <w:rFonts w:cs="Arial"/>
                <w:kern w:val="1"/>
              </w:rPr>
              <w:t>25% maksymalnej oceny (niski wpływ)</w:t>
            </w:r>
          </w:p>
        </w:tc>
        <w:tc>
          <w:tcPr>
            <w:tcW w:w="1728" w:type="pct"/>
            <w:tcBorders>
              <w:top w:val="single" w:sz="4" w:space="0" w:color="auto"/>
              <w:left w:val="single" w:sz="4" w:space="0" w:color="auto"/>
              <w:bottom w:val="single" w:sz="4" w:space="0" w:color="auto"/>
              <w:right w:val="single" w:sz="4" w:space="0" w:color="auto"/>
            </w:tcBorders>
          </w:tcPr>
          <w:p w14:paraId="3E514C7A" w14:textId="4F6F7588" w:rsidR="00494B96" w:rsidRPr="00223040" w:rsidRDefault="0012165E" w:rsidP="00CF4729">
            <w:pPr>
              <w:jc w:val="center"/>
              <w:rPr>
                <w:rFonts w:cs="Arial"/>
                <w:color w:val="000000"/>
              </w:rPr>
            </w:pPr>
            <w:r>
              <w:rPr>
                <w:rFonts w:cs="Arial"/>
                <w:color w:val="000000"/>
              </w:rPr>
              <w:t>20 - 60</w:t>
            </w:r>
          </w:p>
        </w:tc>
        <w:tc>
          <w:tcPr>
            <w:tcW w:w="1545" w:type="pct"/>
            <w:tcBorders>
              <w:top w:val="single" w:sz="4" w:space="0" w:color="auto"/>
              <w:left w:val="single" w:sz="4" w:space="0" w:color="auto"/>
              <w:bottom w:val="single" w:sz="4" w:space="0" w:color="auto"/>
              <w:right w:val="single" w:sz="4" w:space="0" w:color="auto"/>
            </w:tcBorders>
          </w:tcPr>
          <w:p w14:paraId="4FEFBAF0" w14:textId="77777777" w:rsidR="00494B96" w:rsidRPr="00223040" w:rsidRDefault="00494B96" w:rsidP="00CF4729">
            <w:pPr>
              <w:jc w:val="center"/>
              <w:rPr>
                <w:rFonts w:cs="Arial"/>
                <w:color w:val="000000"/>
              </w:rPr>
            </w:pPr>
            <w:r w:rsidRPr="00223040">
              <w:rPr>
                <w:rFonts w:cs="Arial"/>
                <w:color w:val="000000"/>
              </w:rPr>
              <w:t>30% – 50%</w:t>
            </w:r>
          </w:p>
        </w:tc>
      </w:tr>
      <w:tr w:rsidR="00494B96" w:rsidRPr="0096339B" w14:paraId="60882644" w14:textId="77777777" w:rsidTr="00643537">
        <w:tc>
          <w:tcPr>
            <w:tcW w:w="1727" w:type="pct"/>
            <w:tcBorders>
              <w:top w:val="single" w:sz="4" w:space="0" w:color="auto"/>
              <w:left w:val="single" w:sz="4" w:space="0" w:color="auto"/>
              <w:bottom w:val="single" w:sz="4" w:space="0" w:color="auto"/>
              <w:right w:val="single" w:sz="4" w:space="0" w:color="auto"/>
            </w:tcBorders>
            <w:vAlign w:val="center"/>
            <w:hideMark/>
          </w:tcPr>
          <w:p w14:paraId="43AACF10" w14:textId="77777777" w:rsidR="00494B96" w:rsidRPr="00223040" w:rsidRDefault="00494B96" w:rsidP="00CF4729">
            <w:pPr>
              <w:spacing w:line="240" w:lineRule="auto"/>
              <w:jc w:val="center"/>
              <w:rPr>
                <w:rFonts w:cs="Arial"/>
                <w:b/>
                <w:kern w:val="1"/>
              </w:rPr>
            </w:pPr>
            <w:r w:rsidRPr="00223040">
              <w:rPr>
                <w:rFonts w:cs="Arial"/>
                <w:kern w:val="1"/>
              </w:rPr>
              <w:t>50% maksymalnej oceny (średni wpływ)</w:t>
            </w:r>
          </w:p>
        </w:tc>
        <w:tc>
          <w:tcPr>
            <w:tcW w:w="1728" w:type="pct"/>
            <w:tcBorders>
              <w:top w:val="single" w:sz="4" w:space="0" w:color="auto"/>
              <w:left w:val="single" w:sz="4" w:space="0" w:color="auto"/>
              <w:bottom w:val="single" w:sz="4" w:space="0" w:color="auto"/>
              <w:right w:val="single" w:sz="4" w:space="0" w:color="auto"/>
            </w:tcBorders>
          </w:tcPr>
          <w:p w14:paraId="0AD67E1E" w14:textId="27ECE93E" w:rsidR="00494B96" w:rsidRPr="00223040" w:rsidRDefault="0012165E" w:rsidP="0012165E">
            <w:pPr>
              <w:jc w:val="center"/>
              <w:rPr>
                <w:rFonts w:cs="Arial"/>
                <w:color w:val="000000"/>
              </w:rPr>
            </w:pPr>
            <w:r>
              <w:rPr>
                <w:rFonts w:cs="Arial"/>
                <w:color w:val="000000"/>
              </w:rPr>
              <w:t>61</w:t>
            </w:r>
            <w:r w:rsidRPr="00223040">
              <w:rPr>
                <w:rFonts w:cs="Arial"/>
                <w:color w:val="000000"/>
              </w:rPr>
              <w:t xml:space="preserve"> </w:t>
            </w:r>
            <w:r w:rsidR="00494B96" w:rsidRPr="00223040">
              <w:rPr>
                <w:rFonts w:cs="Arial"/>
                <w:color w:val="000000"/>
              </w:rPr>
              <w:t xml:space="preserve">- </w:t>
            </w:r>
            <w:r>
              <w:rPr>
                <w:rFonts w:cs="Arial"/>
                <w:color w:val="000000"/>
              </w:rPr>
              <w:t>100</w:t>
            </w:r>
          </w:p>
        </w:tc>
        <w:tc>
          <w:tcPr>
            <w:tcW w:w="1545" w:type="pct"/>
            <w:tcBorders>
              <w:top w:val="single" w:sz="4" w:space="0" w:color="auto"/>
              <w:left w:val="single" w:sz="4" w:space="0" w:color="auto"/>
              <w:bottom w:val="single" w:sz="4" w:space="0" w:color="auto"/>
              <w:right w:val="single" w:sz="4" w:space="0" w:color="auto"/>
            </w:tcBorders>
          </w:tcPr>
          <w:p w14:paraId="61B10E8D" w14:textId="77777777" w:rsidR="00494B96" w:rsidRPr="00223040" w:rsidRDefault="00494B96" w:rsidP="00CF4729">
            <w:pPr>
              <w:jc w:val="center"/>
              <w:rPr>
                <w:rFonts w:cs="Arial"/>
                <w:color w:val="000000"/>
              </w:rPr>
            </w:pPr>
            <w:r w:rsidRPr="00223040">
              <w:rPr>
                <w:rFonts w:cs="Arial"/>
                <w:color w:val="000000"/>
              </w:rPr>
              <w:t>50,01% - 75%</w:t>
            </w:r>
          </w:p>
        </w:tc>
      </w:tr>
      <w:tr w:rsidR="00494B96" w:rsidRPr="0096339B" w14:paraId="2C15C230" w14:textId="77777777" w:rsidTr="00643537">
        <w:tc>
          <w:tcPr>
            <w:tcW w:w="1727" w:type="pct"/>
            <w:tcBorders>
              <w:top w:val="single" w:sz="4" w:space="0" w:color="auto"/>
              <w:left w:val="single" w:sz="4" w:space="0" w:color="auto"/>
              <w:bottom w:val="single" w:sz="4" w:space="0" w:color="auto"/>
              <w:right w:val="single" w:sz="4" w:space="0" w:color="auto"/>
            </w:tcBorders>
            <w:vAlign w:val="center"/>
            <w:hideMark/>
          </w:tcPr>
          <w:p w14:paraId="6230DFE2" w14:textId="77777777" w:rsidR="00494B96" w:rsidRPr="00223040" w:rsidRDefault="00494B96" w:rsidP="00CF4729">
            <w:pPr>
              <w:spacing w:line="240" w:lineRule="auto"/>
              <w:jc w:val="center"/>
              <w:rPr>
                <w:rFonts w:cs="Arial"/>
                <w:b/>
                <w:kern w:val="1"/>
              </w:rPr>
            </w:pPr>
            <w:r w:rsidRPr="00223040">
              <w:rPr>
                <w:rFonts w:cs="Arial"/>
                <w:kern w:val="1"/>
              </w:rPr>
              <w:t>100% maksymalnej oceny (wysoki wpływ)</w:t>
            </w:r>
          </w:p>
        </w:tc>
        <w:tc>
          <w:tcPr>
            <w:tcW w:w="1728" w:type="pct"/>
            <w:tcBorders>
              <w:top w:val="single" w:sz="4" w:space="0" w:color="auto"/>
              <w:left w:val="single" w:sz="4" w:space="0" w:color="auto"/>
              <w:bottom w:val="single" w:sz="4" w:space="0" w:color="auto"/>
              <w:right w:val="single" w:sz="4" w:space="0" w:color="auto"/>
            </w:tcBorders>
          </w:tcPr>
          <w:p w14:paraId="0809D17F" w14:textId="46BCAE17" w:rsidR="00494B96" w:rsidRPr="00223040" w:rsidRDefault="00494B96" w:rsidP="0012165E">
            <w:pPr>
              <w:jc w:val="center"/>
              <w:rPr>
                <w:rFonts w:cs="Arial"/>
                <w:color w:val="000000"/>
              </w:rPr>
            </w:pPr>
            <w:r w:rsidRPr="00223040">
              <w:rPr>
                <w:rFonts w:cs="Arial"/>
                <w:color w:val="000000"/>
              </w:rPr>
              <w:t xml:space="preserve">powyżej </w:t>
            </w:r>
            <w:r w:rsidR="0012165E">
              <w:rPr>
                <w:rFonts w:cs="Arial"/>
                <w:color w:val="000000"/>
              </w:rPr>
              <w:t>100</w:t>
            </w:r>
          </w:p>
        </w:tc>
        <w:tc>
          <w:tcPr>
            <w:tcW w:w="1545" w:type="pct"/>
            <w:tcBorders>
              <w:top w:val="single" w:sz="4" w:space="0" w:color="auto"/>
              <w:left w:val="single" w:sz="4" w:space="0" w:color="auto"/>
              <w:bottom w:val="single" w:sz="4" w:space="0" w:color="auto"/>
              <w:right w:val="single" w:sz="4" w:space="0" w:color="auto"/>
            </w:tcBorders>
          </w:tcPr>
          <w:p w14:paraId="7BB6BA4B" w14:textId="77777777" w:rsidR="00494B96" w:rsidRPr="00223040" w:rsidRDefault="00494B96" w:rsidP="00CF4729">
            <w:pPr>
              <w:jc w:val="center"/>
              <w:rPr>
                <w:rFonts w:cs="Arial"/>
                <w:color w:val="000000"/>
              </w:rPr>
            </w:pPr>
            <w:r w:rsidRPr="00223040">
              <w:rPr>
                <w:rFonts w:cs="Arial"/>
                <w:color w:val="000000"/>
              </w:rPr>
              <w:t>75,01% - 100%</w:t>
            </w:r>
          </w:p>
        </w:tc>
      </w:tr>
      <w:tr w:rsidR="00494B96" w:rsidRPr="0096339B" w14:paraId="45DDA8AE" w14:textId="77777777" w:rsidTr="00643537">
        <w:tc>
          <w:tcPr>
            <w:tcW w:w="1727" w:type="pct"/>
            <w:tcBorders>
              <w:top w:val="single" w:sz="4" w:space="0" w:color="auto"/>
              <w:left w:val="single" w:sz="4" w:space="0" w:color="auto"/>
              <w:bottom w:val="single" w:sz="4" w:space="0" w:color="auto"/>
              <w:right w:val="single" w:sz="4" w:space="0" w:color="auto"/>
            </w:tcBorders>
            <w:vAlign w:val="center"/>
            <w:hideMark/>
          </w:tcPr>
          <w:p w14:paraId="59C7777D" w14:textId="77777777" w:rsidR="00494B96" w:rsidRPr="00223040" w:rsidRDefault="00494B96" w:rsidP="00CF4729">
            <w:pPr>
              <w:spacing w:line="240" w:lineRule="auto"/>
              <w:jc w:val="center"/>
              <w:rPr>
                <w:rFonts w:cs="Arial"/>
                <w:i/>
                <w:kern w:val="1"/>
              </w:rPr>
            </w:pPr>
            <w:r w:rsidRPr="00223040">
              <w:rPr>
                <w:rFonts w:cs="Arial"/>
                <w:i/>
                <w:kern w:val="1"/>
              </w:rPr>
              <w:t>Waga danego wskaźnika</w:t>
            </w:r>
          </w:p>
        </w:tc>
        <w:tc>
          <w:tcPr>
            <w:tcW w:w="1728" w:type="pct"/>
            <w:tcBorders>
              <w:top w:val="single" w:sz="4" w:space="0" w:color="auto"/>
              <w:left w:val="single" w:sz="4" w:space="0" w:color="auto"/>
              <w:bottom w:val="single" w:sz="4" w:space="0" w:color="auto"/>
              <w:right w:val="single" w:sz="4" w:space="0" w:color="auto"/>
            </w:tcBorders>
          </w:tcPr>
          <w:p w14:paraId="543FDE43" w14:textId="77777777" w:rsidR="00494B96" w:rsidRPr="00223040" w:rsidRDefault="00494B96" w:rsidP="00CF4729">
            <w:pPr>
              <w:jc w:val="center"/>
              <w:rPr>
                <w:rFonts w:cs="Arial"/>
                <w:i/>
                <w:color w:val="000000"/>
              </w:rPr>
            </w:pPr>
            <w:r w:rsidRPr="00223040">
              <w:rPr>
                <w:rFonts w:cs="Arial"/>
                <w:i/>
                <w:color w:val="000000"/>
              </w:rPr>
              <w:t>50%</w:t>
            </w:r>
          </w:p>
        </w:tc>
        <w:tc>
          <w:tcPr>
            <w:tcW w:w="1545" w:type="pct"/>
            <w:tcBorders>
              <w:top w:val="single" w:sz="4" w:space="0" w:color="auto"/>
              <w:left w:val="single" w:sz="4" w:space="0" w:color="auto"/>
              <w:bottom w:val="single" w:sz="4" w:space="0" w:color="auto"/>
              <w:right w:val="single" w:sz="4" w:space="0" w:color="auto"/>
            </w:tcBorders>
          </w:tcPr>
          <w:p w14:paraId="313E80BD" w14:textId="77777777" w:rsidR="00494B96" w:rsidRPr="00223040" w:rsidRDefault="00494B96" w:rsidP="00CF4729">
            <w:pPr>
              <w:jc w:val="center"/>
              <w:rPr>
                <w:rFonts w:cs="Arial"/>
                <w:i/>
                <w:color w:val="000000"/>
              </w:rPr>
            </w:pPr>
            <w:r w:rsidRPr="00223040">
              <w:rPr>
                <w:rFonts w:cs="Arial"/>
                <w:i/>
                <w:color w:val="000000"/>
              </w:rPr>
              <w:t>50%</w:t>
            </w:r>
          </w:p>
        </w:tc>
      </w:tr>
      <w:tr w:rsidR="00494B96" w:rsidRPr="0096339B" w14:paraId="58AABB61" w14:textId="77777777" w:rsidTr="00643537">
        <w:trPr>
          <w:trHeight w:val="808"/>
        </w:trPr>
        <w:tc>
          <w:tcPr>
            <w:tcW w:w="1727" w:type="pct"/>
            <w:tcBorders>
              <w:top w:val="single" w:sz="4" w:space="0" w:color="auto"/>
              <w:left w:val="single" w:sz="4" w:space="0" w:color="auto"/>
              <w:bottom w:val="single" w:sz="4" w:space="0" w:color="auto"/>
              <w:right w:val="single" w:sz="4" w:space="0" w:color="auto"/>
            </w:tcBorders>
            <w:vAlign w:val="center"/>
          </w:tcPr>
          <w:p w14:paraId="639CE2C4" w14:textId="77777777" w:rsidR="00494B96" w:rsidRPr="00223040" w:rsidRDefault="00494B96" w:rsidP="00CF4729">
            <w:pPr>
              <w:spacing w:line="240" w:lineRule="auto"/>
              <w:jc w:val="center"/>
              <w:rPr>
                <w:rFonts w:cs="Arial"/>
                <w:b/>
                <w:i/>
                <w:kern w:val="1"/>
              </w:rPr>
            </w:pPr>
            <w:r w:rsidRPr="00223040">
              <w:rPr>
                <w:rFonts w:cs="Arial"/>
                <w:b/>
                <w:i/>
                <w:kern w:val="1"/>
              </w:rPr>
              <w:t xml:space="preserve">Ocena: (max 20  pkt – 100%) </w:t>
            </w:r>
          </w:p>
        </w:tc>
        <w:tc>
          <w:tcPr>
            <w:tcW w:w="1728" w:type="pct"/>
            <w:tcBorders>
              <w:top w:val="single" w:sz="4" w:space="0" w:color="auto"/>
              <w:left w:val="single" w:sz="4" w:space="0" w:color="auto"/>
              <w:bottom w:val="single" w:sz="4" w:space="0" w:color="auto"/>
              <w:right w:val="single" w:sz="4" w:space="0" w:color="auto"/>
            </w:tcBorders>
          </w:tcPr>
          <w:p w14:paraId="14B464F4" w14:textId="77777777" w:rsidR="00494B96" w:rsidRPr="00223040" w:rsidRDefault="00494B96" w:rsidP="00CF4729">
            <w:pPr>
              <w:jc w:val="center"/>
              <w:rPr>
                <w:rFonts w:cs="Arial"/>
                <w:b/>
                <w:i/>
                <w:color w:val="000000"/>
              </w:rPr>
            </w:pPr>
            <w:r w:rsidRPr="00223040">
              <w:rPr>
                <w:rFonts w:cs="Arial"/>
                <w:b/>
                <w:i/>
                <w:color w:val="000000"/>
              </w:rPr>
              <w:t>10 pkt.</w:t>
            </w:r>
          </w:p>
        </w:tc>
        <w:tc>
          <w:tcPr>
            <w:tcW w:w="1545" w:type="pct"/>
            <w:tcBorders>
              <w:top w:val="single" w:sz="4" w:space="0" w:color="auto"/>
              <w:left w:val="single" w:sz="4" w:space="0" w:color="auto"/>
              <w:bottom w:val="single" w:sz="4" w:space="0" w:color="auto"/>
              <w:right w:val="single" w:sz="4" w:space="0" w:color="auto"/>
            </w:tcBorders>
          </w:tcPr>
          <w:p w14:paraId="67919FC2" w14:textId="77777777" w:rsidR="00494B96" w:rsidRPr="00223040" w:rsidRDefault="00494B96" w:rsidP="00CF4729">
            <w:pPr>
              <w:jc w:val="center"/>
              <w:rPr>
                <w:rFonts w:cs="Arial"/>
                <w:b/>
                <w:i/>
                <w:color w:val="000000"/>
              </w:rPr>
            </w:pPr>
            <w:r w:rsidRPr="00223040">
              <w:rPr>
                <w:rFonts w:cs="Arial"/>
                <w:b/>
                <w:i/>
                <w:color w:val="000000"/>
              </w:rPr>
              <w:t>10 pkt.</w:t>
            </w:r>
          </w:p>
        </w:tc>
      </w:tr>
    </w:tbl>
    <w:p w14:paraId="28E35347" w14:textId="77777777" w:rsidR="00494B96" w:rsidRDefault="00494B96" w:rsidP="00494B96">
      <w:pPr>
        <w:spacing w:line="240" w:lineRule="auto"/>
        <w:rPr>
          <w:rFonts w:cs="Tahoma"/>
          <w:b/>
          <w:kern w:val="1"/>
          <w:sz w:val="10"/>
          <w:szCs w:val="10"/>
          <w:u w:val="single"/>
        </w:rPr>
      </w:pP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2000"/>
        <w:gridCol w:w="2954"/>
        <w:gridCol w:w="2703"/>
        <w:gridCol w:w="2964"/>
        <w:gridCol w:w="1522"/>
        <w:gridCol w:w="7"/>
      </w:tblGrid>
      <w:tr w:rsidR="00CF4729" w:rsidRPr="00F65FBC" w14:paraId="7CE04EB8" w14:textId="77777777" w:rsidTr="00643537">
        <w:trPr>
          <w:trHeight w:val="699"/>
          <w:jc w:val="center"/>
        </w:trPr>
        <w:tc>
          <w:tcPr>
            <w:tcW w:w="18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DD19BB" w14:textId="63F6141D" w:rsidR="00CF4729" w:rsidRPr="00F65FBC" w:rsidRDefault="00426ACC" w:rsidP="00CF4729">
            <w:pPr>
              <w:spacing w:before="200" w:after="0" w:line="240" w:lineRule="auto"/>
              <w:jc w:val="center"/>
              <w:rPr>
                <w:rFonts w:ascii="Calibri" w:eastAsia="Times New Roman" w:hAnsi="Calibri" w:cs="Tahoma"/>
                <w:b/>
                <w:kern w:val="1"/>
                <w:szCs w:val="20"/>
                <w:lang w:eastAsia="pl-PL"/>
              </w:rPr>
            </w:pPr>
            <w:r>
              <w:rPr>
                <w:rFonts w:ascii="Calibri" w:eastAsia="Times New Roman" w:hAnsi="Calibri" w:cs="Tahoma"/>
                <w:b/>
                <w:kern w:val="1"/>
                <w:szCs w:val="20"/>
                <w:lang w:eastAsia="pl-PL"/>
              </w:rPr>
              <w:t>5</w:t>
            </w:r>
          </w:p>
        </w:tc>
        <w:tc>
          <w:tcPr>
            <w:tcW w:w="2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30E902" w14:textId="77777777" w:rsidR="00CF4729" w:rsidRPr="00F65FBC" w:rsidRDefault="00CF4729" w:rsidP="00CF4729">
            <w:pPr>
              <w:spacing w:before="200" w:after="0" w:line="240" w:lineRule="auto"/>
              <w:jc w:val="both"/>
              <w:rPr>
                <w:rFonts w:ascii="Calibri" w:eastAsia="Times New Roman" w:hAnsi="Calibri" w:cs="Tahoma"/>
                <w:b/>
                <w:kern w:val="1"/>
                <w:szCs w:val="20"/>
                <w:lang w:eastAsia="pl-PL"/>
              </w:rPr>
            </w:pPr>
            <w:r w:rsidRPr="00F65FBC">
              <w:rPr>
                <w:rFonts w:ascii="Calibri" w:eastAsia="Times New Roman" w:hAnsi="Calibri" w:cs="Tahoma"/>
                <w:b/>
                <w:kern w:val="1"/>
                <w:szCs w:val="20"/>
                <w:lang w:eastAsia="pl-PL"/>
              </w:rPr>
              <w:t>Komplementarny charakter projektu</w:t>
            </w:r>
          </w:p>
        </w:tc>
        <w:tc>
          <w:tcPr>
            <w:tcW w:w="59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67D5E8" w14:textId="77777777" w:rsidR="00CF4729" w:rsidRPr="00F65FBC" w:rsidRDefault="00CF4729" w:rsidP="00CF4729">
            <w:pPr>
              <w:spacing w:before="200" w:after="0" w:line="240" w:lineRule="auto"/>
              <w:jc w:val="both"/>
              <w:rPr>
                <w:rFonts w:ascii="Calibri" w:eastAsia="Times New Roman" w:hAnsi="Calibri" w:cs="Tahoma"/>
                <w:b/>
                <w:kern w:val="1"/>
                <w:szCs w:val="20"/>
                <w:lang w:eastAsia="pl-PL"/>
              </w:rPr>
            </w:pPr>
            <w:r w:rsidRPr="00F65FBC">
              <w:rPr>
                <w:rFonts w:ascii="Calibri" w:eastAsia="Times New Roman" w:hAnsi="Calibri" w:cs="Tahoma"/>
                <w:b/>
                <w:kern w:val="1"/>
                <w:szCs w:val="20"/>
                <w:lang w:eastAsia="pl-PL"/>
              </w:rPr>
              <w:t>W ramach tego kryterium będzie weryfikowane, czy istnieją projekty powiązane ze zgłoszonym projektem, które zostały zrealizowane, bądź są w trakcie realizacji, bądź zostały zgłoszone w ramach tego samego naboru.</w:t>
            </w:r>
          </w:p>
          <w:p w14:paraId="56C63ECB" w14:textId="77777777" w:rsidR="00CF4729" w:rsidRDefault="00CF4729" w:rsidP="00CF4729">
            <w:pPr>
              <w:spacing w:before="200" w:after="0" w:line="240" w:lineRule="auto"/>
              <w:jc w:val="both"/>
              <w:rPr>
                <w:rFonts w:ascii="Calibri" w:eastAsia="Times New Roman" w:hAnsi="Calibri" w:cs="Tahoma"/>
                <w:b/>
                <w:kern w:val="1"/>
                <w:szCs w:val="20"/>
                <w:lang w:eastAsia="pl-PL"/>
              </w:rPr>
            </w:pPr>
            <w:r w:rsidRPr="00F65FBC">
              <w:rPr>
                <w:rFonts w:ascii="Calibri" w:eastAsia="Times New Roman" w:hAnsi="Calibri" w:cs="Tahoma"/>
                <w:b/>
                <w:kern w:val="1"/>
                <w:szCs w:val="20"/>
                <w:lang w:eastAsia="pl-P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14:paraId="5C85F980" w14:textId="496E35EE" w:rsidR="00CF4729" w:rsidRPr="00643537" w:rsidRDefault="00CF4729" w:rsidP="00643537">
            <w:pPr>
              <w:spacing w:line="240" w:lineRule="auto"/>
              <w:jc w:val="both"/>
              <w:rPr>
                <w:rFonts w:cs="Tahoma"/>
                <w:b/>
                <w:kern w:val="1"/>
              </w:rPr>
            </w:pPr>
            <w:r w:rsidRPr="0096339B">
              <w:rPr>
                <w:rFonts w:cs="Tahoma"/>
                <w:b/>
                <w:kern w:val="1"/>
              </w:rPr>
              <w:lastRenderedPageBreak/>
              <w:t xml:space="preserve">Punktacja do kryterium nr 5 </w:t>
            </w:r>
            <w:r>
              <w:rPr>
                <w:rFonts w:cs="Tahoma"/>
                <w:b/>
                <w:kern w:val="1"/>
              </w:rPr>
              <w:t>została przedstawiona w tabeli poniżej</w:t>
            </w:r>
          </w:p>
        </w:tc>
        <w:tc>
          <w:tcPr>
            <w:tcW w:w="3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C183A3" w14:textId="77777777" w:rsidR="00CF4729" w:rsidRPr="00F65FBC" w:rsidRDefault="00CF4729" w:rsidP="00CF4729">
            <w:pPr>
              <w:spacing w:before="200" w:after="0" w:line="240" w:lineRule="auto"/>
              <w:jc w:val="center"/>
              <w:rPr>
                <w:rFonts w:ascii="Calibri" w:eastAsia="Times New Roman" w:hAnsi="Calibri" w:cs="Tahoma"/>
                <w:b/>
                <w:kern w:val="1"/>
                <w:szCs w:val="20"/>
                <w:lang w:eastAsia="pl-PL"/>
              </w:rPr>
            </w:pPr>
            <w:r w:rsidRPr="00F65FBC">
              <w:rPr>
                <w:rFonts w:ascii="Calibri" w:eastAsia="Times New Roman" w:hAnsi="Calibri" w:cs="Tahoma"/>
                <w:b/>
                <w:kern w:val="1"/>
                <w:szCs w:val="20"/>
                <w:lang w:eastAsia="pl-PL"/>
              </w:rPr>
              <w:lastRenderedPageBreak/>
              <w:t>Kryterium punktowe</w:t>
            </w:r>
          </w:p>
          <w:p w14:paraId="0CE3B96B" w14:textId="5FDFB8B8" w:rsidR="00CF4729" w:rsidRPr="00F65FBC" w:rsidRDefault="00CF4729" w:rsidP="00CF4729">
            <w:pPr>
              <w:spacing w:before="200" w:after="0" w:line="240" w:lineRule="auto"/>
              <w:jc w:val="center"/>
              <w:rPr>
                <w:rFonts w:ascii="Calibri" w:eastAsia="Times New Roman" w:hAnsi="Calibri" w:cs="Tahoma"/>
                <w:b/>
                <w:kern w:val="1"/>
                <w:szCs w:val="20"/>
                <w:lang w:eastAsia="pl-PL"/>
              </w:rPr>
            </w:pPr>
            <w:r w:rsidRPr="0096339B">
              <w:rPr>
                <w:rFonts w:cs="Tahoma"/>
                <w:b/>
                <w:kern w:val="1"/>
              </w:rPr>
              <w:t>Liczba możliwych do zdobycia punktów zostanie określone w</w:t>
            </w:r>
            <w:r>
              <w:rPr>
                <w:rFonts w:cs="Tahoma"/>
                <w:b/>
                <w:kern w:val="1"/>
              </w:rPr>
              <w:t xml:space="preserve"> </w:t>
            </w:r>
            <w:r w:rsidRPr="0096339B">
              <w:rPr>
                <w:rFonts w:cs="Tahoma"/>
                <w:b/>
                <w:kern w:val="1"/>
              </w:rPr>
              <w:t>regulaminie konkursu</w:t>
            </w:r>
          </w:p>
        </w:tc>
        <w:tc>
          <w:tcPr>
            <w:tcW w:w="15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3899AA" w14:textId="77777777" w:rsidR="00426ACC" w:rsidRPr="00F65FBC" w:rsidRDefault="00426ACC" w:rsidP="00426ACC">
            <w:pPr>
              <w:spacing w:before="200" w:after="0" w:line="240" w:lineRule="auto"/>
              <w:jc w:val="center"/>
              <w:rPr>
                <w:rFonts w:ascii="Calibri" w:eastAsia="Times New Roman" w:hAnsi="Calibri" w:cs="Tahoma"/>
                <w:b/>
                <w:kern w:val="1"/>
                <w:szCs w:val="20"/>
                <w:lang w:eastAsia="pl-PL"/>
              </w:rPr>
            </w:pPr>
            <w:r w:rsidRPr="00F65FBC">
              <w:rPr>
                <w:rFonts w:ascii="Calibri" w:eastAsia="Times New Roman" w:hAnsi="Calibri" w:cs="Tahoma"/>
                <w:b/>
                <w:kern w:val="1"/>
                <w:szCs w:val="20"/>
                <w:lang w:eastAsia="pl-PL"/>
              </w:rPr>
              <w:t>max 10%</w:t>
            </w:r>
          </w:p>
          <w:p w14:paraId="7D9FF754" w14:textId="256BED2B" w:rsidR="00CF4729" w:rsidRPr="00F65FBC" w:rsidRDefault="00426ACC" w:rsidP="00426ACC">
            <w:pPr>
              <w:spacing w:before="200" w:after="0" w:line="240" w:lineRule="auto"/>
              <w:jc w:val="center"/>
              <w:rPr>
                <w:rFonts w:ascii="Calibri" w:eastAsia="Times New Roman" w:hAnsi="Calibri" w:cs="Tahoma"/>
                <w:b/>
                <w:kern w:val="1"/>
                <w:szCs w:val="20"/>
                <w:lang w:eastAsia="pl-PL"/>
              </w:rPr>
            </w:pPr>
            <w:r w:rsidRPr="00F65FBC">
              <w:rPr>
                <w:rFonts w:ascii="Calibri" w:eastAsia="Times New Roman" w:hAnsi="Calibri" w:cs="Tahoma"/>
                <w:b/>
                <w:kern w:val="1"/>
                <w:szCs w:val="20"/>
                <w:lang w:eastAsia="pl-PL"/>
              </w:rPr>
              <w:t>(5 pkt)</w:t>
            </w:r>
          </w:p>
        </w:tc>
      </w:tr>
      <w:tr w:rsidR="00CF4729" w:rsidRPr="00F65FBC" w14:paraId="6B6B55D8" w14:textId="77777777" w:rsidTr="00643537">
        <w:trPr>
          <w:gridAfter w:val="1"/>
          <w:wAfter w:w="7" w:type="dxa"/>
          <w:trHeight w:val="597"/>
          <w:jc w:val="center"/>
        </w:trPr>
        <w:tc>
          <w:tcPr>
            <w:tcW w:w="7072"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38D6C3" w14:textId="77777777" w:rsidR="00CF4729" w:rsidRPr="00F65FBC" w:rsidRDefault="00CF4729" w:rsidP="00CF4729">
            <w:pPr>
              <w:spacing w:before="200" w:after="0" w:line="240" w:lineRule="auto"/>
              <w:jc w:val="center"/>
              <w:rPr>
                <w:rFonts w:ascii="Calibri" w:eastAsia="Times New Roman" w:hAnsi="Calibri" w:cs="Tahoma"/>
                <w:b/>
                <w:kern w:val="1"/>
                <w:szCs w:val="20"/>
                <w:lang w:eastAsia="pl-PL"/>
              </w:rPr>
            </w:pPr>
            <w:r w:rsidRPr="00F65FBC">
              <w:rPr>
                <w:rFonts w:ascii="Calibri" w:eastAsia="Times New Roman" w:hAnsi="Calibri" w:cs="Tahoma"/>
                <w:b/>
                <w:kern w:val="1"/>
                <w:szCs w:val="20"/>
                <w:lang w:eastAsia="pl-PL"/>
              </w:rPr>
              <w:t>Opis</w:t>
            </w:r>
          </w:p>
        </w:tc>
        <w:tc>
          <w:tcPr>
            <w:tcW w:w="7549" w:type="dxa"/>
            <w:gridSpan w:val="3"/>
            <w:tcBorders>
              <w:top w:val="single" w:sz="4" w:space="0" w:color="auto"/>
              <w:left w:val="single" w:sz="4" w:space="0" w:color="auto"/>
              <w:bottom w:val="single" w:sz="4" w:space="0" w:color="auto"/>
              <w:right w:val="single" w:sz="4" w:space="0" w:color="auto"/>
            </w:tcBorders>
            <w:shd w:val="clear" w:color="auto" w:fill="auto"/>
          </w:tcPr>
          <w:p w14:paraId="5393E2A9" w14:textId="77777777" w:rsidR="00CF4729" w:rsidRPr="00F65FBC" w:rsidRDefault="00CF4729" w:rsidP="00CF4729">
            <w:pPr>
              <w:spacing w:before="200" w:after="0" w:line="240" w:lineRule="auto"/>
              <w:jc w:val="center"/>
              <w:rPr>
                <w:rFonts w:ascii="Calibri" w:eastAsia="Times New Roman" w:hAnsi="Calibri" w:cs="Tahoma"/>
                <w:b/>
                <w:kern w:val="1"/>
                <w:szCs w:val="20"/>
                <w:lang w:eastAsia="pl-PL"/>
              </w:rPr>
            </w:pPr>
            <w:r w:rsidRPr="00F65FBC">
              <w:rPr>
                <w:rFonts w:ascii="Calibri" w:eastAsia="Times New Roman" w:hAnsi="Calibri" w:cs="Tahoma"/>
                <w:b/>
                <w:kern w:val="1"/>
                <w:szCs w:val="20"/>
                <w:lang w:eastAsia="pl-PL"/>
              </w:rPr>
              <w:t>Punktacja</w:t>
            </w:r>
          </w:p>
        </w:tc>
      </w:tr>
      <w:tr w:rsidR="00CF4729" w:rsidRPr="00F65FBC" w14:paraId="4884772F" w14:textId="77777777" w:rsidTr="00643537">
        <w:trPr>
          <w:gridAfter w:val="1"/>
          <w:wAfter w:w="7" w:type="dxa"/>
          <w:jc w:val="center"/>
        </w:trPr>
        <w:tc>
          <w:tcPr>
            <w:tcW w:w="7072"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C92141" w14:textId="77777777" w:rsidR="00CF4729" w:rsidRPr="00F65FBC" w:rsidRDefault="00CF4729" w:rsidP="00CF4729">
            <w:pPr>
              <w:spacing w:before="200" w:after="0" w:line="240" w:lineRule="auto"/>
              <w:jc w:val="center"/>
              <w:rPr>
                <w:rFonts w:ascii="Calibri" w:eastAsia="Times New Roman" w:hAnsi="Calibri" w:cs="Arial"/>
                <w:kern w:val="1"/>
                <w:sz w:val="24"/>
                <w:szCs w:val="24"/>
                <w:lang w:eastAsia="pl-PL"/>
              </w:rPr>
            </w:pPr>
            <w:r w:rsidRPr="00F65FBC">
              <w:rPr>
                <w:rFonts w:ascii="Calibri" w:eastAsia="Times New Roman" w:hAnsi="Calibri" w:cs="Arial"/>
                <w:kern w:val="1"/>
                <w:sz w:val="24"/>
                <w:szCs w:val="24"/>
                <w:lang w:eastAsia="pl-PL"/>
              </w:rPr>
              <w:t xml:space="preserve">Brak komplementarności z innymi projektami  </w:t>
            </w:r>
          </w:p>
        </w:tc>
        <w:tc>
          <w:tcPr>
            <w:tcW w:w="7549" w:type="dxa"/>
            <w:gridSpan w:val="3"/>
            <w:tcBorders>
              <w:top w:val="single" w:sz="4" w:space="0" w:color="auto"/>
              <w:left w:val="single" w:sz="4" w:space="0" w:color="auto"/>
              <w:bottom w:val="single" w:sz="4" w:space="0" w:color="auto"/>
              <w:right w:val="single" w:sz="4" w:space="0" w:color="auto"/>
            </w:tcBorders>
            <w:shd w:val="clear" w:color="auto" w:fill="auto"/>
          </w:tcPr>
          <w:p w14:paraId="320D6FBD" w14:textId="77777777" w:rsidR="00CF4729" w:rsidRPr="00F65FBC" w:rsidRDefault="00CF4729" w:rsidP="00CF4729">
            <w:pPr>
              <w:spacing w:before="200" w:after="0" w:line="240" w:lineRule="auto"/>
              <w:jc w:val="center"/>
              <w:rPr>
                <w:rFonts w:ascii="Calibri" w:eastAsia="Times New Roman" w:hAnsi="Calibri" w:cs="Arial"/>
                <w:kern w:val="1"/>
                <w:sz w:val="24"/>
                <w:szCs w:val="24"/>
                <w:lang w:eastAsia="pl-PL"/>
              </w:rPr>
            </w:pPr>
            <w:r w:rsidRPr="00F65FBC">
              <w:rPr>
                <w:rFonts w:ascii="Calibri" w:eastAsia="Times New Roman" w:hAnsi="Calibri" w:cs="Arial"/>
                <w:kern w:val="1"/>
                <w:sz w:val="24"/>
                <w:szCs w:val="24"/>
                <w:lang w:eastAsia="pl-PL"/>
              </w:rPr>
              <w:t>0 pkt.</w:t>
            </w:r>
          </w:p>
        </w:tc>
      </w:tr>
      <w:tr w:rsidR="00CF4729" w:rsidRPr="00F65FBC" w14:paraId="6CC8F297" w14:textId="77777777" w:rsidTr="00643537">
        <w:trPr>
          <w:gridAfter w:val="1"/>
          <w:wAfter w:w="7" w:type="dxa"/>
          <w:jc w:val="center"/>
        </w:trPr>
        <w:tc>
          <w:tcPr>
            <w:tcW w:w="7072"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DD1188" w14:textId="77777777" w:rsidR="00CF4729" w:rsidRPr="00F65FBC" w:rsidRDefault="00CF4729" w:rsidP="00CF4729">
            <w:pPr>
              <w:spacing w:before="200" w:after="0" w:line="240" w:lineRule="auto"/>
              <w:jc w:val="center"/>
              <w:rPr>
                <w:rFonts w:ascii="Calibri" w:eastAsia="Times New Roman" w:hAnsi="Calibri" w:cs="Arial"/>
                <w:kern w:val="1"/>
                <w:sz w:val="24"/>
                <w:szCs w:val="24"/>
                <w:lang w:eastAsia="pl-PL"/>
              </w:rPr>
            </w:pPr>
            <w:r w:rsidRPr="00F65FBC">
              <w:rPr>
                <w:rFonts w:ascii="Calibri" w:eastAsia="Times New Roman" w:hAnsi="Calibri" w:cs="Arial"/>
                <w:kern w:val="1"/>
                <w:sz w:val="24"/>
                <w:szCs w:val="24"/>
                <w:lang w:eastAsia="pl-PL"/>
              </w:rPr>
              <w:t xml:space="preserve">Projekt komplementarny z co najmniej jednym  projektem </w:t>
            </w:r>
          </w:p>
        </w:tc>
        <w:tc>
          <w:tcPr>
            <w:tcW w:w="7549" w:type="dxa"/>
            <w:gridSpan w:val="3"/>
            <w:tcBorders>
              <w:top w:val="single" w:sz="4" w:space="0" w:color="auto"/>
              <w:left w:val="single" w:sz="4" w:space="0" w:color="auto"/>
              <w:bottom w:val="single" w:sz="4" w:space="0" w:color="auto"/>
              <w:right w:val="single" w:sz="4" w:space="0" w:color="auto"/>
            </w:tcBorders>
            <w:shd w:val="clear" w:color="auto" w:fill="auto"/>
          </w:tcPr>
          <w:p w14:paraId="67F63E82" w14:textId="77777777" w:rsidR="00CF4729" w:rsidRPr="00F65FBC" w:rsidRDefault="00CF4729" w:rsidP="00CF4729">
            <w:pPr>
              <w:spacing w:before="200" w:after="0" w:line="240" w:lineRule="auto"/>
              <w:jc w:val="center"/>
              <w:rPr>
                <w:rFonts w:ascii="Calibri" w:eastAsia="Times New Roman" w:hAnsi="Calibri" w:cs="Arial"/>
                <w:kern w:val="1"/>
                <w:sz w:val="24"/>
                <w:szCs w:val="24"/>
                <w:lang w:eastAsia="pl-PL"/>
              </w:rPr>
            </w:pPr>
            <w:r w:rsidRPr="00F65FBC">
              <w:rPr>
                <w:rFonts w:ascii="Calibri" w:eastAsia="Times New Roman" w:hAnsi="Calibri" w:cs="Arial"/>
                <w:kern w:val="1"/>
                <w:sz w:val="24"/>
                <w:szCs w:val="24"/>
                <w:lang w:eastAsia="pl-PL"/>
              </w:rPr>
              <w:t>25% maksymalnej oceny – 1,25 pkt</w:t>
            </w:r>
          </w:p>
        </w:tc>
      </w:tr>
      <w:tr w:rsidR="00CF4729" w:rsidRPr="00F65FBC" w14:paraId="47DC2AAD" w14:textId="77777777" w:rsidTr="00643537">
        <w:trPr>
          <w:gridAfter w:val="1"/>
          <w:wAfter w:w="7" w:type="dxa"/>
          <w:jc w:val="center"/>
        </w:trPr>
        <w:tc>
          <w:tcPr>
            <w:tcW w:w="7072"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0F843D" w14:textId="77777777" w:rsidR="00CF4729" w:rsidRPr="00F65FBC" w:rsidRDefault="00CF4729" w:rsidP="00CF4729">
            <w:pPr>
              <w:spacing w:before="200" w:after="0" w:line="240" w:lineRule="auto"/>
              <w:jc w:val="center"/>
              <w:rPr>
                <w:rFonts w:ascii="Calibri" w:eastAsia="Times New Roman" w:hAnsi="Calibri" w:cs="Arial"/>
                <w:kern w:val="1"/>
                <w:sz w:val="24"/>
                <w:szCs w:val="24"/>
                <w:lang w:eastAsia="pl-PL"/>
              </w:rPr>
            </w:pPr>
            <w:r w:rsidRPr="00F65FBC">
              <w:rPr>
                <w:rFonts w:ascii="Calibri" w:eastAsia="Times New Roman" w:hAnsi="Calibri" w:cs="Arial"/>
                <w:kern w:val="1"/>
                <w:sz w:val="24"/>
                <w:szCs w:val="24"/>
                <w:lang w:eastAsia="pl-PL"/>
              </w:rPr>
              <w:t>Projekt komplementarny z co najmniej trzema projektami, w tym minimum jednym w ramach naboru</w:t>
            </w:r>
          </w:p>
        </w:tc>
        <w:tc>
          <w:tcPr>
            <w:tcW w:w="7549" w:type="dxa"/>
            <w:gridSpan w:val="3"/>
            <w:tcBorders>
              <w:top w:val="single" w:sz="4" w:space="0" w:color="auto"/>
              <w:left w:val="single" w:sz="4" w:space="0" w:color="auto"/>
              <w:bottom w:val="single" w:sz="4" w:space="0" w:color="auto"/>
              <w:right w:val="single" w:sz="4" w:space="0" w:color="auto"/>
            </w:tcBorders>
            <w:shd w:val="clear" w:color="auto" w:fill="auto"/>
          </w:tcPr>
          <w:p w14:paraId="1250FBE5" w14:textId="77777777" w:rsidR="00CF4729" w:rsidRPr="00F65FBC" w:rsidRDefault="00CF4729" w:rsidP="00CF4729">
            <w:pPr>
              <w:spacing w:before="200" w:after="0" w:line="240" w:lineRule="auto"/>
              <w:jc w:val="center"/>
              <w:rPr>
                <w:rFonts w:ascii="Calibri" w:eastAsia="Times New Roman" w:hAnsi="Calibri" w:cs="Arial"/>
                <w:kern w:val="1"/>
                <w:sz w:val="24"/>
                <w:szCs w:val="24"/>
                <w:lang w:eastAsia="pl-PL"/>
              </w:rPr>
            </w:pPr>
            <w:r w:rsidRPr="00F65FBC">
              <w:rPr>
                <w:rFonts w:ascii="Calibri" w:eastAsia="Times New Roman" w:hAnsi="Calibri" w:cs="Arial"/>
                <w:kern w:val="1"/>
                <w:sz w:val="24"/>
                <w:szCs w:val="24"/>
                <w:lang w:eastAsia="pl-PL"/>
              </w:rPr>
              <w:t>50% maksymalnej oceny – 2,5 pkt</w:t>
            </w:r>
          </w:p>
        </w:tc>
      </w:tr>
      <w:tr w:rsidR="00CF4729" w:rsidRPr="00F65FBC" w14:paraId="62D0F288" w14:textId="77777777" w:rsidTr="00643537">
        <w:trPr>
          <w:gridAfter w:val="1"/>
          <w:wAfter w:w="7" w:type="dxa"/>
          <w:jc w:val="center"/>
        </w:trPr>
        <w:tc>
          <w:tcPr>
            <w:tcW w:w="7072" w:type="dxa"/>
            <w:gridSpan w:val="3"/>
            <w:tcBorders>
              <w:top w:val="single" w:sz="4" w:space="0" w:color="auto"/>
              <w:left w:val="single" w:sz="4" w:space="0" w:color="auto"/>
              <w:bottom w:val="single" w:sz="4" w:space="0" w:color="auto"/>
              <w:right w:val="single" w:sz="4" w:space="0" w:color="auto"/>
            </w:tcBorders>
            <w:shd w:val="clear" w:color="auto" w:fill="auto"/>
            <w:hideMark/>
          </w:tcPr>
          <w:p w14:paraId="0ECA822A" w14:textId="77777777" w:rsidR="00CF4729" w:rsidRPr="00F65FBC" w:rsidRDefault="00CF4729" w:rsidP="00CF4729">
            <w:pPr>
              <w:spacing w:before="200" w:after="0" w:line="240" w:lineRule="auto"/>
              <w:jc w:val="center"/>
              <w:rPr>
                <w:rFonts w:ascii="Calibri" w:eastAsia="Times New Roman" w:hAnsi="Calibri" w:cs="Arial"/>
                <w:kern w:val="1"/>
                <w:sz w:val="24"/>
                <w:szCs w:val="24"/>
                <w:lang w:eastAsia="pl-PL"/>
              </w:rPr>
            </w:pPr>
            <w:r w:rsidRPr="00F65FBC">
              <w:rPr>
                <w:rFonts w:ascii="Calibri" w:eastAsia="Times New Roman" w:hAnsi="Calibri" w:cs="Arial"/>
                <w:kern w:val="1"/>
                <w:sz w:val="24"/>
                <w:szCs w:val="24"/>
                <w:lang w:eastAsia="pl-PL"/>
              </w:rPr>
              <w:t>Projekt komplementarny z co najmniej pięcioma projektami, w tym minimum trzema w ramach naboru</w:t>
            </w:r>
          </w:p>
        </w:tc>
        <w:tc>
          <w:tcPr>
            <w:tcW w:w="7549" w:type="dxa"/>
            <w:gridSpan w:val="3"/>
            <w:tcBorders>
              <w:top w:val="single" w:sz="4" w:space="0" w:color="auto"/>
              <w:left w:val="single" w:sz="4" w:space="0" w:color="auto"/>
              <w:bottom w:val="single" w:sz="4" w:space="0" w:color="auto"/>
              <w:right w:val="single" w:sz="4" w:space="0" w:color="auto"/>
            </w:tcBorders>
            <w:shd w:val="clear" w:color="auto" w:fill="auto"/>
          </w:tcPr>
          <w:p w14:paraId="09F04D44" w14:textId="77777777" w:rsidR="00CF4729" w:rsidRPr="00F65FBC" w:rsidRDefault="00CF4729" w:rsidP="00CF4729">
            <w:pPr>
              <w:spacing w:before="200" w:after="0" w:line="240" w:lineRule="auto"/>
              <w:jc w:val="center"/>
              <w:rPr>
                <w:rFonts w:ascii="Calibri" w:eastAsia="Times New Roman" w:hAnsi="Calibri" w:cs="Arial"/>
                <w:kern w:val="1"/>
                <w:sz w:val="24"/>
                <w:szCs w:val="24"/>
                <w:lang w:eastAsia="pl-PL"/>
              </w:rPr>
            </w:pPr>
            <w:r w:rsidRPr="00F65FBC">
              <w:rPr>
                <w:rFonts w:ascii="Calibri" w:eastAsia="Times New Roman" w:hAnsi="Calibri" w:cs="Arial"/>
                <w:kern w:val="1"/>
                <w:sz w:val="24"/>
                <w:szCs w:val="24"/>
                <w:lang w:eastAsia="pl-PL"/>
              </w:rPr>
              <w:t>100% maksymalnej oceny – 5 pkt</w:t>
            </w:r>
          </w:p>
        </w:tc>
      </w:tr>
      <w:tr w:rsidR="00CF4729" w:rsidRPr="00F65FBC" w14:paraId="54033D9B" w14:textId="77777777" w:rsidTr="00643537">
        <w:trPr>
          <w:gridAfter w:val="1"/>
          <w:wAfter w:w="7" w:type="dxa"/>
          <w:jc w:val="center"/>
        </w:trPr>
        <w:tc>
          <w:tcPr>
            <w:tcW w:w="707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45E084F" w14:textId="43A6276B" w:rsidR="00CF4729" w:rsidRPr="00F65FBC" w:rsidRDefault="00CF4729" w:rsidP="00CF4729">
            <w:pPr>
              <w:spacing w:before="200" w:after="0" w:line="240" w:lineRule="auto"/>
              <w:jc w:val="center"/>
              <w:rPr>
                <w:rFonts w:ascii="Calibri" w:eastAsia="Times New Roman" w:hAnsi="Calibri" w:cs="Arial"/>
                <w:kern w:val="1"/>
                <w:sz w:val="24"/>
                <w:szCs w:val="24"/>
                <w:lang w:eastAsia="pl-PL"/>
              </w:rPr>
            </w:pPr>
          </w:p>
        </w:tc>
        <w:tc>
          <w:tcPr>
            <w:tcW w:w="7549" w:type="dxa"/>
            <w:gridSpan w:val="3"/>
            <w:tcBorders>
              <w:top w:val="single" w:sz="4" w:space="0" w:color="auto"/>
              <w:left w:val="single" w:sz="4" w:space="0" w:color="auto"/>
              <w:bottom w:val="single" w:sz="4" w:space="0" w:color="auto"/>
              <w:right w:val="single" w:sz="4" w:space="0" w:color="auto"/>
            </w:tcBorders>
            <w:shd w:val="clear" w:color="auto" w:fill="auto"/>
          </w:tcPr>
          <w:p w14:paraId="7E9A47A0" w14:textId="77777777" w:rsidR="00CF4729" w:rsidRPr="0096339B" w:rsidRDefault="00CF4729" w:rsidP="00CF4729">
            <w:pPr>
              <w:spacing w:line="240" w:lineRule="auto"/>
              <w:jc w:val="center"/>
              <w:rPr>
                <w:rFonts w:cs="Tahoma"/>
                <w:b/>
                <w:kern w:val="1"/>
              </w:rPr>
            </w:pPr>
            <w:r w:rsidRPr="0096339B">
              <w:rPr>
                <w:rFonts w:cs="Tahoma"/>
                <w:b/>
                <w:kern w:val="1"/>
              </w:rPr>
              <w:t>Ocena:</w:t>
            </w:r>
          </w:p>
          <w:p w14:paraId="0671BA43" w14:textId="7FBAC373" w:rsidR="00CF4729" w:rsidRPr="00F65FBC" w:rsidRDefault="00CF4729" w:rsidP="00CF4729">
            <w:pPr>
              <w:spacing w:before="200" w:after="0" w:line="240" w:lineRule="auto"/>
              <w:jc w:val="center"/>
              <w:rPr>
                <w:rFonts w:ascii="Calibri" w:eastAsia="Times New Roman" w:hAnsi="Calibri" w:cs="Arial"/>
                <w:kern w:val="1"/>
                <w:sz w:val="24"/>
                <w:szCs w:val="24"/>
                <w:lang w:eastAsia="pl-PL"/>
              </w:rPr>
            </w:pPr>
            <w:r w:rsidRPr="0096339B">
              <w:rPr>
                <w:rFonts w:cs="Tahoma"/>
                <w:b/>
                <w:kern w:val="1"/>
              </w:rPr>
              <w:t xml:space="preserve">(max </w:t>
            </w:r>
            <w:r>
              <w:rPr>
                <w:rFonts w:cs="Tahoma"/>
                <w:b/>
                <w:kern w:val="1"/>
              </w:rPr>
              <w:t>5</w:t>
            </w:r>
            <w:r w:rsidRPr="0096339B">
              <w:rPr>
                <w:rFonts w:cs="Tahoma"/>
                <w:b/>
                <w:kern w:val="1"/>
              </w:rPr>
              <w:t xml:space="preserve"> pkt. – 100%)</w:t>
            </w:r>
          </w:p>
        </w:tc>
      </w:tr>
    </w:tbl>
    <w:p w14:paraId="1B5F5607" w14:textId="77777777" w:rsidR="00BA2185" w:rsidRDefault="00BA2185" w:rsidP="00BA2185">
      <w:pPr>
        <w:spacing w:before="200" w:after="0" w:line="240" w:lineRule="auto"/>
        <w:ind w:right="411"/>
        <w:jc w:val="both"/>
        <w:rPr>
          <w:rFonts w:ascii="Calibri" w:eastAsia="Times New Roman" w:hAnsi="Calibri" w:cs="Arial"/>
          <w:kern w:val="1"/>
          <w:lang w:eastAsia="pl-PL"/>
        </w:rPr>
      </w:pPr>
    </w:p>
    <w:p w14:paraId="72477AEF" w14:textId="77777777" w:rsidR="00BE2743" w:rsidRPr="00F65FBC" w:rsidRDefault="00BE2743" w:rsidP="00BA2185">
      <w:pPr>
        <w:spacing w:before="200" w:after="0" w:line="240" w:lineRule="auto"/>
        <w:ind w:right="411"/>
        <w:jc w:val="both"/>
        <w:rPr>
          <w:rFonts w:ascii="Calibri" w:eastAsia="Times New Roman" w:hAnsi="Calibri" w:cs="Arial"/>
          <w:kern w:val="1"/>
          <w:lang w:eastAsia="pl-PL"/>
        </w:rPr>
      </w:pPr>
    </w:p>
    <w:p w14:paraId="3374018B" w14:textId="3AE91C92" w:rsidR="00BA2185" w:rsidRPr="00F65FBC" w:rsidRDefault="00BA2185" w:rsidP="00D71EDD">
      <w:pPr>
        <w:spacing w:after="0" w:line="240" w:lineRule="auto"/>
        <w:jc w:val="center"/>
        <w:rPr>
          <w:rFonts w:ascii="Calibri" w:eastAsia="Times New Roman" w:hAnsi="Calibri" w:cs="Arial"/>
          <w:b/>
          <w:kern w:val="1"/>
          <w:u w:val="single"/>
          <w:lang w:eastAsia="pl-PL"/>
        </w:rPr>
      </w:pPr>
      <w:r w:rsidRPr="00F65FBC">
        <w:rPr>
          <w:rFonts w:ascii="Calibri" w:eastAsia="Times New Roman" w:hAnsi="Calibri" w:cs="Arial"/>
          <w:b/>
          <w:kern w:val="1"/>
          <w:u w:val="single"/>
          <w:lang w:eastAsia="pl-PL"/>
        </w:rPr>
        <w:t>II sekcja – minimum punktowe</w:t>
      </w:r>
    </w:p>
    <w:p w14:paraId="046BF16A" w14:textId="1BF9E861" w:rsidR="00BA2185" w:rsidRPr="00F65FBC" w:rsidRDefault="00BA2185" w:rsidP="00BA2185">
      <w:pPr>
        <w:spacing w:after="0" w:line="240" w:lineRule="auto"/>
        <w:rPr>
          <w:rFonts w:ascii="Calibri" w:eastAsia="Times New Roman" w:hAnsi="Calibri" w:cs="Arial"/>
          <w:kern w:val="1"/>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013"/>
        <w:gridCol w:w="5049"/>
        <w:gridCol w:w="4403"/>
      </w:tblGrid>
      <w:tr w:rsidR="00BA2185" w:rsidRPr="00F65FBC" w14:paraId="75384E33" w14:textId="4F556775" w:rsidTr="00D71EDD">
        <w:trPr>
          <w:trHeight w:val="475"/>
        </w:trPr>
        <w:tc>
          <w:tcPr>
            <w:tcW w:w="189" w:type="pct"/>
            <w:tcBorders>
              <w:top w:val="single" w:sz="4" w:space="0" w:color="auto"/>
              <w:left w:val="single" w:sz="4" w:space="0" w:color="auto"/>
              <w:bottom w:val="single" w:sz="4" w:space="0" w:color="auto"/>
              <w:right w:val="single" w:sz="4" w:space="0" w:color="auto"/>
            </w:tcBorders>
            <w:vAlign w:val="center"/>
          </w:tcPr>
          <w:p w14:paraId="3C1920A9" w14:textId="5D5494D2" w:rsidR="00BA2185" w:rsidRPr="00F65FBC" w:rsidRDefault="00BA2185" w:rsidP="00F81360">
            <w:pPr>
              <w:spacing w:after="0" w:line="240" w:lineRule="auto"/>
              <w:jc w:val="center"/>
              <w:rPr>
                <w:rFonts w:ascii="Calibri" w:eastAsia="Times New Roman" w:hAnsi="Calibri" w:cs="Arial"/>
                <w:b/>
                <w:kern w:val="1"/>
                <w:lang w:eastAsia="pl-PL"/>
              </w:rPr>
            </w:pPr>
            <w:r w:rsidRPr="00F65FBC">
              <w:rPr>
                <w:rFonts w:ascii="Calibri" w:eastAsia="Times New Roman" w:hAnsi="Calibri" w:cs="Arial"/>
                <w:b/>
                <w:kern w:val="1"/>
                <w:lang w:eastAsia="pl-PL"/>
              </w:rPr>
              <w:t>Lp.</w:t>
            </w:r>
          </w:p>
        </w:tc>
        <w:tc>
          <w:tcPr>
            <w:tcW w:w="1434" w:type="pct"/>
            <w:tcBorders>
              <w:top w:val="single" w:sz="4" w:space="0" w:color="auto"/>
              <w:left w:val="single" w:sz="4" w:space="0" w:color="auto"/>
              <w:bottom w:val="single" w:sz="4" w:space="0" w:color="auto"/>
              <w:right w:val="single" w:sz="4" w:space="0" w:color="auto"/>
            </w:tcBorders>
            <w:vAlign w:val="center"/>
          </w:tcPr>
          <w:p w14:paraId="2B06D33B" w14:textId="10DE365A" w:rsidR="00BA2185" w:rsidRPr="00F65FBC" w:rsidRDefault="00BA2185" w:rsidP="00F81360">
            <w:pPr>
              <w:spacing w:after="0" w:line="240" w:lineRule="auto"/>
              <w:jc w:val="center"/>
              <w:rPr>
                <w:rFonts w:ascii="Calibri" w:eastAsia="Times New Roman" w:hAnsi="Calibri" w:cs="Arial"/>
                <w:b/>
                <w:kern w:val="1"/>
                <w:lang w:eastAsia="pl-PL"/>
              </w:rPr>
            </w:pPr>
            <w:r w:rsidRPr="00F65FBC">
              <w:rPr>
                <w:rFonts w:ascii="Calibri" w:eastAsia="Times New Roman" w:hAnsi="Calibri" w:cs="Arial"/>
                <w:b/>
                <w:kern w:val="1"/>
                <w:lang w:eastAsia="pl-PL"/>
              </w:rPr>
              <w:t>Nazwa kryterium</w:t>
            </w:r>
          </w:p>
        </w:tc>
        <w:tc>
          <w:tcPr>
            <w:tcW w:w="1804" w:type="pct"/>
            <w:tcBorders>
              <w:top w:val="single" w:sz="4" w:space="0" w:color="auto"/>
              <w:left w:val="single" w:sz="4" w:space="0" w:color="auto"/>
              <w:bottom w:val="single" w:sz="4" w:space="0" w:color="auto"/>
              <w:right w:val="single" w:sz="4" w:space="0" w:color="auto"/>
            </w:tcBorders>
            <w:vAlign w:val="center"/>
          </w:tcPr>
          <w:p w14:paraId="6576143C" w14:textId="693A9640" w:rsidR="00BA2185" w:rsidRPr="00F65FBC" w:rsidRDefault="00D71EDD" w:rsidP="00D71EDD">
            <w:pPr>
              <w:spacing w:after="0" w:line="240" w:lineRule="auto"/>
              <w:jc w:val="center"/>
              <w:rPr>
                <w:rFonts w:ascii="Calibri" w:eastAsia="Times New Roman" w:hAnsi="Calibri" w:cs="Arial"/>
                <w:b/>
                <w:kern w:val="1"/>
                <w:lang w:eastAsia="pl-PL"/>
              </w:rPr>
            </w:pPr>
            <w:r>
              <w:rPr>
                <w:rFonts w:ascii="Calibri" w:eastAsia="Times New Roman" w:hAnsi="Calibri" w:cs="Arial"/>
                <w:b/>
                <w:kern w:val="1"/>
                <w:lang w:eastAsia="pl-PL"/>
              </w:rPr>
              <w:t xml:space="preserve">Definicja kryterium </w:t>
            </w:r>
          </w:p>
        </w:tc>
        <w:tc>
          <w:tcPr>
            <w:tcW w:w="1573" w:type="pct"/>
            <w:tcBorders>
              <w:top w:val="single" w:sz="4" w:space="0" w:color="auto"/>
              <w:left w:val="single" w:sz="4" w:space="0" w:color="auto"/>
              <w:bottom w:val="single" w:sz="4" w:space="0" w:color="auto"/>
              <w:right w:val="single" w:sz="4" w:space="0" w:color="auto"/>
            </w:tcBorders>
            <w:vAlign w:val="center"/>
          </w:tcPr>
          <w:p w14:paraId="7DF32DFD" w14:textId="7F2F296E" w:rsidR="00BA2185" w:rsidRPr="00F65FBC" w:rsidRDefault="00BA2185" w:rsidP="00F81360">
            <w:pPr>
              <w:spacing w:after="0" w:line="240" w:lineRule="auto"/>
              <w:jc w:val="center"/>
              <w:rPr>
                <w:rFonts w:ascii="Calibri" w:eastAsia="Times New Roman" w:hAnsi="Calibri" w:cs="Arial"/>
                <w:b/>
                <w:kern w:val="1"/>
                <w:lang w:eastAsia="pl-PL"/>
              </w:rPr>
            </w:pPr>
            <w:r w:rsidRPr="00F65FBC">
              <w:rPr>
                <w:rFonts w:ascii="Calibri" w:eastAsia="Times New Roman" w:hAnsi="Calibri" w:cs="Arial"/>
                <w:b/>
                <w:kern w:val="1"/>
                <w:lang w:eastAsia="pl-PL"/>
              </w:rPr>
              <w:t xml:space="preserve">Opis znaczenia kryterium </w:t>
            </w:r>
          </w:p>
        </w:tc>
      </w:tr>
      <w:tr w:rsidR="00BA2185" w:rsidRPr="00F65FBC" w14:paraId="45F05736" w14:textId="202699B3" w:rsidTr="00F81360">
        <w:tc>
          <w:tcPr>
            <w:tcW w:w="189" w:type="pct"/>
            <w:tcBorders>
              <w:top w:val="single" w:sz="4" w:space="0" w:color="auto"/>
              <w:left w:val="single" w:sz="4" w:space="0" w:color="auto"/>
              <w:bottom w:val="single" w:sz="4" w:space="0" w:color="auto"/>
              <w:right w:val="single" w:sz="4" w:space="0" w:color="auto"/>
            </w:tcBorders>
          </w:tcPr>
          <w:p w14:paraId="0C1CEE25" w14:textId="1A6ECF25" w:rsidR="00BA2185" w:rsidRPr="00F65FBC" w:rsidRDefault="00BA2185" w:rsidP="00F81360">
            <w:pPr>
              <w:spacing w:after="0" w:line="240" w:lineRule="auto"/>
              <w:jc w:val="center"/>
              <w:rPr>
                <w:rFonts w:ascii="Calibri" w:eastAsia="Times New Roman" w:hAnsi="Calibri" w:cs="Arial"/>
                <w:kern w:val="1"/>
                <w:lang w:eastAsia="pl-PL"/>
              </w:rPr>
            </w:pPr>
            <w:r w:rsidRPr="00F65FBC">
              <w:rPr>
                <w:rFonts w:ascii="Calibri" w:eastAsia="Times New Roman" w:hAnsi="Calibri" w:cs="Arial"/>
                <w:kern w:val="1"/>
                <w:lang w:eastAsia="pl-PL"/>
              </w:rPr>
              <w:t>1</w:t>
            </w:r>
          </w:p>
        </w:tc>
        <w:tc>
          <w:tcPr>
            <w:tcW w:w="1434" w:type="pct"/>
            <w:tcBorders>
              <w:top w:val="single" w:sz="4" w:space="0" w:color="auto"/>
              <w:left w:val="single" w:sz="4" w:space="0" w:color="auto"/>
              <w:bottom w:val="single" w:sz="4" w:space="0" w:color="auto"/>
              <w:right w:val="single" w:sz="4" w:space="0" w:color="auto"/>
            </w:tcBorders>
          </w:tcPr>
          <w:p w14:paraId="4CE8BF68" w14:textId="280D778A" w:rsidR="00BA2185" w:rsidRPr="00F65FBC" w:rsidRDefault="00BA2185" w:rsidP="00F81360">
            <w:pPr>
              <w:spacing w:after="0" w:line="240" w:lineRule="auto"/>
              <w:rPr>
                <w:rFonts w:ascii="Calibri" w:eastAsia="Times New Roman" w:hAnsi="Calibri" w:cs="Arial"/>
                <w:kern w:val="1"/>
                <w:lang w:eastAsia="pl-PL"/>
              </w:rPr>
            </w:pPr>
            <w:r w:rsidRPr="00F65FBC">
              <w:rPr>
                <w:rFonts w:ascii="Calibri" w:eastAsia="Times New Roman" w:hAnsi="Calibri" w:cs="Arial"/>
                <w:kern w:val="1"/>
                <w:lang w:eastAsia="pl-PL"/>
              </w:rPr>
              <w:t xml:space="preserve">Uzyskanie przez projekt minimum punktowego </w:t>
            </w:r>
          </w:p>
        </w:tc>
        <w:tc>
          <w:tcPr>
            <w:tcW w:w="1804" w:type="pct"/>
            <w:tcBorders>
              <w:top w:val="single" w:sz="4" w:space="0" w:color="auto"/>
              <w:left w:val="single" w:sz="4" w:space="0" w:color="auto"/>
              <w:bottom w:val="single" w:sz="4" w:space="0" w:color="auto"/>
              <w:right w:val="single" w:sz="4" w:space="0" w:color="auto"/>
            </w:tcBorders>
          </w:tcPr>
          <w:p w14:paraId="1803DAF1" w14:textId="19738330" w:rsidR="00BA2185" w:rsidRPr="00F65FBC" w:rsidRDefault="00BA2185" w:rsidP="00F81360">
            <w:pPr>
              <w:spacing w:after="0" w:line="240" w:lineRule="auto"/>
              <w:rPr>
                <w:rFonts w:ascii="Calibri" w:eastAsia="Times New Roman" w:hAnsi="Calibri" w:cs="Arial"/>
                <w:kern w:val="1"/>
                <w:lang w:eastAsia="pl-PL"/>
              </w:rPr>
            </w:pPr>
            <w:r w:rsidRPr="00F65FBC">
              <w:rPr>
                <w:rFonts w:ascii="Calibri" w:eastAsia="Times New Roman" w:hAnsi="Calibri" w:cs="Arial"/>
                <w:kern w:val="1"/>
                <w:lang w:eastAsia="pl-PL"/>
              </w:rPr>
              <w:t>W ramach tego kryterium będzie sprawdzane czy, projekt otrzymał, co najmniej 15% (7,5 pkt) możliwych do uzyskania punktów na tym etapie oceny</w:t>
            </w:r>
          </w:p>
        </w:tc>
        <w:tc>
          <w:tcPr>
            <w:tcW w:w="1573" w:type="pct"/>
            <w:tcBorders>
              <w:top w:val="single" w:sz="4" w:space="0" w:color="auto"/>
              <w:left w:val="single" w:sz="4" w:space="0" w:color="auto"/>
              <w:bottom w:val="single" w:sz="4" w:space="0" w:color="auto"/>
              <w:right w:val="single" w:sz="4" w:space="0" w:color="auto"/>
            </w:tcBorders>
          </w:tcPr>
          <w:p w14:paraId="66F30114" w14:textId="7F7C8C65" w:rsidR="00BA2185" w:rsidRPr="00F65FBC" w:rsidRDefault="00BA2185" w:rsidP="00F81360">
            <w:pPr>
              <w:spacing w:after="0" w:line="240" w:lineRule="auto"/>
              <w:jc w:val="center"/>
              <w:rPr>
                <w:rFonts w:ascii="Calibri" w:eastAsia="Times New Roman" w:hAnsi="Calibri" w:cs="Arial"/>
                <w:kern w:val="1"/>
                <w:lang w:eastAsia="pl-PL"/>
              </w:rPr>
            </w:pPr>
            <w:r w:rsidRPr="00F65FBC">
              <w:rPr>
                <w:rFonts w:ascii="Calibri" w:eastAsia="Times New Roman" w:hAnsi="Calibri" w:cs="Arial"/>
                <w:kern w:val="1"/>
                <w:lang w:eastAsia="pl-PL"/>
              </w:rPr>
              <w:t>TAK/NIE</w:t>
            </w:r>
          </w:p>
          <w:p w14:paraId="137D3895" w14:textId="6822F53A" w:rsidR="00BA2185" w:rsidRPr="00F65FBC" w:rsidRDefault="00BA2185" w:rsidP="00F81360">
            <w:pPr>
              <w:spacing w:after="0" w:line="240" w:lineRule="auto"/>
              <w:jc w:val="center"/>
              <w:rPr>
                <w:rFonts w:ascii="Calibri" w:eastAsia="Times New Roman" w:hAnsi="Calibri" w:cs="Arial"/>
                <w:kern w:val="1"/>
                <w:lang w:eastAsia="pl-PL"/>
              </w:rPr>
            </w:pPr>
            <w:r w:rsidRPr="00F65FBC">
              <w:rPr>
                <w:rFonts w:ascii="Calibri" w:eastAsia="Times New Roman" w:hAnsi="Calibri" w:cs="Arial"/>
                <w:kern w:val="1"/>
                <w:lang w:eastAsia="pl-PL"/>
              </w:rPr>
              <w:t>Kryterium obligatoryjne (kluczowe) – niespełnienie oznacza odrzucenia wniosku</w:t>
            </w:r>
          </w:p>
        </w:tc>
      </w:tr>
    </w:tbl>
    <w:p w14:paraId="304E9D77" w14:textId="33940E72" w:rsidR="00183C46" w:rsidRDefault="00183C46" w:rsidP="00F65FBC">
      <w:pPr>
        <w:spacing w:before="200" w:after="0" w:line="240" w:lineRule="auto"/>
        <w:ind w:right="411"/>
        <w:jc w:val="both"/>
        <w:rPr>
          <w:rFonts w:ascii="Calibri" w:eastAsia="Times New Roman" w:hAnsi="Calibri" w:cs="Arial"/>
          <w:kern w:val="1"/>
          <w:lang w:eastAsia="pl-PL"/>
        </w:rPr>
      </w:pPr>
    </w:p>
    <w:p w14:paraId="51FAEA94" w14:textId="77777777" w:rsidR="00183C46" w:rsidRDefault="00183C46">
      <w:pPr>
        <w:rPr>
          <w:rFonts w:ascii="Calibri" w:eastAsia="Times New Roman" w:hAnsi="Calibri" w:cs="Arial"/>
          <w:kern w:val="1"/>
          <w:lang w:eastAsia="pl-PL"/>
        </w:rPr>
      </w:pPr>
      <w:r>
        <w:rPr>
          <w:rFonts w:ascii="Calibri" w:eastAsia="Times New Roman" w:hAnsi="Calibri" w:cs="Arial"/>
          <w:kern w:val="1"/>
          <w:lang w:eastAsia="pl-PL"/>
        </w:rPr>
        <w:br w:type="page"/>
      </w:r>
    </w:p>
    <w:p w14:paraId="4192B0C3" w14:textId="77777777" w:rsidR="00F65FBC" w:rsidRDefault="00F65FBC" w:rsidP="00F65FBC">
      <w:pPr>
        <w:spacing w:before="200" w:after="0" w:line="240" w:lineRule="auto"/>
        <w:ind w:right="411"/>
        <w:jc w:val="both"/>
        <w:rPr>
          <w:rFonts w:ascii="Calibri" w:eastAsia="Times New Roman" w:hAnsi="Calibri" w:cs="Arial"/>
          <w:kern w:val="1"/>
          <w:lang w:eastAsia="pl-PL"/>
        </w:rPr>
      </w:pPr>
    </w:p>
    <w:p w14:paraId="528B7FEA" w14:textId="7F85249A" w:rsidR="00F65FBC" w:rsidRPr="006C17C2" w:rsidRDefault="0047194E" w:rsidP="00C0394E">
      <w:pPr>
        <w:keepNext/>
        <w:keepLines/>
        <w:tabs>
          <w:tab w:val="left" w:pos="1122"/>
        </w:tabs>
        <w:spacing w:before="480" w:after="0"/>
        <w:jc w:val="center"/>
        <w:outlineLvl w:val="0"/>
        <w:rPr>
          <w:rFonts w:ascii="Calibri" w:eastAsia="Times New Roman" w:hAnsi="Calibri" w:cs="Tahoma"/>
          <w:b/>
          <w:bCs/>
          <w:color w:val="000000" w:themeColor="text1"/>
          <w:kern w:val="1"/>
          <w:sz w:val="40"/>
          <w:szCs w:val="40"/>
          <w:lang w:eastAsia="pl-PL"/>
        </w:rPr>
      </w:pPr>
      <w:r w:rsidRPr="006C17C2">
        <w:rPr>
          <w:rFonts w:ascii="Calibri" w:eastAsia="Times New Roman" w:hAnsi="Calibri" w:cs="Tahoma"/>
          <w:b/>
          <w:bCs/>
          <w:color w:val="000000" w:themeColor="text1"/>
          <w:kern w:val="1"/>
          <w:sz w:val="40"/>
          <w:szCs w:val="40"/>
          <w:lang w:eastAsia="pl-PL"/>
        </w:rPr>
        <w:t>ZIT AJ – konkurs nr</w:t>
      </w:r>
      <w:r w:rsidR="003E0E6B" w:rsidRPr="006C17C2">
        <w:rPr>
          <w:rFonts w:ascii="Calibri" w:eastAsia="Times New Roman" w:hAnsi="Calibri" w:cs="Tahoma"/>
          <w:b/>
          <w:bCs/>
          <w:color w:val="000000" w:themeColor="text1"/>
          <w:kern w:val="1"/>
          <w:sz w:val="40"/>
          <w:szCs w:val="40"/>
          <w:lang w:eastAsia="pl-PL"/>
        </w:rPr>
        <w:t xml:space="preserve"> </w:t>
      </w:r>
      <w:r w:rsidR="00183C46" w:rsidRPr="006C17C2">
        <w:rPr>
          <w:rFonts w:eastAsiaTheme="majorEastAsia" w:cstheme="majorBidi"/>
          <w:b/>
          <w:bCs/>
          <w:color w:val="000000" w:themeColor="text1"/>
          <w:sz w:val="40"/>
          <w:szCs w:val="40"/>
          <w:lang w:eastAsia="pl-PL"/>
        </w:rPr>
        <w:t>RPDS.10.04.01-IZ.00-02-139</w:t>
      </w:r>
      <w:r w:rsidR="003E0E6B" w:rsidRPr="006C17C2">
        <w:rPr>
          <w:rFonts w:eastAsiaTheme="majorEastAsia" w:cstheme="majorBidi"/>
          <w:b/>
          <w:bCs/>
          <w:color w:val="000000" w:themeColor="text1"/>
          <w:sz w:val="40"/>
          <w:szCs w:val="40"/>
          <w:lang w:eastAsia="pl-PL"/>
        </w:rPr>
        <w:t>/16</w:t>
      </w:r>
    </w:p>
    <w:p w14:paraId="4CB705FB" w14:textId="77777777" w:rsidR="0047194E" w:rsidRPr="0047194E" w:rsidRDefault="0047194E" w:rsidP="007F4B99">
      <w:pPr>
        <w:spacing w:before="200" w:after="0" w:line="320" w:lineRule="atLeast"/>
        <w:jc w:val="both"/>
        <w:rPr>
          <w:rFonts w:ascii="Calibri" w:eastAsia="Times New Roman" w:hAnsi="Calibri" w:cs="Times New Roman"/>
          <w:b/>
          <w:szCs w:val="20"/>
          <w:lang w:eastAsia="pl-PL"/>
        </w:rPr>
      </w:pPr>
      <w:r w:rsidRPr="0047194E">
        <w:rPr>
          <w:rFonts w:ascii="Calibri" w:eastAsia="Times New Roman" w:hAnsi="Calibri" w:cs="Times New Roman"/>
          <w:b/>
          <w:lang w:eastAsia="pl-PL"/>
        </w:rPr>
        <w:t>Kryteria oceny zgodności</w:t>
      </w:r>
      <w:r w:rsidRPr="0047194E">
        <w:rPr>
          <w:rFonts w:ascii="Calibri" w:eastAsia="Times New Roman" w:hAnsi="Calibri" w:cs="Times New Roman"/>
          <w:b/>
          <w:szCs w:val="20"/>
          <w:lang w:eastAsia="pl-PL"/>
        </w:rPr>
        <w:t xml:space="preserve"> projektów</w:t>
      </w:r>
      <w:r w:rsidRPr="0047194E">
        <w:rPr>
          <w:rFonts w:ascii="Calibri" w:eastAsia="Times New Roman" w:hAnsi="Calibri" w:cs="Times New Roman"/>
          <w:b/>
          <w:lang w:eastAsia="pl-PL"/>
        </w:rPr>
        <w:t xml:space="preserve"> ze Strategią ZIT AJ</w:t>
      </w:r>
    </w:p>
    <w:p w14:paraId="246D3D16" w14:textId="77777777" w:rsidR="0047194E" w:rsidRPr="0047194E" w:rsidRDefault="0047194E" w:rsidP="007F4B99">
      <w:pPr>
        <w:spacing w:before="120" w:after="0" w:line="240" w:lineRule="auto"/>
        <w:ind w:right="408"/>
        <w:jc w:val="both"/>
        <w:rPr>
          <w:rFonts w:ascii="Calibri" w:eastAsia="Times New Roman" w:hAnsi="Calibri" w:cs="Arial"/>
          <w:lang w:eastAsia="pl-PL"/>
        </w:rPr>
      </w:pPr>
      <w:r w:rsidRPr="0047194E">
        <w:rPr>
          <w:rFonts w:ascii="Calibri" w:eastAsia="Calibri" w:hAnsi="Calibri" w:cs="Arial"/>
        </w:rPr>
        <w:t>Kryterium jest weryfikowane na podstawie zapisów Wniosku o dofinansowanie projektu.</w:t>
      </w:r>
      <w:r w:rsidRPr="0047194E">
        <w:rPr>
          <w:rFonts w:ascii="Calibri" w:eastAsia="Times New Roman" w:hAnsi="Calibri" w:cs="Arial"/>
          <w:lang w:eastAsia="pl-PL"/>
        </w:rPr>
        <w:t xml:space="preserve"> Nie wyklucza to wykorzystania w ocenie spełnienia kryteriów informacji udzielonych przez Wnioskodawcę lub pozyskanych na temat Wnioskodawcy lub projektu.</w:t>
      </w:r>
    </w:p>
    <w:p w14:paraId="0DCD32BD" w14:textId="77777777" w:rsidR="0047194E" w:rsidRPr="0047194E" w:rsidRDefault="0047194E" w:rsidP="007F4B99">
      <w:pPr>
        <w:spacing w:before="120" w:after="0" w:line="240" w:lineRule="auto"/>
        <w:ind w:right="408"/>
        <w:jc w:val="both"/>
        <w:rPr>
          <w:rFonts w:ascii="Calibri" w:eastAsia="Times New Roman" w:hAnsi="Calibri" w:cs="Arial"/>
          <w:kern w:val="1"/>
          <w:lang w:eastAsia="pl-PL"/>
        </w:rPr>
      </w:pPr>
      <w:r w:rsidRPr="0047194E">
        <w:rPr>
          <w:rFonts w:ascii="Calibri" w:eastAsia="Times New Roman" w:hAnsi="Calibri" w:cs="Arial"/>
          <w:kern w:val="1"/>
          <w:lang w:eastAsia="pl-PL"/>
        </w:rPr>
        <w:t>Założenia ogólne: liczba możliwych do zdobycia punktów została określona w tabelach poniżej. Ostatecznie będzie ona stanowić 50% wszystkich możliwych do zdobycia punktów podczas całego procesu oceny.</w:t>
      </w:r>
    </w:p>
    <w:p w14:paraId="1420238D" w14:textId="77777777" w:rsidR="0047194E" w:rsidRPr="0047194E" w:rsidRDefault="0047194E" w:rsidP="0047194E">
      <w:pPr>
        <w:spacing w:before="200" w:after="0" w:line="240" w:lineRule="auto"/>
        <w:jc w:val="center"/>
        <w:rPr>
          <w:rFonts w:ascii="Arial" w:eastAsia="Times New Roman" w:hAnsi="Arial" w:cs="Times New Roman"/>
          <w:b/>
          <w:kern w:val="1"/>
          <w:szCs w:val="20"/>
          <w:u w:val="single"/>
          <w:lang w:eastAsia="pl-PL"/>
        </w:rPr>
      </w:pPr>
      <w:r w:rsidRPr="0047194E">
        <w:rPr>
          <w:rFonts w:ascii="Calibri" w:eastAsia="Times New Roman" w:hAnsi="Calibri" w:cs="Arial"/>
          <w:b/>
          <w:kern w:val="1"/>
          <w:lang w:eastAsia="pl-PL"/>
        </w:rPr>
        <w:t>I sekcja – ocena ogólna</w:t>
      </w:r>
    </w:p>
    <w:p w14:paraId="3000961D" w14:textId="77777777" w:rsidR="0047194E" w:rsidRPr="0047194E" w:rsidRDefault="0047194E" w:rsidP="0047194E">
      <w:pPr>
        <w:spacing w:after="0" w:line="240" w:lineRule="auto"/>
        <w:jc w:val="center"/>
        <w:rPr>
          <w:rFonts w:ascii="Arial" w:eastAsia="Times New Roman" w:hAnsi="Arial" w:cs="Times New Roman"/>
          <w:b/>
          <w:kern w:val="1"/>
          <w:szCs w:val="20"/>
          <w:u w:val="single"/>
          <w:lang w:eastAsia="pl-PL"/>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3"/>
        <w:gridCol w:w="3034"/>
        <w:gridCol w:w="5323"/>
        <w:gridCol w:w="3067"/>
        <w:gridCol w:w="1777"/>
      </w:tblGrid>
      <w:tr w:rsidR="0047194E" w:rsidRPr="0047194E" w14:paraId="3B1AC467" w14:textId="77777777" w:rsidTr="00A817BE">
        <w:tc>
          <w:tcPr>
            <w:tcW w:w="2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8BB1BA" w14:textId="77777777" w:rsidR="0047194E" w:rsidRPr="0047194E" w:rsidRDefault="0047194E" w:rsidP="00A817BE">
            <w:pPr>
              <w:spacing w:before="200" w:after="0" w:line="240" w:lineRule="auto"/>
              <w:jc w:val="center"/>
              <w:rPr>
                <w:rFonts w:ascii="Calibri" w:eastAsia="Times New Roman" w:hAnsi="Calibri" w:cs="Arial"/>
                <w:b/>
                <w:lang w:eastAsia="pl-PL"/>
              </w:rPr>
            </w:pPr>
            <w:r w:rsidRPr="0047194E">
              <w:rPr>
                <w:rFonts w:ascii="Calibri" w:eastAsia="Times New Roman" w:hAnsi="Calibri" w:cs="Arial"/>
                <w:b/>
                <w:lang w:eastAsia="pl-PL"/>
              </w:rPr>
              <w:t>Lp.</w:t>
            </w: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2DE239" w14:textId="77777777" w:rsidR="0047194E" w:rsidRPr="0047194E" w:rsidRDefault="0047194E" w:rsidP="00A817BE">
            <w:pPr>
              <w:spacing w:before="200" w:after="0" w:line="240" w:lineRule="auto"/>
              <w:jc w:val="center"/>
              <w:rPr>
                <w:rFonts w:ascii="Calibri" w:eastAsia="Times New Roman" w:hAnsi="Calibri" w:cs="Arial"/>
                <w:b/>
                <w:lang w:eastAsia="pl-PL"/>
              </w:rPr>
            </w:pPr>
            <w:r w:rsidRPr="0047194E">
              <w:rPr>
                <w:rFonts w:ascii="Calibri" w:eastAsia="Times New Roman" w:hAnsi="Calibri" w:cs="Arial"/>
                <w:b/>
                <w:lang w:eastAsia="pl-PL"/>
              </w:rPr>
              <w:t>Nazwa kryterium</w:t>
            </w:r>
          </w:p>
        </w:tc>
        <w:tc>
          <w:tcPr>
            <w:tcW w:w="190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305120" w14:textId="11AAFAFB" w:rsidR="0047194E" w:rsidRPr="0047194E" w:rsidRDefault="0047194E" w:rsidP="00A817BE">
            <w:pPr>
              <w:spacing w:before="200" w:after="0" w:line="240" w:lineRule="auto"/>
              <w:jc w:val="center"/>
              <w:rPr>
                <w:rFonts w:ascii="Calibri" w:eastAsia="Times New Roman" w:hAnsi="Calibri" w:cs="Arial"/>
                <w:b/>
                <w:lang w:eastAsia="pl-PL"/>
              </w:rPr>
            </w:pPr>
            <w:r w:rsidRPr="0047194E">
              <w:rPr>
                <w:rFonts w:ascii="Calibri" w:eastAsia="Times New Roman" w:hAnsi="Calibri" w:cs="Arial"/>
                <w:b/>
                <w:lang w:eastAsia="pl-PL"/>
              </w:rPr>
              <w:t>Definicja kryterium</w:t>
            </w:r>
          </w:p>
        </w:tc>
        <w:tc>
          <w:tcPr>
            <w:tcW w:w="109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A511B6" w14:textId="676B3B89" w:rsidR="0047194E" w:rsidRPr="0047194E" w:rsidRDefault="0047194E" w:rsidP="00A817BE">
            <w:pPr>
              <w:spacing w:before="200" w:after="0" w:line="240" w:lineRule="auto"/>
              <w:jc w:val="center"/>
              <w:rPr>
                <w:rFonts w:ascii="Calibri" w:eastAsia="Times New Roman" w:hAnsi="Calibri" w:cs="Arial"/>
                <w:b/>
                <w:lang w:eastAsia="pl-PL"/>
              </w:rPr>
            </w:pPr>
            <w:r w:rsidRPr="0047194E">
              <w:rPr>
                <w:rFonts w:ascii="Calibri" w:eastAsia="Times New Roman" w:hAnsi="Calibri" w:cs="Arial"/>
                <w:b/>
                <w:lang w:eastAsia="pl-PL"/>
              </w:rPr>
              <w:t>Opis znaczenia kryterium</w:t>
            </w:r>
          </w:p>
        </w:tc>
        <w:tc>
          <w:tcPr>
            <w:tcW w:w="635"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A57232" w14:textId="17D7D422" w:rsidR="0047194E" w:rsidRPr="0047194E" w:rsidRDefault="0047194E" w:rsidP="00A817BE">
            <w:pPr>
              <w:spacing w:before="200" w:after="0" w:line="240" w:lineRule="auto"/>
              <w:jc w:val="center"/>
              <w:rPr>
                <w:rFonts w:ascii="Calibri" w:eastAsia="Times New Roman" w:hAnsi="Calibri" w:cs="Arial"/>
                <w:b/>
                <w:lang w:eastAsia="pl-PL"/>
              </w:rPr>
            </w:pPr>
            <w:r w:rsidRPr="0047194E">
              <w:rPr>
                <w:rFonts w:ascii="Calibri" w:eastAsia="Times New Roman" w:hAnsi="Calibri" w:cs="Arial"/>
                <w:b/>
                <w:lang w:eastAsia="pl-PL"/>
              </w:rPr>
              <w:t>Waga kryterium %</w:t>
            </w:r>
          </w:p>
        </w:tc>
      </w:tr>
      <w:tr w:rsidR="0047194E" w:rsidRPr="0047194E" w14:paraId="00760408" w14:textId="77777777" w:rsidTr="00C0394E">
        <w:tc>
          <w:tcPr>
            <w:tcW w:w="2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ED6DE6" w14:textId="77777777" w:rsidR="0047194E" w:rsidRPr="0047194E" w:rsidRDefault="0047194E" w:rsidP="0047194E">
            <w:pPr>
              <w:spacing w:before="200" w:after="0" w:line="240" w:lineRule="auto"/>
              <w:jc w:val="both"/>
              <w:rPr>
                <w:rFonts w:ascii="Calibri" w:eastAsia="Times New Roman" w:hAnsi="Calibri" w:cs="Arial"/>
                <w:lang w:eastAsia="pl-PL"/>
              </w:rPr>
            </w:pPr>
            <w:r w:rsidRPr="0047194E">
              <w:rPr>
                <w:rFonts w:ascii="Calibri" w:eastAsia="Times New Roman" w:hAnsi="Calibri" w:cs="Arial"/>
                <w:lang w:eastAsia="pl-PL"/>
              </w:rPr>
              <w:t>1</w:t>
            </w: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9DD92A" w14:textId="77777777" w:rsidR="0047194E" w:rsidRPr="0047194E" w:rsidRDefault="0047194E" w:rsidP="0047194E">
            <w:pPr>
              <w:spacing w:before="200" w:after="0" w:line="240" w:lineRule="auto"/>
              <w:rPr>
                <w:rFonts w:ascii="Calibri" w:eastAsia="Times New Roman" w:hAnsi="Calibri" w:cs="Arial"/>
                <w:lang w:eastAsia="pl-PL"/>
              </w:rPr>
            </w:pPr>
            <w:r w:rsidRPr="0047194E">
              <w:rPr>
                <w:rFonts w:ascii="Calibri" w:eastAsia="Times New Roman" w:hAnsi="Calibri" w:cs="Arial"/>
                <w:lang w:eastAsia="pl-PL"/>
              </w:rPr>
              <w:t>Ocena zgodności projektu ze Strategią ZIT</w:t>
            </w:r>
          </w:p>
        </w:tc>
        <w:tc>
          <w:tcPr>
            <w:tcW w:w="190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A0D41C" w14:textId="77777777" w:rsidR="0047194E" w:rsidRPr="0047194E" w:rsidRDefault="0047194E" w:rsidP="0047194E">
            <w:pPr>
              <w:spacing w:before="200" w:after="0" w:line="240" w:lineRule="auto"/>
              <w:rPr>
                <w:rFonts w:ascii="Calibri" w:eastAsia="Times New Roman" w:hAnsi="Calibri" w:cs="Arial"/>
                <w:lang w:eastAsia="pl-PL"/>
              </w:rPr>
            </w:pPr>
            <w:r w:rsidRPr="0047194E">
              <w:rPr>
                <w:rFonts w:ascii="Calibri" w:eastAsia="Times New Roman" w:hAnsi="Calibri" w:cs="Arial"/>
                <w:lang w:eastAsia="pl-PL"/>
              </w:rPr>
              <w:t>Weryfikacja czy projekt wpisuje się w Strategię ZIT</w:t>
            </w:r>
          </w:p>
        </w:tc>
        <w:tc>
          <w:tcPr>
            <w:tcW w:w="109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F60452" w14:textId="77777777" w:rsidR="0047194E" w:rsidRPr="0047194E" w:rsidRDefault="0047194E" w:rsidP="0047194E">
            <w:pPr>
              <w:spacing w:before="200" w:after="0" w:line="240" w:lineRule="auto"/>
              <w:jc w:val="center"/>
              <w:rPr>
                <w:rFonts w:ascii="Calibri" w:eastAsia="Times New Roman" w:hAnsi="Calibri" w:cs="Arial"/>
                <w:lang w:eastAsia="pl-PL"/>
              </w:rPr>
            </w:pPr>
            <w:r w:rsidRPr="0047194E">
              <w:rPr>
                <w:rFonts w:ascii="Calibri" w:eastAsia="Times New Roman" w:hAnsi="Calibri" w:cs="Arial"/>
                <w:lang w:eastAsia="pl-PL"/>
              </w:rPr>
              <w:t>TAK/NIE</w:t>
            </w:r>
          </w:p>
          <w:p w14:paraId="6610A8EF" w14:textId="77777777" w:rsidR="0047194E" w:rsidRPr="0047194E" w:rsidRDefault="0047194E" w:rsidP="0047194E">
            <w:pPr>
              <w:spacing w:before="200" w:after="0" w:line="240" w:lineRule="auto"/>
              <w:jc w:val="center"/>
              <w:rPr>
                <w:rFonts w:ascii="Calibri" w:eastAsia="Times New Roman" w:hAnsi="Calibri" w:cs="Arial"/>
                <w:lang w:eastAsia="pl-PL"/>
              </w:rPr>
            </w:pPr>
            <w:r w:rsidRPr="0047194E">
              <w:rPr>
                <w:rFonts w:ascii="Calibri" w:eastAsia="Times New Roman" w:hAnsi="Calibri" w:cs="Arial"/>
                <w:lang w:eastAsia="pl-PL"/>
              </w:rPr>
              <w:t>Kryterium obligatoryjne (kluczowe) – niespełnienie oznacza odrzucenia wniosku</w:t>
            </w:r>
          </w:p>
        </w:tc>
        <w:tc>
          <w:tcPr>
            <w:tcW w:w="635"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DCF4A" w14:textId="77777777" w:rsidR="0047194E" w:rsidRPr="0047194E" w:rsidRDefault="0047194E" w:rsidP="0047194E">
            <w:pPr>
              <w:spacing w:before="200" w:after="0" w:line="240" w:lineRule="auto"/>
              <w:jc w:val="center"/>
              <w:rPr>
                <w:rFonts w:ascii="Calibri" w:eastAsia="Times New Roman" w:hAnsi="Calibri" w:cs="Arial"/>
                <w:lang w:eastAsia="pl-PL"/>
              </w:rPr>
            </w:pPr>
            <w:r w:rsidRPr="0047194E">
              <w:rPr>
                <w:rFonts w:ascii="Calibri" w:eastAsia="Times New Roman" w:hAnsi="Calibri" w:cs="Arial"/>
                <w:lang w:eastAsia="pl-PL"/>
              </w:rPr>
              <w:t>n/d</w:t>
            </w:r>
          </w:p>
        </w:tc>
      </w:tr>
      <w:tr w:rsidR="0047194E" w:rsidRPr="0047194E" w14:paraId="328854AA" w14:textId="77777777" w:rsidTr="00C0394E">
        <w:tc>
          <w:tcPr>
            <w:tcW w:w="2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855895" w14:textId="77777777" w:rsidR="0047194E" w:rsidRPr="0047194E" w:rsidRDefault="0047194E" w:rsidP="0047194E">
            <w:pPr>
              <w:spacing w:before="200" w:after="0" w:line="240" w:lineRule="auto"/>
              <w:jc w:val="both"/>
              <w:rPr>
                <w:rFonts w:ascii="Calibri" w:eastAsia="Times New Roman" w:hAnsi="Calibri" w:cs="Arial"/>
                <w:lang w:eastAsia="pl-PL"/>
              </w:rPr>
            </w:pPr>
            <w:r w:rsidRPr="0047194E">
              <w:rPr>
                <w:rFonts w:ascii="Calibri" w:eastAsia="Times New Roman" w:hAnsi="Calibri" w:cs="Arial"/>
                <w:lang w:eastAsia="pl-PL"/>
              </w:rPr>
              <w:t>2</w:t>
            </w: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A43660" w14:textId="77777777" w:rsidR="0047194E" w:rsidRPr="0047194E" w:rsidRDefault="0047194E" w:rsidP="0047194E">
            <w:pPr>
              <w:spacing w:before="200" w:after="0" w:line="240" w:lineRule="auto"/>
              <w:rPr>
                <w:rFonts w:ascii="Calibri" w:eastAsia="Times New Roman" w:hAnsi="Calibri" w:cs="Arial"/>
                <w:lang w:eastAsia="pl-PL"/>
              </w:rPr>
            </w:pPr>
            <w:r w:rsidRPr="0047194E">
              <w:rPr>
                <w:rFonts w:ascii="Calibri" w:eastAsia="Times New Roman" w:hAnsi="Calibri" w:cs="Arial"/>
                <w:lang w:eastAsia="pl-PL"/>
              </w:rPr>
              <w:t>Poprawność doboru wskaźników</w:t>
            </w:r>
          </w:p>
        </w:tc>
        <w:tc>
          <w:tcPr>
            <w:tcW w:w="190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C6FBE8" w14:textId="1A031EAB" w:rsidR="0047194E" w:rsidRPr="006D17C7" w:rsidRDefault="006D17C7" w:rsidP="006D17C7">
            <w:pPr>
              <w:spacing w:after="0" w:line="240" w:lineRule="auto"/>
              <w:rPr>
                <w:rFonts w:eastAsia="Times New Roman" w:cs="Tahoma"/>
                <w:kern w:val="1"/>
              </w:rPr>
            </w:pPr>
            <w:r w:rsidRPr="006D17C7">
              <w:rPr>
                <w:rFonts w:eastAsia="Times New Roman" w:cs="Tahoma"/>
                <w:kern w:val="1"/>
              </w:rPr>
              <w:t xml:space="preserve">W ramach kryterium będzie sprawdzane czy wybrane wskaźniki produktu i rezultatu odzwierciedlają zakres rzeczowy projektu, a założone do osiągnięcia wartości są realne do osiągnięcia </w:t>
            </w:r>
            <w:r>
              <w:rPr>
                <w:rFonts w:eastAsia="Times New Roman" w:cs="Tahoma"/>
                <w:kern w:val="1"/>
              </w:rPr>
              <w:t xml:space="preserve">(nie zostały sztucznie zawyżone </w:t>
            </w:r>
            <w:r w:rsidRPr="006D17C7">
              <w:rPr>
                <w:rFonts w:eastAsia="Times New Roman" w:cs="Tahoma"/>
                <w:kern w:val="1"/>
              </w:rPr>
              <w:t>lub zaniżone)</w:t>
            </w:r>
          </w:p>
          <w:p w14:paraId="42BAD703" w14:textId="1138411B" w:rsidR="0047194E" w:rsidRPr="0047194E" w:rsidRDefault="006D17C7" w:rsidP="006D17C7">
            <w:pPr>
              <w:rPr>
                <w:rFonts w:ascii="Calibri" w:eastAsia="Times New Roman" w:hAnsi="Calibri" w:cs="Arial"/>
                <w:u w:val="single"/>
                <w:lang w:eastAsia="pl-PL"/>
              </w:rPr>
            </w:pPr>
            <w:r w:rsidRPr="006D17C7">
              <w:rPr>
                <w:rFonts w:ascii="Calibri" w:eastAsia="Times New Roman" w:hAnsi="Calibri" w:cs="Arial"/>
                <w:u w:val="single"/>
                <w:lang w:eastAsia="pl-PL"/>
              </w:rPr>
              <w:t>Kryterium dotyczy wskaźników zapisanych w Strategii ZIT wynikających z Porozumienia</w:t>
            </w:r>
            <w:r w:rsidR="0047194E" w:rsidRPr="0047194E">
              <w:rPr>
                <w:rFonts w:ascii="Calibri" w:eastAsia="Times New Roman" w:hAnsi="Calibri" w:cs="Arial"/>
                <w:vertAlign w:val="superscript"/>
                <w:lang w:eastAsia="pl-PL"/>
              </w:rPr>
              <w:footnoteReference w:id="2"/>
            </w:r>
            <w:r w:rsidR="0047194E" w:rsidRPr="0047194E">
              <w:rPr>
                <w:rFonts w:ascii="Calibri" w:eastAsia="Times New Roman" w:hAnsi="Calibri" w:cs="Arial"/>
                <w:u w:val="single"/>
                <w:lang w:eastAsia="pl-PL"/>
              </w:rPr>
              <w:t>.</w:t>
            </w:r>
          </w:p>
          <w:p w14:paraId="14D75EDE" w14:textId="38C530CB" w:rsidR="0047194E" w:rsidRPr="00B23EA8" w:rsidRDefault="006D17C7" w:rsidP="0047194E">
            <w:pPr>
              <w:spacing w:before="200" w:after="0" w:line="240" w:lineRule="auto"/>
              <w:jc w:val="both"/>
              <w:rPr>
                <w:rFonts w:ascii="Calibri" w:eastAsia="Times New Roman" w:hAnsi="Calibri" w:cs="Times New Roman"/>
                <w:lang w:eastAsia="pl-PL"/>
              </w:rPr>
            </w:pPr>
            <w:r w:rsidRPr="00B23EA8">
              <w:rPr>
                <w:rFonts w:eastAsia="Times New Roman" w:cs="Tahoma"/>
                <w:kern w:val="1"/>
              </w:rPr>
              <w:lastRenderedPageBreak/>
              <w:t>W przypadku braku wskaźników wynikających z Porozumienia w kryterium tym weryfikowane będą również inne adekwatne dla danego naboru wskaźniki (określone w regulaminie konkursu).</w:t>
            </w:r>
          </w:p>
        </w:tc>
        <w:tc>
          <w:tcPr>
            <w:tcW w:w="109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5F16C8" w14:textId="77777777" w:rsidR="0047194E" w:rsidRPr="0047194E" w:rsidRDefault="0047194E" w:rsidP="0047194E">
            <w:pPr>
              <w:spacing w:before="200" w:after="0" w:line="240" w:lineRule="auto"/>
              <w:jc w:val="center"/>
              <w:rPr>
                <w:rFonts w:ascii="Arial" w:eastAsia="Times New Roman" w:hAnsi="Arial" w:cs="Times New Roman"/>
                <w:szCs w:val="20"/>
                <w:lang w:eastAsia="pl-PL"/>
              </w:rPr>
            </w:pPr>
            <w:r w:rsidRPr="0047194E">
              <w:rPr>
                <w:rFonts w:ascii="Calibri" w:eastAsia="Times New Roman" w:hAnsi="Calibri" w:cs="Arial"/>
                <w:lang w:eastAsia="pl-PL"/>
              </w:rPr>
              <w:lastRenderedPageBreak/>
              <w:t>TAK/NIE</w:t>
            </w:r>
          </w:p>
          <w:p w14:paraId="6447D0D3" w14:textId="77777777" w:rsidR="009D0508" w:rsidRDefault="0047194E" w:rsidP="0047194E">
            <w:pPr>
              <w:spacing w:before="200" w:after="0" w:line="240" w:lineRule="auto"/>
              <w:jc w:val="center"/>
              <w:rPr>
                <w:rFonts w:ascii="Calibri" w:eastAsia="Times New Roman" w:hAnsi="Calibri" w:cs="Arial"/>
                <w:lang w:eastAsia="pl-PL"/>
              </w:rPr>
            </w:pPr>
            <w:r w:rsidRPr="0047194E">
              <w:rPr>
                <w:rFonts w:ascii="Calibri" w:eastAsia="Times New Roman" w:hAnsi="Calibri" w:cs="Arial"/>
                <w:lang w:eastAsia="pl-PL"/>
              </w:rPr>
              <w:t>Kryterium obligatoryjne (kluczowe) – niespełnienie oznacza odrzucenia wniosku</w:t>
            </w:r>
          </w:p>
          <w:p w14:paraId="49AC4AB7" w14:textId="01FCBFB2" w:rsidR="0047194E" w:rsidRPr="00643537" w:rsidRDefault="009D0508" w:rsidP="0047194E">
            <w:pPr>
              <w:spacing w:before="200" w:after="0" w:line="240" w:lineRule="auto"/>
              <w:jc w:val="center"/>
              <w:rPr>
                <w:rFonts w:ascii="Calibri" w:eastAsia="Times New Roman" w:hAnsi="Calibri" w:cs="Arial"/>
                <w:lang w:eastAsia="pl-PL"/>
              </w:rPr>
            </w:pPr>
            <w:r w:rsidRPr="00643537">
              <w:rPr>
                <w:rFonts w:eastAsia="Times New Roman" w:cs="Tahoma"/>
                <w:kern w:val="1"/>
              </w:rPr>
              <w:t>Możliwość jednorazowej korekty (dotyczy EFRR</w:t>
            </w:r>
            <w:r w:rsidR="00F83876" w:rsidRPr="00643537">
              <w:rPr>
                <w:rFonts w:eastAsia="Times New Roman" w:cs="Tahoma"/>
                <w:kern w:val="1"/>
              </w:rPr>
              <w:t>)</w:t>
            </w:r>
            <w:r w:rsidR="0047194E" w:rsidRPr="00643537">
              <w:rPr>
                <w:rFonts w:ascii="Calibri" w:eastAsia="Times New Roman" w:hAnsi="Calibri" w:cs="Arial"/>
                <w:lang w:eastAsia="pl-PL"/>
              </w:rPr>
              <w:t xml:space="preserve"> </w:t>
            </w:r>
          </w:p>
        </w:tc>
        <w:tc>
          <w:tcPr>
            <w:tcW w:w="635"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BB1E5A" w14:textId="77777777" w:rsidR="0047194E" w:rsidRPr="0047194E" w:rsidRDefault="0047194E" w:rsidP="0047194E">
            <w:pPr>
              <w:spacing w:before="200" w:after="0" w:line="240" w:lineRule="auto"/>
              <w:jc w:val="center"/>
              <w:rPr>
                <w:rFonts w:ascii="Calibri" w:eastAsia="Times New Roman" w:hAnsi="Calibri" w:cs="Arial"/>
                <w:lang w:eastAsia="pl-PL"/>
              </w:rPr>
            </w:pPr>
            <w:r w:rsidRPr="0047194E">
              <w:rPr>
                <w:rFonts w:ascii="Calibri" w:eastAsia="Times New Roman" w:hAnsi="Calibri" w:cs="Arial"/>
                <w:u w:val="single"/>
                <w:lang w:eastAsia="pl-PL"/>
              </w:rPr>
              <w:t>n/d</w:t>
            </w:r>
          </w:p>
        </w:tc>
      </w:tr>
      <w:tr w:rsidR="0047194E" w:rsidRPr="0047194E" w14:paraId="730C5273" w14:textId="77777777" w:rsidTr="00C0394E">
        <w:tc>
          <w:tcPr>
            <w:tcW w:w="2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24BBE0" w14:textId="77777777" w:rsidR="0047194E" w:rsidRPr="0047194E" w:rsidRDefault="0047194E" w:rsidP="0047194E">
            <w:pPr>
              <w:spacing w:before="200" w:after="0" w:line="240" w:lineRule="auto"/>
              <w:jc w:val="both"/>
              <w:rPr>
                <w:rFonts w:ascii="Calibri" w:eastAsia="Times New Roman" w:hAnsi="Calibri" w:cs="Arial"/>
                <w:lang w:eastAsia="pl-PL"/>
              </w:rPr>
            </w:pPr>
            <w:r w:rsidRPr="0047194E">
              <w:rPr>
                <w:rFonts w:ascii="Calibri" w:eastAsia="Times New Roman" w:hAnsi="Calibri" w:cs="Arial"/>
                <w:lang w:eastAsia="pl-PL"/>
              </w:rPr>
              <w:t>3</w:t>
            </w: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484A1B" w14:textId="77777777" w:rsidR="0047194E" w:rsidRPr="0047194E" w:rsidRDefault="0047194E" w:rsidP="0047194E">
            <w:pPr>
              <w:spacing w:before="200" w:after="0" w:line="240" w:lineRule="auto"/>
              <w:rPr>
                <w:rFonts w:ascii="Calibri" w:eastAsia="Times New Roman" w:hAnsi="Calibri" w:cs="Arial"/>
                <w:lang w:eastAsia="pl-PL"/>
              </w:rPr>
            </w:pPr>
            <w:r w:rsidRPr="0047194E">
              <w:rPr>
                <w:rFonts w:ascii="Calibri" w:eastAsia="Times New Roman" w:hAnsi="Calibri" w:cs="Arial"/>
                <w:lang w:eastAsia="pl-PL"/>
              </w:rPr>
              <w:t>Wpływ projektu na realizację Strategii ZIT</w:t>
            </w:r>
          </w:p>
        </w:tc>
        <w:tc>
          <w:tcPr>
            <w:tcW w:w="190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4FBD76" w14:textId="04BC5121" w:rsidR="0047194E" w:rsidRPr="0047194E" w:rsidRDefault="0047194E" w:rsidP="00643537">
            <w:pPr>
              <w:spacing w:before="200" w:after="0" w:line="240" w:lineRule="auto"/>
              <w:jc w:val="both"/>
              <w:rPr>
                <w:rFonts w:ascii="Calibri" w:eastAsia="Times New Roman" w:hAnsi="Calibri" w:cs="Arial"/>
                <w:lang w:eastAsia="pl-PL"/>
              </w:rPr>
            </w:pPr>
            <w:r w:rsidRPr="0047194E">
              <w:rPr>
                <w:rFonts w:ascii="Calibri" w:eastAsia="Times New Roman" w:hAnsi="Calibri" w:cs="Tahoma"/>
                <w:lang w:eastAsia="pl-PL"/>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109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240E91" w14:textId="77777777" w:rsidR="0047194E" w:rsidRPr="0047194E" w:rsidRDefault="0047194E" w:rsidP="0047194E">
            <w:pPr>
              <w:spacing w:before="200" w:after="0" w:line="240" w:lineRule="auto"/>
              <w:jc w:val="center"/>
              <w:rPr>
                <w:rFonts w:ascii="Calibri" w:eastAsia="Times New Roman" w:hAnsi="Calibri" w:cs="Arial"/>
                <w:lang w:eastAsia="pl-PL"/>
              </w:rPr>
            </w:pPr>
            <w:r w:rsidRPr="0047194E">
              <w:rPr>
                <w:rFonts w:ascii="Calibri" w:eastAsia="Times New Roman" w:hAnsi="Calibri" w:cs="Arial"/>
                <w:lang w:eastAsia="pl-PL"/>
              </w:rPr>
              <w:t>Kryterium punktowe</w:t>
            </w:r>
          </w:p>
          <w:p w14:paraId="374F9B15" w14:textId="77777777" w:rsidR="0047194E" w:rsidRPr="0047194E" w:rsidRDefault="0047194E" w:rsidP="0047194E">
            <w:pPr>
              <w:spacing w:before="200" w:after="0" w:line="240" w:lineRule="auto"/>
              <w:jc w:val="center"/>
              <w:rPr>
                <w:rFonts w:ascii="Calibri" w:eastAsia="Times New Roman" w:hAnsi="Calibri" w:cs="Arial"/>
                <w:lang w:eastAsia="pl-PL"/>
              </w:rPr>
            </w:pPr>
          </w:p>
          <w:p w14:paraId="792519A9" w14:textId="77777777" w:rsidR="00643537" w:rsidRDefault="0047194E" w:rsidP="0047194E">
            <w:pPr>
              <w:spacing w:after="240" w:line="240" w:lineRule="auto"/>
              <w:jc w:val="center"/>
              <w:rPr>
                <w:rFonts w:ascii="Calibri" w:eastAsia="Times New Roman" w:hAnsi="Calibri" w:cs="Arial"/>
                <w:lang w:eastAsia="pl-PL"/>
              </w:rPr>
            </w:pPr>
            <w:r w:rsidRPr="0047194E">
              <w:rPr>
                <w:rFonts w:ascii="Calibri" w:eastAsia="Times New Roman" w:hAnsi="Calibri" w:cs="Arial"/>
                <w:lang w:eastAsia="pl-PL"/>
              </w:rPr>
              <w:t xml:space="preserve">skala punktowa </w:t>
            </w:r>
          </w:p>
          <w:p w14:paraId="03FD3645" w14:textId="1F565185" w:rsidR="0047194E" w:rsidRPr="0047194E" w:rsidRDefault="0047194E" w:rsidP="0047194E">
            <w:pPr>
              <w:spacing w:after="240" w:line="240" w:lineRule="auto"/>
              <w:jc w:val="center"/>
              <w:rPr>
                <w:rFonts w:ascii="Arial" w:eastAsia="Times New Roman" w:hAnsi="Arial" w:cs="Times New Roman"/>
                <w:szCs w:val="20"/>
                <w:lang w:eastAsia="pl-PL"/>
              </w:rPr>
            </w:pPr>
            <w:r w:rsidRPr="0047194E">
              <w:rPr>
                <w:rFonts w:ascii="Calibri" w:eastAsia="Times New Roman" w:hAnsi="Calibri" w:cs="Arial"/>
                <w:lang w:eastAsia="pl-PL"/>
              </w:rPr>
              <w:t>od 0 do 25 pkt</w:t>
            </w:r>
          </w:p>
        </w:tc>
        <w:tc>
          <w:tcPr>
            <w:tcW w:w="635"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17AD0A" w14:textId="77777777" w:rsidR="0047194E" w:rsidRPr="0047194E" w:rsidRDefault="0047194E" w:rsidP="0047194E">
            <w:pPr>
              <w:spacing w:before="200" w:after="0" w:line="240" w:lineRule="auto"/>
              <w:jc w:val="center"/>
              <w:rPr>
                <w:rFonts w:ascii="Arial" w:eastAsia="Times New Roman" w:hAnsi="Arial" w:cs="Times New Roman"/>
                <w:szCs w:val="20"/>
                <w:lang w:eastAsia="pl-PL"/>
              </w:rPr>
            </w:pPr>
            <w:r w:rsidRPr="0047194E">
              <w:rPr>
                <w:rFonts w:ascii="Calibri" w:eastAsia="Times New Roman" w:hAnsi="Calibri" w:cs="Arial"/>
                <w:lang w:eastAsia="pl-PL"/>
              </w:rPr>
              <w:t>50%</w:t>
            </w:r>
          </w:p>
          <w:p w14:paraId="3B562669" w14:textId="77777777" w:rsidR="0047194E" w:rsidRPr="0047194E" w:rsidRDefault="0047194E" w:rsidP="0047194E">
            <w:pPr>
              <w:spacing w:before="200" w:after="0" w:line="240" w:lineRule="auto"/>
              <w:jc w:val="center"/>
              <w:rPr>
                <w:rFonts w:ascii="Arial" w:eastAsia="Times New Roman" w:hAnsi="Arial" w:cs="Times New Roman"/>
                <w:szCs w:val="20"/>
                <w:lang w:eastAsia="pl-PL"/>
              </w:rPr>
            </w:pPr>
            <w:r w:rsidRPr="0047194E">
              <w:rPr>
                <w:rFonts w:ascii="Calibri" w:eastAsia="Times New Roman" w:hAnsi="Calibri" w:cs="Arial"/>
                <w:lang w:eastAsia="pl-PL"/>
              </w:rPr>
              <w:t>(25 pkt)</w:t>
            </w:r>
          </w:p>
        </w:tc>
      </w:tr>
      <w:tr w:rsidR="0047194E" w:rsidRPr="0047194E" w14:paraId="1DD3FB1E" w14:textId="77777777" w:rsidTr="00C0394E">
        <w:tc>
          <w:tcPr>
            <w:tcW w:w="2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C3EA7B" w14:textId="77777777" w:rsidR="0047194E" w:rsidRPr="0047194E" w:rsidRDefault="0047194E" w:rsidP="0047194E">
            <w:pPr>
              <w:spacing w:before="200" w:after="0" w:line="240" w:lineRule="auto"/>
              <w:jc w:val="both"/>
              <w:rPr>
                <w:rFonts w:ascii="Calibri" w:eastAsia="Times New Roman" w:hAnsi="Calibri" w:cs="Arial"/>
                <w:lang w:eastAsia="pl-PL"/>
              </w:rPr>
            </w:pPr>
            <w:r w:rsidRPr="0047194E">
              <w:rPr>
                <w:rFonts w:ascii="Calibri" w:eastAsia="Times New Roman" w:hAnsi="Calibri" w:cs="Arial"/>
                <w:lang w:eastAsia="pl-PL"/>
              </w:rPr>
              <w:t>4</w:t>
            </w: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074F52" w14:textId="77777777" w:rsidR="0047194E" w:rsidRPr="0047194E" w:rsidRDefault="0047194E" w:rsidP="00CF4729">
            <w:pPr>
              <w:spacing w:before="200" w:after="0" w:line="240" w:lineRule="auto"/>
              <w:rPr>
                <w:rFonts w:ascii="Calibri" w:eastAsia="Times New Roman" w:hAnsi="Calibri" w:cs="Arial"/>
                <w:lang w:eastAsia="pl-PL"/>
              </w:rPr>
            </w:pPr>
            <w:r w:rsidRPr="0047194E">
              <w:rPr>
                <w:rFonts w:ascii="Calibri" w:eastAsia="Times New Roman" w:hAnsi="Calibri" w:cs="Arial"/>
                <w:lang w:eastAsia="pl-PL"/>
              </w:rPr>
              <w:t>Wpływ realizacji projektu na realizację wartości docelowej wskaźników monitoringu realizacji celów Strategii ZIT wynikających z Porozumienia</w:t>
            </w:r>
          </w:p>
        </w:tc>
        <w:tc>
          <w:tcPr>
            <w:tcW w:w="190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7AC012" w14:textId="1006ACCC" w:rsidR="0047194E" w:rsidRPr="00CF4729" w:rsidRDefault="0047194E" w:rsidP="00643537">
            <w:r w:rsidRPr="0047194E">
              <w:rPr>
                <w:rFonts w:ascii="Calibri" w:eastAsia="Times New Roman" w:hAnsi="Calibri" w:cs="Tahoma"/>
                <w:lang w:eastAsia="pl-PL"/>
              </w:rPr>
              <w:t>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w:t>
            </w:r>
          </w:p>
        </w:tc>
        <w:tc>
          <w:tcPr>
            <w:tcW w:w="109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277717" w14:textId="77777777" w:rsidR="0047194E" w:rsidRPr="0047194E" w:rsidRDefault="0047194E" w:rsidP="0047194E">
            <w:pPr>
              <w:spacing w:before="200" w:after="0" w:line="240" w:lineRule="auto"/>
              <w:jc w:val="center"/>
              <w:rPr>
                <w:rFonts w:ascii="Calibri" w:eastAsia="Times New Roman" w:hAnsi="Calibri" w:cs="Arial"/>
                <w:lang w:eastAsia="pl-PL"/>
              </w:rPr>
            </w:pPr>
            <w:r w:rsidRPr="0047194E">
              <w:rPr>
                <w:rFonts w:ascii="Calibri" w:eastAsia="Times New Roman" w:hAnsi="Calibri" w:cs="Arial"/>
                <w:lang w:eastAsia="pl-PL"/>
              </w:rPr>
              <w:t>Kryterium punktowe</w:t>
            </w:r>
          </w:p>
          <w:p w14:paraId="3D106D45" w14:textId="77777777" w:rsidR="0047194E" w:rsidRPr="0047194E" w:rsidRDefault="0047194E" w:rsidP="0047194E">
            <w:pPr>
              <w:spacing w:before="200" w:after="0" w:line="240" w:lineRule="auto"/>
              <w:jc w:val="center"/>
              <w:rPr>
                <w:rFonts w:ascii="Calibri" w:eastAsia="Times New Roman" w:hAnsi="Calibri" w:cs="Arial"/>
                <w:lang w:eastAsia="pl-PL"/>
              </w:rPr>
            </w:pPr>
          </w:p>
          <w:p w14:paraId="31E137D0" w14:textId="77777777" w:rsidR="00643537" w:rsidRDefault="0047194E" w:rsidP="00643537">
            <w:pPr>
              <w:spacing w:after="240" w:line="240" w:lineRule="auto"/>
              <w:jc w:val="center"/>
              <w:rPr>
                <w:rFonts w:ascii="Calibri" w:eastAsia="Times New Roman" w:hAnsi="Calibri" w:cs="Arial"/>
                <w:lang w:eastAsia="pl-PL"/>
              </w:rPr>
            </w:pPr>
            <w:r w:rsidRPr="0047194E">
              <w:rPr>
                <w:rFonts w:ascii="Calibri" w:eastAsia="Times New Roman" w:hAnsi="Calibri" w:cs="Arial"/>
                <w:lang w:eastAsia="pl-PL"/>
              </w:rPr>
              <w:t xml:space="preserve">skala punktowa </w:t>
            </w:r>
          </w:p>
          <w:p w14:paraId="5B14B6D8" w14:textId="2826F22B" w:rsidR="0047194E" w:rsidRPr="00643537" w:rsidRDefault="0047194E" w:rsidP="00643537">
            <w:pPr>
              <w:spacing w:after="240" w:line="240" w:lineRule="auto"/>
              <w:jc w:val="center"/>
              <w:rPr>
                <w:rFonts w:ascii="Arial" w:eastAsia="Times New Roman" w:hAnsi="Arial" w:cs="Times New Roman"/>
                <w:szCs w:val="20"/>
                <w:lang w:eastAsia="pl-PL"/>
              </w:rPr>
            </w:pPr>
            <w:r w:rsidRPr="0047194E">
              <w:rPr>
                <w:rFonts w:ascii="Calibri" w:eastAsia="Times New Roman" w:hAnsi="Calibri" w:cs="Arial"/>
                <w:lang w:eastAsia="pl-PL"/>
              </w:rPr>
              <w:t>od  0 do 20 pkt</w:t>
            </w:r>
          </w:p>
        </w:tc>
        <w:tc>
          <w:tcPr>
            <w:tcW w:w="635"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B768AA" w14:textId="77777777" w:rsidR="0047194E" w:rsidRPr="0047194E" w:rsidRDefault="0047194E" w:rsidP="0047194E">
            <w:pPr>
              <w:spacing w:before="200" w:after="0" w:line="240" w:lineRule="auto"/>
              <w:jc w:val="center"/>
              <w:rPr>
                <w:rFonts w:ascii="Arial" w:eastAsia="Times New Roman" w:hAnsi="Arial" w:cs="Times New Roman"/>
                <w:szCs w:val="20"/>
                <w:lang w:eastAsia="pl-PL"/>
              </w:rPr>
            </w:pPr>
            <w:r w:rsidRPr="0047194E">
              <w:rPr>
                <w:rFonts w:ascii="Calibri" w:eastAsia="Times New Roman" w:hAnsi="Calibri" w:cs="Arial"/>
                <w:lang w:eastAsia="pl-PL"/>
              </w:rPr>
              <w:t>40%</w:t>
            </w:r>
          </w:p>
          <w:p w14:paraId="4B3726B0" w14:textId="77777777" w:rsidR="0047194E" w:rsidRPr="0047194E" w:rsidRDefault="0047194E" w:rsidP="0047194E">
            <w:pPr>
              <w:spacing w:before="200" w:after="0" w:line="240" w:lineRule="auto"/>
              <w:jc w:val="center"/>
              <w:rPr>
                <w:rFonts w:ascii="Arial" w:eastAsia="Times New Roman" w:hAnsi="Arial" w:cs="Times New Roman"/>
                <w:szCs w:val="20"/>
                <w:lang w:eastAsia="pl-PL"/>
              </w:rPr>
            </w:pPr>
            <w:r w:rsidRPr="0047194E">
              <w:rPr>
                <w:rFonts w:ascii="Calibri" w:eastAsia="Times New Roman" w:hAnsi="Calibri" w:cs="Arial"/>
                <w:lang w:eastAsia="pl-PL"/>
              </w:rPr>
              <w:t>(20 pkt)</w:t>
            </w:r>
          </w:p>
        </w:tc>
      </w:tr>
      <w:tr w:rsidR="0047194E" w:rsidRPr="0047194E" w14:paraId="36ECF2EB" w14:textId="77777777" w:rsidTr="00C0394E">
        <w:tc>
          <w:tcPr>
            <w:tcW w:w="2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5564D2" w14:textId="77777777" w:rsidR="0047194E" w:rsidRPr="0047194E" w:rsidRDefault="0047194E" w:rsidP="0047194E">
            <w:pPr>
              <w:spacing w:before="200" w:after="0" w:line="240" w:lineRule="auto"/>
              <w:jc w:val="both"/>
              <w:rPr>
                <w:rFonts w:ascii="Calibri" w:eastAsia="Times New Roman" w:hAnsi="Calibri" w:cs="Arial"/>
                <w:lang w:eastAsia="pl-PL"/>
              </w:rPr>
            </w:pPr>
            <w:r w:rsidRPr="0047194E">
              <w:rPr>
                <w:rFonts w:ascii="Calibri" w:eastAsia="Times New Roman" w:hAnsi="Calibri" w:cs="Arial"/>
                <w:lang w:eastAsia="pl-PL"/>
              </w:rPr>
              <w:t>5</w:t>
            </w: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09AB99" w14:textId="77777777" w:rsidR="0047194E" w:rsidRPr="0047194E" w:rsidRDefault="0047194E" w:rsidP="0047194E">
            <w:pPr>
              <w:spacing w:before="200" w:after="0" w:line="240" w:lineRule="auto"/>
              <w:jc w:val="center"/>
              <w:rPr>
                <w:rFonts w:ascii="Calibri" w:eastAsia="Times New Roman" w:hAnsi="Calibri" w:cs="Arial"/>
                <w:lang w:eastAsia="pl-PL"/>
              </w:rPr>
            </w:pPr>
            <w:r w:rsidRPr="0047194E">
              <w:rPr>
                <w:rFonts w:ascii="Calibri" w:eastAsia="Times New Roman" w:hAnsi="Calibri" w:cs="Arial"/>
                <w:lang w:eastAsia="pl-PL"/>
              </w:rPr>
              <w:t>Komplementarny charakter projektu</w:t>
            </w:r>
          </w:p>
        </w:tc>
        <w:tc>
          <w:tcPr>
            <w:tcW w:w="190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08E839" w14:textId="77777777" w:rsidR="0047194E" w:rsidRPr="0047194E" w:rsidRDefault="0047194E" w:rsidP="0047194E">
            <w:pPr>
              <w:spacing w:before="200" w:after="0" w:line="240" w:lineRule="auto"/>
              <w:jc w:val="both"/>
              <w:rPr>
                <w:rFonts w:ascii="Calibri" w:eastAsia="Times New Roman" w:hAnsi="Calibri" w:cs="Arial"/>
                <w:lang w:eastAsia="pl-PL"/>
              </w:rPr>
            </w:pPr>
            <w:r w:rsidRPr="0047194E">
              <w:rPr>
                <w:rFonts w:ascii="Calibri" w:eastAsia="Times New Roman" w:hAnsi="Calibri" w:cs="Arial"/>
                <w:lang w:eastAsia="pl-PL"/>
              </w:rPr>
              <w:t>W ramach tego kryterium będzie weryfikowane czy istnieją projekty powiązane ze zgłoszonym projektem , które zostały zrealizowane, bądź są w trakcie realizacji, bądź zostały zgłoszone w ramach tego samego naboru.</w:t>
            </w:r>
          </w:p>
          <w:p w14:paraId="6DC18BCD" w14:textId="77777777" w:rsidR="0047194E" w:rsidRPr="0047194E" w:rsidRDefault="0047194E" w:rsidP="0047194E">
            <w:pPr>
              <w:spacing w:before="200" w:after="0" w:line="240" w:lineRule="auto"/>
              <w:jc w:val="both"/>
              <w:rPr>
                <w:rFonts w:ascii="Calibri" w:eastAsia="Times New Roman" w:hAnsi="Calibri" w:cs="Arial"/>
                <w:lang w:eastAsia="pl-PL"/>
              </w:rPr>
            </w:pPr>
            <w:r w:rsidRPr="0047194E">
              <w:rPr>
                <w:rFonts w:ascii="Calibri" w:eastAsia="Times New Roman" w:hAnsi="Calibri" w:cs="Arial"/>
                <w:lang w:eastAsia="pl-PL"/>
              </w:rPr>
              <w:lastRenderedPageBreak/>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109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1D210C" w14:textId="77777777" w:rsidR="0047194E" w:rsidRPr="0047194E" w:rsidRDefault="0047194E" w:rsidP="0047194E">
            <w:pPr>
              <w:spacing w:before="200" w:after="0" w:line="240" w:lineRule="auto"/>
              <w:jc w:val="center"/>
              <w:rPr>
                <w:rFonts w:ascii="Calibri" w:eastAsia="Times New Roman" w:hAnsi="Calibri" w:cs="Arial"/>
                <w:lang w:eastAsia="pl-PL"/>
              </w:rPr>
            </w:pPr>
            <w:r w:rsidRPr="0047194E">
              <w:rPr>
                <w:rFonts w:ascii="Calibri" w:eastAsia="Times New Roman" w:hAnsi="Calibri" w:cs="Arial"/>
                <w:lang w:eastAsia="pl-PL"/>
              </w:rPr>
              <w:lastRenderedPageBreak/>
              <w:t>Kryterium punktowe</w:t>
            </w:r>
          </w:p>
          <w:p w14:paraId="3989A0A7" w14:textId="77777777" w:rsidR="0047194E" w:rsidRPr="0047194E" w:rsidRDefault="0047194E" w:rsidP="0047194E">
            <w:pPr>
              <w:spacing w:before="200" w:after="0" w:line="240" w:lineRule="auto"/>
              <w:jc w:val="center"/>
              <w:rPr>
                <w:rFonts w:ascii="Calibri" w:eastAsia="Times New Roman" w:hAnsi="Calibri" w:cs="Arial"/>
                <w:lang w:eastAsia="pl-PL"/>
              </w:rPr>
            </w:pPr>
          </w:p>
          <w:p w14:paraId="16581B8D" w14:textId="77777777" w:rsidR="00643537" w:rsidRDefault="00643537" w:rsidP="0047194E">
            <w:pPr>
              <w:spacing w:after="240" w:line="240" w:lineRule="auto"/>
              <w:jc w:val="center"/>
              <w:rPr>
                <w:rFonts w:ascii="Calibri" w:eastAsia="Times New Roman" w:hAnsi="Calibri" w:cs="Arial"/>
                <w:lang w:eastAsia="pl-PL"/>
              </w:rPr>
            </w:pPr>
            <w:r>
              <w:rPr>
                <w:rFonts w:ascii="Calibri" w:eastAsia="Times New Roman" w:hAnsi="Calibri" w:cs="Arial"/>
                <w:lang w:eastAsia="pl-PL"/>
              </w:rPr>
              <w:t xml:space="preserve">skala punktowa </w:t>
            </w:r>
          </w:p>
          <w:p w14:paraId="74439CC6" w14:textId="672BA285" w:rsidR="0047194E" w:rsidRPr="00643537" w:rsidRDefault="0047194E" w:rsidP="00643537">
            <w:pPr>
              <w:spacing w:after="240" w:line="240" w:lineRule="auto"/>
              <w:jc w:val="center"/>
              <w:rPr>
                <w:rFonts w:ascii="Arial" w:eastAsia="Times New Roman" w:hAnsi="Arial" w:cs="Times New Roman"/>
                <w:szCs w:val="20"/>
                <w:lang w:eastAsia="pl-PL"/>
              </w:rPr>
            </w:pPr>
            <w:r w:rsidRPr="0047194E">
              <w:rPr>
                <w:rFonts w:ascii="Calibri" w:eastAsia="Times New Roman" w:hAnsi="Calibri" w:cs="Arial"/>
                <w:lang w:eastAsia="pl-PL"/>
              </w:rPr>
              <w:lastRenderedPageBreak/>
              <w:t>od 0 do 5 pkt</w:t>
            </w:r>
          </w:p>
        </w:tc>
        <w:tc>
          <w:tcPr>
            <w:tcW w:w="635"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255A8" w14:textId="77777777" w:rsidR="0047194E" w:rsidRPr="0047194E" w:rsidRDefault="0047194E" w:rsidP="0047194E">
            <w:pPr>
              <w:spacing w:before="200" w:after="0" w:line="240" w:lineRule="auto"/>
              <w:jc w:val="center"/>
              <w:rPr>
                <w:rFonts w:ascii="Arial" w:eastAsia="Times New Roman" w:hAnsi="Arial" w:cs="Times New Roman"/>
                <w:szCs w:val="20"/>
                <w:lang w:eastAsia="pl-PL"/>
              </w:rPr>
            </w:pPr>
            <w:r w:rsidRPr="0047194E">
              <w:rPr>
                <w:rFonts w:ascii="Calibri" w:eastAsia="Times New Roman" w:hAnsi="Calibri" w:cs="Arial"/>
                <w:lang w:eastAsia="pl-PL"/>
              </w:rPr>
              <w:lastRenderedPageBreak/>
              <w:t>10%</w:t>
            </w:r>
          </w:p>
          <w:p w14:paraId="65FD0670" w14:textId="77777777" w:rsidR="0047194E" w:rsidRPr="0047194E" w:rsidRDefault="0047194E" w:rsidP="0047194E">
            <w:pPr>
              <w:spacing w:before="200" w:after="0" w:line="240" w:lineRule="auto"/>
              <w:jc w:val="center"/>
              <w:rPr>
                <w:rFonts w:ascii="Arial" w:eastAsia="Times New Roman" w:hAnsi="Arial" w:cs="Times New Roman"/>
                <w:szCs w:val="20"/>
                <w:lang w:eastAsia="pl-PL"/>
              </w:rPr>
            </w:pPr>
            <w:r w:rsidRPr="0047194E">
              <w:rPr>
                <w:rFonts w:ascii="Calibri" w:eastAsia="Times New Roman" w:hAnsi="Calibri" w:cs="Arial"/>
                <w:lang w:eastAsia="pl-PL"/>
              </w:rPr>
              <w:t>(5 pkt)</w:t>
            </w:r>
          </w:p>
        </w:tc>
      </w:tr>
    </w:tbl>
    <w:p w14:paraId="3B30015B" w14:textId="4D25BA07" w:rsidR="0047194E" w:rsidRPr="00C0394E" w:rsidRDefault="0047194E" w:rsidP="007F4B99">
      <w:pPr>
        <w:spacing w:before="200" w:after="120" w:line="240" w:lineRule="auto"/>
        <w:rPr>
          <w:rFonts w:ascii="Arial" w:eastAsia="Times New Roman" w:hAnsi="Arial" w:cs="Times New Roman"/>
          <w:b/>
          <w:szCs w:val="20"/>
          <w:lang w:eastAsia="pl-PL"/>
        </w:rPr>
      </w:pPr>
      <w:r w:rsidRPr="00C0394E">
        <w:rPr>
          <w:rFonts w:ascii="Calibri" w:eastAsia="Times New Roman" w:hAnsi="Calibri" w:cs="Arial"/>
          <w:b/>
          <w:lang w:eastAsia="pl-PL"/>
        </w:rPr>
        <w:t xml:space="preserve">Punktacja do kryterium nr 3 </w:t>
      </w:r>
      <w:r w:rsidRPr="00C0394E">
        <w:rPr>
          <w:rFonts w:ascii="Calibri" w:eastAsia="Times New Roman" w:hAnsi="Calibri" w:cs="Arial"/>
          <w:b/>
          <w:i/>
          <w:lang w:eastAsia="pl-PL"/>
        </w:rPr>
        <w:t>Wpływ projektu na realizację Strategii ZIT AJ</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46"/>
        <w:gridCol w:w="3024"/>
        <w:gridCol w:w="3548"/>
        <w:gridCol w:w="2338"/>
        <w:gridCol w:w="2338"/>
      </w:tblGrid>
      <w:tr w:rsidR="00573C35" w:rsidRPr="0047194E" w14:paraId="0AB89C54" w14:textId="0D60EAC5" w:rsidTr="00D73ACB">
        <w:trPr>
          <w:trHeight w:val="1439"/>
        </w:trPr>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CF934F" w14:textId="77777777" w:rsidR="00573C35" w:rsidRPr="00C0394E" w:rsidRDefault="00573C35" w:rsidP="00A817BE">
            <w:pPr>
              <w:spacing w:after="0" w:line="240" w:lineRule="auto"/>
              <w:jc w:val="center"/>
              <w:rPr>
                <w:rFonts w:ascii="Calibri" w:eastAsia="Times New Roman" w:hAnsi="Calibri" w:cs="Times New Roman"/>
                <w:b/>
                <w:lang w:eastAsia="pl-PL"/>
              </w:rPr>
            </w:pPr>
            <w:r w:rsidRPr="00C0394E">
              <w:rPr>
                <w:rFonts w:ascii="Calibri" w:eastAsia="Times New Roman" w:hAnsi="Calibri" w:cs="Times New Roman"/>
                <w:b/>
                <w:lang w:eastAsia="pl-PL"/>
              </w:rPr>
              <w:t>Wyszczególnienie</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F06481" w14:textId="77777777" w:rsidR="00573C35" w:rsidRPr="001F1374" w:rsidRDefault="00573C35" w:rsidP="00573C35">
            <w:pPr>
              <w:spacing w:after="0" w:line="240" w:lineRule="auto"/>
              <w:jc w:val="center"/>
              <w:rPr>
                <w:rFonts w:ascii="Calibri" w:eastAsia="Times New Roman" w:hAnsi="Calibri" w:cs="Times New Roman"/>
                <w:b/>
                <w:bCs/>
                <w:sz w:val="20"/>
                <w:szCs w:val="20"/>
                <w:lang w:eastAsia="pl-PL"/>
              </w:rPr>
            </w:pPr>
            <w:r w:rsidRPr="001F1374">
              <w:rPr>
                <w:rFonts w:ascii="Calibri" w:eastAsia="Times New Roman" w:hAnsi="Calibri" w:cs="Times New Roman"/>
                <w:b/>
                <w:bCs/>
                <w:sz w:val="20"/>
                <w:szCs w:val="20"/>
                <w:lang w:eastAsia="pl-PL"/>
              </w:rPr>
              <w:t>Wpływ projektu na dostosowanie systemów kształcenia i szkolenia zawodowego do potrzeb rynku pracy  AJ</w:t>
            </w:r>
          </w:p>
          <w:p w14:paraId="1E530449" w14:textId="2FF25DA9" w:rsidR="00573C35" w:rsidRPr="001F1374" w:rsidRDefault="00573C35" w:rsidP="00573C35">
            <w:pPr>
              <w:spacing w:after="0" w:line="240" w:lineRule="auto"/>
              <w:jc w:val="center"/>
              <w:rPr>
                <w:rFonts w:ascii="Calibri" w:eastAsia="Calibri" w:hAnsi="Calibri" w:cs="Calibri"/>
                <w:b/>
                <w:bCs/>
                <w:lang w:eastAsia="pl-PL"/>
              </w:rPr>
            </w:pPr>
            <w:r w:rsidRPr="001F1374">
              <w:rPr>
                <w:rFonts w:ascii="Calibri" w:eastAsia="Times New Roman" w:hAnsi="Calibri" w:cs="Times New Roman"/>
                <w:b/>
                <w:bCs/>
                <w:sz w:val="20"/>
                <w:szCs w:val="20"/>
                <w:lang w:eastAsia="pl-PL"/>
              </w:rPr>
              <w:t>(m.in. wpływ projektu na rozwój i poszerzenie kompetencji kluczowych, niezbędnych na rynku pracy, współpraca z pracodawcami z branż strategicznych dla rozwoju regionu )</w:t>
            </w:r>
          </w:p>
        </w:tc>
        <w:tc>
          <w:tcPr>
            <w:tcW w:w="3548" w:type="dxa"/>
            <w:tcBorders>
              <w:top w:val="single" w:sz="4" w:space="0" w:color="00000A"/>
              <w:left w:val="single" w:sz="4" w:space="0" w:color="00000A"/>
              <w:bottom w:val="single" w:sz="4" w:space="0" w:color="00000A"/>
              <w:right w:val="single" w:sz="4" w:space="0" w:color="00000A"/>
            </w:tcBorders>
            <w:vAlign w:val="center"/>
          </w:tcPr>
          <w:p w14:paraId="71D81C0A" w14:textId="4DF1DC44" w:rsidR="00573C35" w:rsidRPr="00A817BE" w:rsidRDefault="00573C35" w:rsidP="00A817BE">
            <w:pPr>
              <w:spacing w:after="0" w:line="240" w:lineRule="auto"/>
              <w:jc w:val="center"/>
              <w:rPr>
                <w:rFonts w:ascii="Calibri" w:eastAsia="Calibri" w:hAnsi="Calibri" w:cs="Calibri"/>
                <w:b/>
                <w:bCs/>
                <w:sz w:val="20"/>
                <w:szCs w:val="20"/>
                <w:lang w:eastAsia="pl-PL"/>
              </w:rPr>
            </w:pPr>
            <w:r w:rsidRPr="001F1374">
              <w:rPr>
                <w:rFonts w:ascii="Calibri" w:eastAsia="Calibri" w:hAnsi="Calibri" w:cs="Calibri"/>
                <w:b/>
                <w:bCs/>
                <w:sz w:val="20"/>
                <w:szCs w:val="20"/>
                <w:lang w:eastAsia="pl-PL"/>
              </w:rPr>
              <w:t>Realizacja projektu dla beneficjentów o zdiagnozowanych problemach na rynku pracy (osób w wieku 50+, osób niepełnosprawnych)</w:t>
            </w:r>
          </w:p>
        </w:tc>
        <w:tc>
          <w:tcPr>
            <w:tcW w:w="2338" w:type="dxa"/>
            <w:tcBorders>
              <w:top w:val="single" w:sz="4" w:space="0" w:color="00000A"/>
              <w:left w:val="single" w:sz="4" w:space="0" w:color="00000A"/>
              <w:bottom w:val="single" w:sz="4" w:space="0" w:color="00000A"/>
              <w:right w:val="single" w:sz="4" w:space="0" w:color="00000A"/>
            </w:tcBorders>
            <w:vAlign w:val="center"/>
          </w:tcPr>
          <w:p w14:paraId="22B07AD7" w14:textId="77777777" w:rsidR="00573C35" w:rsidRPr="001F1374" w:rsidRDefault="00573C35" w:rsidP="00573C35">
            <w:pPr>
              <w:spacing w:after="0" w:line="240" w:lineRule="auto"/>
              <w:jc w:val="center"/>
              <w:rPr>
                <w:rFonts w:ascii="Calibri" w:eastAsia="Times New Roman" w:hAnsi="Calibri" w:cs="Times New Roman"/>
                <w:b/>
                <w:bCs/>
                <w:sz w:val="20"/>
                <w:szCs w:val="20"/>
                <w:lang w:eastAsia="pl-PL"/>
              </w:rPr>
            </w:pPr>
            <w:r w:rsidRPr="001F1374">
              <w:rPr>
                <w:rFonts w:ascii="Calibri" w:eastAsia="Times New Roman" w:hAnsi="Calibri" w:cs="Times New Roman"/>
                <w:b/>
                <w:bCs/>
                <w:sz w:val="20"/>
                <w:szCs w:val="20"/>
                <w:lang w:eastAsia="pl-PL"/>
              </w:rPr>
              <w:t>Realizacja projektu na obszarach o wysokim stopniu bezrobocia</w:t>
            </w:r>
          </w:p>
          <w:p w14:paraId="67655F72" w14:textId="77777777" w:rsidR="00573C35" w:rsidRPr="001F1374" w:rsidRDefault="00573C35" w:rsidP="00573C35">
            <w:pPr>
              <w:spacing w:after="0" w:line="240" w:lineRule="auto"/>
              <w:jc w:val="center"/>
              <w:rPr>
                <w:rFonts w:ascii="Calibri" w:eastAsia="Times New Roman" w:hAnsi="Calibri" w:cs="Times New Roman"/>
                <w:b/>
                <w:bCs/>
                <w:sz w:val="20"/>
                <w:szCs w:val="20"/>
                <w:lang w:eastAsia="pl-PL"/>
              </w:rPr>
            </w:pPr>
          </w:p>
          <w:p w14:paraId="56306354" w14:textId="370B9459" w:rsidR="00573C35" w:rsidRPr="00B23EA8" w:rsidRDefault="00573C35" w:rsidP="00573C35">
            <w:pPr>
              <w:spacing w:after="0" w:line="240" w:lineRule="auto"/>
              <w:jc w:val="center"/>
              <w:rPr>
                <w:rFonts w:ascii="Calibri" w:eastAsia="Times New Roman" w:hAnsi="Calibri" w:cs="Times New Roman"/>
                <w:b/>
                <w:bCs/>
                <w:lang w:eastAsia="pl-PL"/>
              </w:rPr>
            </w:pPr>
            <w:r w:rsidRPr="001F1374">
              <w:rPr>
                <w:rFonts w:ascii="Calibri" w:eastAsia="Times New Roman" w:hAnsi="Calibri" w:cs="Times New Roman"/>
                <w:b/>
                <w:bCs/>
                <w:sz w:val="20"/>
                <w:szCs w:val="20"/>
                <w:lang w:eastAsia="pl-PL"/>
              </w:rPr>
              <w:t>Punktem odniesienia będzie wskaźnik bezrobocia dla Aglomeracji Jeleniogórskiej w 2013 – 11,6 % (BDL)</w:t>
            </w:r>
          </w:p>
        </w:tc>
        <w:tc>
          <w:tcPr>
            <w:tcW w:w="2338" w:type="dxa"/>
            <w:tcBorders>
              <w:top w:val="single" w:sz="4" w:space="0" w:color="00000A"/>
              <w:left w:val="single" w:sz="4" w:space="0" w:color="00000A"/>
              <w:bottom w:val="single" w:sz="4" w:space="0" w:color="00000A"/>
              <w:right w:val="single" w:sz="4" w:space="0" w:color="00000A"/>
            </w:tcBorders>
            <w:vAlign w:val="center"/>
          </w:tcPr>
          <w:p w14:paraId="5A1B4BAD" w14:textId="39ADB9DB" w:rsidR="00573C35" w:rsidRPr="00B23EA8" w:rsidRDefault="00573C35" w:rsidP="00F7043B">
            <w:pPr>
              <w:spacing w:after="0" w:line="240" w:lineRule="auto"/>
              <w:jc w:val="center"/>
              <w:rPr>
                <w:rFonts w:ascii="Calibri" w:eastAsia="Times New Roman" w:hAnsi="Calibri" w:cs="Times New Roman"/>
                <w:b/>
                <w:bCs/>
                <w:lang w:eastAsia="pl-PL"/>
              </w:rPr>
            </w:pPr>
            <w:r w:rsidRPr="001F1374">
              <w:rPr>
                <w:rFonts w:ascii="Calibri" w:eastAsia="Times New Roman" w:hAnsi="Calibri" w:cs="Times New Roman"/>
                <w:b/>
                <w:bCs/>
                <w:sz w:val="20"/>
                <w:szCs w:val="20"/>
                <w:lang w:eastAsia="pl-PL"/>
              </w:rPr>
              <w:t>Wpływ projektu na realizację adekwatnych celów i działań wskazanych w Strategii Z</w:t>
            </w:r>
            <w:r w:rsidR="00F7043B" w:rsidRPr="001F1374">
              <w:rPr>
                <w:rFonts w:ascii="Calibri" w:eastAsia="Times New Roman" w:hAnsi="Calibri" w:cs="Times New Roman"/>
                <w:b/>
                <w:bCs/>
                <w:sz w:val="20"/>
                <w:szCs w:val="20"/>
                <w:lang w:eastAsia="pl-PL"/>
              </w:rPr>
              <w:t>IT AJ</w:t>
            </w:r>
            <w:r w:rsidR="00F7043B" w:rsidRPr="00B23EA8">
              <w:rPr>
                <w:rFonts w:ascii="Calibri" w:eastAsia="Times New Roman" w:hAnsi="Calibri" w:cs="Times New Roman"/>
                <w:lang w:eastAsia="pl-PL"/>
              </w:rPr>
              <w:t xml:space="preserve"> </w:t>
            </w:r>
          </w:p>
        </w:tc>
      </w:tr>
      <w:tr w:rsidR="00573C35" w:rsidRPr="0047194E" w14:paraId="47ED8D07" w14:textId="643309F5" w:rsidTr="00D73ACB">
        <w:trPr>
          <w:trHeight w:val="472"/>
        </w:trPr>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51FD2F" w14:textId="77777777" w:rsidR="00573C35" w:rsidRPr="0047194E" w:rsidRDefault="00573C35" w:rsidP="0047194E">
            <w:pPr>
              <w:spacing w:after="0" w:line="240" w:lineRule="auto"/>
              <w:jc w:val="center"/>
              <w:rPr>
                <w:rFonts w:ascii="Calibri" w:eastAsia="Times New Roman" w:hAnsi="Calibri" w:cs="Times New Roman"/>
                <w:lang w:eastAsia="pl-PL"/>
              </w:rPr>
            </w:pPr>
            <w:r w:rsidRPr="0047194E">
              <w:rPr>
                <w:rFonts w:ascii="Calibri" w:eastAsia="Times New Roman" w:hAnsi="Calibri" w:cs="Times New Roman"/>
                <w:lang w:eastAsia="pl-PL"/>
              </w:rPr>
              <w:t>0 (brak wpływu i wpływ</w:t>
            </w:r>
            <w:bookmarkStart w:id="6" w:name="_GoBack"/>
            <w:bookmarkEnd w:id="6"/>
            <w:r w:rsidRPr="0047194E">
              <w:rPr>
                <w:rFonts w:ascii="Calibri" w:eastAsia="Times New Roman" w:hAnsi="Calibri" w:cs="Times New Roman"/>
                <w:lang w:eastAsia="pl-PL"/>
              </w:rPr>
              <w:t xml:space="preserve"> nieznaczący)</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6AD688" w14:textId="77777777" w:rsidR="00573C35" w:rsidRPr="0047194E" w:rsidRDefault="00573C35" w:rsidP="0047194E">
            <w:pPr>
              <w:spacing w:after="0" w:line="240" w:lineRule="auto"/>
              <w:jc w:val="center"/>
              <w:rPr>
                <w:rFonts w:ascii="Calibri" w:eastAsia="Times New Roman" w:hAnsi="Calibri" w:cs="Times New Roman"/>
                <w:lang w:eastAsia="pl-PL"/>
              </w:rPr>
            </w:pPr>
            <w:r w:rsidRPr="0047194E">
              <w:rPr>
                <w:rFonts w:ascii="Calibri" w:eastAsia="Times New Roman" w:hAnsi="Calibri" w:cs="Times New Roman"/>
                <w:lang w:eastAsia="pl-PL"/>
              </w:rPr>
              <w:t>0 pkt</w:t>
            </w:r>
          </w:p>
        </w:tc>
        <w:tc>
          <w:tcPr>
            <w:tcW w:w="3548" w:type="dxa"/>
            <w:tcBorders>
              <w:top w:val="single" w:sz="4" w:space="0" w:color="00000A"/>
              <w:left w:val="single" w:sz="4" w:space="0" w:color="00000A"/>
              <w:bottom w:val="single" w:sz="4" w:space="0" w:color="00000A"/>
              <w:right w:val="single" w:sz="4" w:space="0" w:color="00000A"/>
            </w:tcBorders>
            <w:vAlign w:val="center"/>
          </w:tcPr>
          <w:p w14:paraId="50B4ECCE" w14:textId="77777777" w:rsidR="00573C35" w:rsidRPr="0047194E" w:rsidRDefault="00573C35" w:rsidP="0047194E">
            <w:pPr>
              <w:spacing w:after="0" w:line="240" w:lineRule="auto"/>
              <w:jc w:val="center"/>
              <w:rPr>
                <w:rFonts w:ascii="Calibri" w:eastAsia="Times New Roman" w:hAnsi="Calibri" w:cs="Times New Roman"/>
                <w:lang w:eastAsia="pl-PL"/>
              </w:rPr>
            </w:pPr>
            <w:r w:rsidRPr="0047194E">
              <w:rPr>
                <w:rFonts w:ascii="Calibri" w:eastAsia="Times New Roman" w:hAnsi="Calibri" w:cs="Times New Roman"/>
                <w:lang w:eastAsia="pl-PL"/>
              </w:rPr>
              <w:t>0 pkt</w:t>
            </w:r>
          </w:p>
        </w:tc>
        <w:tc>
          <w:tcPr>
            <w:tcW w:w="2338" w:type="dxa"/>
            <w:tcBorders>
              <w:top w:val="single" w:sz="4" w:space="0" w:color="00000A"/>
              <w:left w:val="single" w:sz="4" w:space="0" w:color="00000A"/>
              <w:bottom w:val="single" w:sz="4" w:space="0" w:color="00000A"/>
              <w:right w:val="single" w:sz="4" w:space="0" w:color="00000A"/>
            </w:tcBorders>
            <w:vAlign w:val="center"/>
          </w:tcPr>
          <w:p w14:paraId="1D30B397" w14:textId="77777777" w:rsidR="00573C35" w:rsidRDefault="00573C35" w:rsidP="00573C35">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pon. 7%</w:t>
            </w:r>
          </w:p>
          <w:p w14:paraId="7DD30B4B" w14:textId="70666A77" w:rsidR="00573C35" w:rsidRPr="0047194E" w:rsidRDefault="00573C35" w:rsidP="00573C35">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0 pkt</w:t>
            </w:r>
          </w:p>
        </w:tc>
        <w:tc>
          <w:tcPr>
            <w:tcW w:w="2338" w:type="dxa"/>
            <w:tcBorders>
              <w:top w:val="single" w:sz="4" w:space="0" w:color="00000A"/>
              <w:left w:val="single" w:sz="4" w:space="0" w:color="00000A"/>
              <w:bottom w:val="single" w:sz="4" w:space="0" w:color="00000A"/>
              <w:right w:val="single" w:sz="4" w:space="0" w:color="00000A"/>
            </w:tcBorders>
            <w:vAlign w:val="center"/>
          </w:tcPr>
          <w:p w14:paraId="1511DB3E" w14:textId="07BE7C85" w:rsidR="00573C35" w:rsidRPr="0047194E" w:rsidRDefault="00797AB3" w:rsidP="0047194E">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0 pkt</w:t>
            </w:r>
          </w:p>
        </w:tc>
      </w:tr>
      <w:tr w:rsidR="00D73ACB" w:rsidRPr="0047194E" w14:paraId="20651C67" w14:textId="77777777" w:rsidTr="00D73ACB">
        <w:trPr>
          <w:trHeight w:val="472"/>
        </w:trPr>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7F7BA5" w14:textId="335677A0" w:rsidR="00D73ACB" w:rsidRPr="0047194E" w:rsidRDefault="00D73ACB" w:rsidP="00D73ACB">
            <w:pPr>
              <w:spacing w:after="0" w:line="240" w:lineRule="auto"/>
              <w:jc w:val="center"/>
              <w:rPr>
                <w:rFonts w:ascii="Calibri" w:eastAsia="Times New Roman" w:hAnsi="Calibri" w:cs="Times New Roman"/>
                <w:lang w:eastAsia="pl-PL"/>
              </w:rPr>
            </w:pPr>
            <w:r w:rsidRPr="00C65987">
              <w:t>25% maksymalnej oceny (niski wpływ)</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B70BA2" w14:textId="1737F14C" w:rsidR="00D73ACB" w:rsidRPr="0047194E" w:rsidRDefault="00D73ACB" w:rsidP="00D73ACB">
            <w:pPr>
              <w:spacing w:after="0" w:line="240" w:lineRule="auto"/>
              <w:jc w:val="center"/>
              <w:rPr>
                <w:rFonts w:ascii="Calibri" w:eastAsia="Times New Roman" w:hAnsi="Calibri" w:cs="Times New Roman"/>
                <w:lang w:eastAsia="pl-PL"/>
              </w:rPr>
            </w:pPr>
            <w:r w:rsidRPr="00C65987">
              <w:t>1,75 pkt</w:t>
            </w:r>
          </w:p>
        </w:tc>
        <w:tc>
          <w:tcPr>
            <w:tcW w:w="3548" w:type="dxa"/>
            <w:tcBorders>
              <w:top w:val="single" w:sz="4" w:space="0" w:color="00000A"/>
              <w:left w:val="single" w:sz="4" w:space="0" w:color="00000A"/>
              <w:bottom w:val="single" w:sz="4" w:space="0" w:color="00000A"/>
              <w:right w:val="single" w:sz="4" w:space="0" w:color="00000A"/>
            </w:tcBorders>
            <w:vAlign w:val="center"/>
          </w:tcPr>
          <w:p w14:paraId="49462383" w14:textId="58309E9D" w:rsidR="00D73ACB" w:rsidRPr="0047194E" w:rsidRDefault="00D73ACB" w:rsidP="00D73ACB">
            <w:pPr>
              <w:spacing w:after="0" w:line="240" w:lineRule="auto"/>
              <w:jc w:val="center"/>
              <w:rPr>
                <w:rFonts w:ascii="Calibri" w:eastAsia="Times New Roman" w:hAnsi="Calibri" w:cs="Times New Roman"/>
                <w:lang w:eastAsia="pl-PL"/>
              </w:rPr>
            </w:pPr>
            <w:r w:rsidRPr="00C65987">
              <w:t>0 pkt</w:t>
            </w:r>
          </w:p>
        </w:tc>
        <w:tc>
          <w:tcPr>
            <w:tcW w:w="2338" w:type="dxa"/>
            <w:tcBorders>
              <w:top w:val="single" w:sz="4" w:space="0" w:color="00000A"/>
              <w:left w:val="single" w:sz="4" w:space="0" w:color="00000A"/>
              <w:bottom w:val="single" w:sz="4" w:space="0" w:color="00000A"/>
              <w:right w:val="single" w:sz="4" w:space="0" w:color="00000A"/>
            </w:tcBorders>
            <w:vAlign w:val="center"/>
          </w:tcPr>
          <w:p w14:paraId="22CD3461" w14:textId="5C41DB1A" w:rsidR="00D73ACB" w:rsidRDefault="00D73ACB" w:rsidP="00D73ACB">
            <w:pPr>
              <w:spacing w:after="0" w:line="240" w:lineRule="auto"/>
              <w:jc w:val="center"/>
              <w:rPr>
                <w:rFonts w:ascii="Calibri" w:eastAsia="Times New Roman" w:hAnsi="Calibri" w:cs="Times New Roman"/>
                <w:lang w:eastAsia="pl-PL"/>
              </w:rPr>
            </w:pPr>
            <w:proofErr w:type="spellStart"/>
            <w:r w:rsidRPr="00C65987">
              <w:t>j.w</w:t>
            </w:r>
            <w:proofErr w:type="spellEnd"/>
          </w:p>
        </w:tc>
        <w:tc>
          <w:tcPr>
            <w:tcW w:w="2338" w:type="dxa"/>
            <w:tcBorders>
              <w:top w:val="single" w:sz="4" w:space="0" w:color="00000A"/>
              <w:left w:val="single" w:sz="4" w:space="0" w:color="00000A"/>
              <w:bottom w:val="single" w:sz="4" w:space="0" w:color="00000A"/>
              <w:right w:val="single" w:sz="4" w:space="0" w:color="00000A"/>
            </w:tcBorders>
            <w:vAlign w:val="center"/>
          </w:tcPr>
          <w:p w14:paraId="355F3445" w14:textId="657F6E20" w:rsidR="00D73ACB" w:rsidRDefault="00D73ACB" w:rsidP="00D73ACB">
            <w:pPr>
              <w:spacing w:after="0" w:line="240" w:lineRule="auto"/>
              <w:jc w:val="center"/>
              <w:rPr>
                <w:rFonts w:ascii="Calibri" w:eastAsia="Times New Roman" w:hAnsi="Calibri" w:cs="Times New Roman"/>
                <w:lang w:eastAsia="pl-PL"/>
              </w:rPr>
            </w:pPr>
            <w:r w:rsidRPr="00C65987">
              <w:t>1,5 pkt</w:t>
            </w:r>
          </w:p>
        </w:tc>
      </w:tr>
      <w:tr w:rsidR="00573C35" w:rsidRPr="0047194E" w14:paraId="71795599" w14:textId="691487D4" w:rsidTr="00D73ACB">
        <w:trPr>
          <w:trHeight w:val="806"/>
        </w:trPr>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48187C" w14:textId="70ECBDB2" w:rsidR="00573C35" w:rsidRPr="0047194E" w:rsidRDefault="00573C35" w:rsidP="00573C35">
            <w:pPr>
              <w:spacing w:after="0" w:line="240" w:lineRule="auto"/>
              <w:jc w:val="center"/>
              <w:rPr>
                <w:rFonts w:ascii="Calibri" w:eastAsia="Times New Roman" w:hAnsi="Calibri" w:cs="Times New Roman"/>
                <w:lang w:eastAsia="pl-PL"/>
              </w:rPr>
            </w:pPr>
            <w:r w:rsidRPr="0047194E">
              <w:rPr>
                <w:rFonts w:ascii="Calibri" w:eastAsia="Times New Roman" w:hAnsi="Calibri" w:cs="Times New Roman"/>
                <w:lang w:eastAsia="pl-PL"/>
              </w:rPr>
              <w:t>50% maksymalnej oceny (</w:t>
            </w:r>
            <w:r>
              <w:rPr>
                <w:rFonts w:ascii="Calibri" w:eastAsia="Times New Roman" w:hAnsi="Calibri" w:cs="Times New Roman"/>
                <w:lang w:eastAsia="pl-PL"/>
              </w:rPr>
              <w:t xml:space="preserve">średni </w:t>
            </w:r>
            <w:r w:rsidRPr="0047194E">
              <w:rPr>
                <w:rFonts w:ascii="Calibri" w:eastAsia="Times New Roman" w:hAnsi="Calibri" w:cs="Times New Roman"/>
                <w:lang w:eastAsia="pl-PL"/>
              </w:rPr>
              <w:t>wpływ)</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E0502D" w14:textId="453642E9" w:rsidR="00573C35" w:rsidRPr="0047194E" w:rsidRDefault="00573C35" w:rsidP="0047194E">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3</w:t>
            </w:r>
            <w:r w:rsidRPr="0047194E">
              <w:rPr>
                <w:rFonts w:ascii="Calibri" w:eastAsia="Times New Roman" w:hAnsi="Calibri" w:cs="Times New Roman"/>
                <w:lang w:eastAsia="pl-PL"/>
              </w:rPr>
              <w:t>,5 pkt</w:t>
            </w:r>
          </w:p>
        </w:tc>
        <w:tc>
          <w:tcPr>
            <w:tcW w:w="3548" w:type="dxa"/>
            <w:tcBorders>
              <w:top w:val="single" w:sz="4" w:space="0" w:color="00000A"/>
              <w:left w:val="single" w:sz="4" w:space="0" w:color="00000A"/>
              <w:bottom w:val="single" w:sz="4" w:space="0" w:color="00000A"/>
              <w:right w:val="single" w:sz="4" w:space="0" w:color="00000A"/>
            </w:tcBorders>
            <w:vAlign w:val="center"/>
          </w:tcPr>
          <w:p w14:paraId="2F7C7E85" w14:textId="77777777" w:rsidR="00573C35" w:rsidRDefault="00573C35" w:rsidP="00573C35">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Projekt jest skierowany do osób w wieku 50+ lub osób niepełnosprawnych</w:t>
            </w:r>
          </w:p>
          <w:p w14:paraId="37707D07" w14:textId="4DB1B830" w:rsidR="00573C35" w:rsidRPr="0047194E" w:rsidRDefault="00573C35" w:rsidP="00573C35">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3</w:t>
            </w:r>
            <w:r w:rsidRPr="0047194E">
              <w:rPr>
                <w:rFonts w:ascii="Calibri" w:eastAsia="Times New Roman" w:hAnsi="Calibri" w:cs="Times New Roman"/>
                <w:lang w:eastAsia="pl-PL"/>
              </w:rPr>
              <w:t xml:space="preserve"> pkt</w:t>
            </w:r>
          </w:p>
        </w:tc>
        <w:tc>
          <w:tcPr>
            <w:tcW w:w="2338" w:type="dxa"/>
            <w:tcBorders>
              <w:top w:val="single" w:sz="4" w:space="0" w:color="00000A"/>
              <w:left w:val="single" w:sz="4" w:space="0" w:color="00000A"/>
              <w:bottom w:val="single" w:sz="4" w:space="0" w:color="00000A"/>
              <w:right w:val="single" w:sz="4" w:space="0" w:color="00000A"/>
            </w:tcBorders>
            <w:vAlign w:val="center"/>
          </w:tcPr>
          <w:p w14:paraId="3F266D3E" w14:textId="77777777" w:rsidR="00573C35" w:rsidRDefault="00573C35" w:rsidP="00573C35">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7% -11,6 %</w:t>
            </w:r>
          </w:p>
          <w:p w14:paraId="5AE3D87D" w14:textId="4039B126" w:rsidR="00573C35" w:rsidRPr="0047194E" w:rsidRDefault="00573C35" w:rsidP="00573C35">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3 pkt</w:t>
            </w:r>
          </w:p>
        </w:tc>
        <w:tc>
          <w:tcPr>
            <w:tcW w:w="2338" w:type="dxa"/>
            <w:tcBorders>
              <w:top w:val="single" w:sz="4" w:space="0" w:color="00000A"/>
              <w:left w:val="single" w:sz="4" w:space="0" w:color="00000A"/>
              <w:bottom w:val="single" w:sz="4" w:space="0" w:color="00000A"/>
              <w:right w:val="single" w:sz="4" w:space="0" w:color="00000A"/>
            </w:tcBorders>
            <w:vAlign w:val="center"/>
          </w:tcPr>
          <w:p w14:paraId="53ABB398" w14:textId="094E855F" w:rsidR="00573C35" w:rsidRPr="0047194E" w:rsidRDefault="00573C35" w:rsidP="0047194E">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3 pkt</w:t>
            </w:r>
          </w:p>
        </w:tc>
      </w:tr>
      <w:tr w:rsidR="00573C35" w:rsidRPr="0047194E" w14:paraId="74FAC938" w14:textId="7D15B76A" w:rsidTr="00D73ACB">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D5C98A" w14:textId="77777777" w:rsidR="00573C35" w:rsidRPr="0047194E" w:rsidRDefault="00573C35" w:rsidP="00573C35">
            <w:pPr>
              <w:spacing w:after="0" w:line="240" w:lineRule="auto"/>
              <w:jc w:val="center"/>
              <w:rPr>
                <w:rFonts w:ascii="Calibri" w:eastAsia="Times New Roman" w:hAnsi="Calibri" w:cs="Times New Roman"/>
                <w:lang w:eastAsia="pl-PL"/>
              </w:rPr>
            </w:pPr>
            <w:r w:rsidRPr="0047194E">
              <w:rPr>
                <w:rFonts w:ascii="Calibri" w:eastAsia="Times New Roman" w:hAnsi="Calibri" w:cs="Times New Roman"/>
                <w:lang w:eastAsia="pl-PL"/>
              </w:rPr>
              <w:t>100% maksymalnej oceny (wysoki wpływ)</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A18FD1" w14:textId="35F3F795" w:rsidR="00573C35" w:rsidRPr="0047194E" w:rsidRDefault="00573C35" w:rsidP="00573C35">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7</w:t>
            </w:r>
            <w:r w:rsidRPr="0047194E">
              <w:rPr>
                <w:rFonts w:ascii="Calibri" w:eastAsia="Times New Roman" w:hAnsi="Calibri" w:cs="Times New Roman"/>
                <w:lang w:eastAsia="pl-PL"/>
              </w:rPr>
              <w:t xml:space="preserve"> pkt</w:t>
            </w:r>
          </w:p>
        </w:tc>
        <w:tc>
          <w:tcPr>
            <w:tcW w:w="3548" w:type="dxa"/>
            <w:tcBorders>
              <w:top w:val="single" w:sz="4" w:space="0" w:color="00000A"/>
              <w:left w:val="single" w:sz="4" w:space="0" w:color="00000A"/>
              <w:bottom w:val="single" w:sz="4" w:space="0" w:color="00000A"/>
              <w:right w:val="single" w:sz="4" w:space="0" w:color="00000A"/>
            </w:tcBorders>
            <w:vAlign w:val="center"/>
          </w:tcPr>
          <w:p w14:paraId="0C677426" w14:textId="77777777" w:rsidR="00573C35" w:rsidRDefault="00573C35" w:rsidP="00573C35">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Projekt jest skierowany do osób w wieku 50+ oraz osób niepełnosprawnych</w:t>
            </w:r>
          </w:p>
          <w:p w14:paraId="6B173936" w14:textId="6B6DE96A" w:rsidR="00573C35" w:rsidRPr="0047194E" w:rsidRDefault="00573C35" w:rsidP="00573C35">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6</w:t>
            </w:r>
            <w:r w:rsidRPr="0047194E">
              <w:rPr>
                <w:rFonts w:ascii="Calibri" w:eastAsia="Times New Roman" w:hAnsi="Calibri" w:cs="Times New Roman"/>
                <w:lang w:eastAsia="pl-PL"/>
              </w:rPr>
              <w:t xml:space="preserve"> pkt</w:t>
            </w:r>
          </w:p>
        </w:tc>
        <w:tc>
          <w:tcPr>
            <w:tcW w:w="2338" w:type="dxa"/>
            <w:tcBorders>
              <w:top w:val="single" w:sz="4" w:space="0" w:color="00000A"/>
              <w:left w:val="single" w:sz="4" w:space="0" w:color="00000A"/>
              <w:bottom w:val="single" w:sz="4" w:space="0" w:color="00000A"/>
              <w:right w:val="single" w:sz="4" w:space="0" w:color="00000A"/>
            </w:tcBorders>
            <w:vAlign w:val="center"/>
          </w:tcPr>
          <w:p w14:paraId="34827932" w14:textId="77777777" w:rsidR="00573C35" w:rsidRDefault="00573C35" w:rsidP="00573C35">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pow. 11,6 %</w:t>
            </w:r>
          </w:p>
          <w:p w14:paraId="62D32D5B" w14:textId="0C7039D3" w:rsidR="00573C35" w:rsidRPr="0047194E" w:rsidRDefault="00573C35" w:rsidP="00573C35">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6 pkt</w:t>
            </w:r>
          </w:p>
        </w:tc>
        <w:tc>
          <w:tcPr>
            <w:tcW w:w="2338" w:type="dxa"/>
            <w:tcBorders>
              <w:top w:val="single" w:sz="4" w:space="0" w:color="00000A"/>
              <w:left w:val="single" w:sz="4" w:space="0" w:color="00000A"/>
              <w:bottom w:val="single" w:sz="4" w:space="0" w:color="00000A"/>
              <w:right w:val="single" w:sz="4" w:space="0" w:color="00000A"/>
            </w:tcBorders>
            <w:vAlign w:val="center"/>
          </w:tcPr>
          <w:p w14:paraId="452A5E9C" w14:textId="1CBC7E14" w:rsidR="00573C35" w:rsidRPr="0047194E" w:rsidRDefault="00573C35" w:rsidP="00573C35">
            <w:pPr>
              <w:spacing w:after="0" w:line="240" w:lineRule="auto"/>
              <w:jc w:val="center"/>
              <w:rPr>
                <w:rFonts w:ascii="Calibri" w:eastAsia="Times New Roman" w:hAnsi="Calibri" w:cs="Times New Roman"/>
                <w:lang w:eastAsia="pl-PL"/>
              </w:rPr>
            </w:pPr>
            <w:r>
              <w:rPr>
                <w:rFonts w:ascii="Calibri" w:eastAsia="Times New Roman" w:hAnsi="Calibri" w:cs="Arial"/>
                <w:lang w:eastAsia="pl-PL"/>
              </w:rPr>
              <w:t>6 pkt</w:t>
            </w:r>
          </w:p>
        </w:tc>
      </w:tr>
      <w:tr w:rsidR="00573C35" w:rsidRPr="0047194E" w14:paraId="70285C86" w14:textId="057C5F51" w:rsidTr="00D73ACB">
        <w:trPr>
          <w:trHeight w:val="628"/>
        </w:trPr>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066C3E" w14:textId="77777777" w:rsidR="00573C35" w:rsidRPr="0047194E" w:rsidRDefault="00573C35" w:rsidP="00573C35">
            <w:pPr>
              <w:spacing w:after="0" w:line="240" w:lineRule="auto"/>
              <w:jc w:val="center"/>
              <w:rPr>
                <w:rFonts w:ascii="Calibri" w:eastAsia="Times New Roman" w:hAnsi="Calibri" w:cs="Arial"/>
                <w:lang w:eastAsia="pl-PL"/>
              </w:rPr>
            </w:pPr>
            <w:r w:rsidRPr="0047194E">
              <w:rPr>
                <w:rFonts w:ascii="Calibri" w:eastAsia="Times New Roman" w:hAnsi="Calibri" w:cs="Arial"/>
                <w:lang w:eastAsia="pl-PL"/>
              </w:rPr>
              <w:lastRenderedPageBreak/>
              <w:t>Waga  czynnika /elementu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736CF4" w14:textId="72A082FD" w:rsidR="00573C35" w:rsidRPr="0047194E" w:rsidRDefault="00573C35" w:rsidP="00573C35">
            <w:pPr>
              <w:spacing w:after="0" w:line="240" w:lineRule="auto"/>
              <w:jc w:val="center"/>
              <w:rPr>
                <w:rFonts w:ascii="Calibri" w:eastAsia="Times New Roman" w:hAnsi="Calibri" w:cs="Arial"/>
                <w:lang w:eastAsia="pl-PL"/>
              </w:rPr>
            </w:pPr>
            <w:r>
              <w:rPr>
                <w:rFonts w:ascii="Calibri" w:eastAsia="Times New Roman" w:hAnsi="Calibri" w:cs="Arial"/>
                <w:lang w:eastAsia="pl-PL"/>
              </w:rPr>
              <w:t>28</w:t>
            </w:r>
            <w:r w:rsidRPr="0047194E">
              <w:rPr>
                <w:rFonts w:ascii="Calibri" w:eastAsia="Times New Roman" w:hAnsi="Calibri" w:cs="Arial"/>
                <w:lang w:eastAsia="pl-PL"/>
              </w:rPr>
              <w:t xml:space="preserve"> %</w:t>
            </w:r>
          </w:p>
        </w:tc>
        <w:tc>
          <w:tcPr>
            <w:tcW w:w="3548" w:type="dxa"/>
            <w:tcBorders>
              <w:top w:val="single" w:sz="4" w:space="0" w:color="00000A"/>
              <w:left w:val="single" w:sz="4" w:space="0" w:color="00000A"/>
              <w:bottom w:val="single" w:sz="4" w:space="0" w:color="00000A"/>
              <w:right w:val="single" w:sz="4" w:space="0" w:color="00000A"/>
            </w:tcBorders>
            <w:vAlign w:val="center"/>
          </w:tcPr>
          <w:p w14:paraId="08278BBC" w14:textId="12CE0AF1" w:rsidR="00573C35" w:rsidRPr="0047194E" w:rsidRDefault="00573C35" w:rsidP="00573C35">
            <w:pPr>
              <w:spacing w:after="0" w:line="240" w:lineRule="auto"/>
              <w:jc w:val="center"/>
              <w:rPr>
                <w:rFonts w:ascii="Arial" w:eastAsia="Times New Roman" w:hAnsi="Arial" w:cs="Times New Roman"/>
                <w:szCs w:val="20"/>
                <w:lang w:eastAsia="pl-PL"/>
              </w:rPr>
            </w:pPr>
            <w:r>
              <w:rPr>
                <w:rFonts w:ascii="Calibri" w:eastAsia="Times New Roman" w:hAnsi="Calibri" w:cs="Arial"/>
                <w:lang w:eastAsia="pl-PL"/>
              </w:rPr>
              <w:t>24</w:t>
            </w:r>
            <w:r w:rsidRPr="0047194E">
              <w:rPr>
                <w:rFonts w:ascii="Calibri" w:eastAsia="Times New Roman" w:hAnsi="Calibri" w:cs="Arial"/>
                <w:lang w:eastAsia="pl-PL"/>
              </w:rPr>
              <w:t xml:space="preserve"> %</w:t>
            </w:r>
          </w:p>
        </w:tc>
        <w:tc>
          <w:tcPr>
            <w:tcW w:w="2338" w:type="dxa"/>
            <w:tcBorders>
              <w:top w:val="single" w:sz="4" w:space="0" w:color="00000A"/>
              <w:left w:val="single" w:sz="4" w:space="0" w:color="00000A"/>
              <w:bottom w:val="single" w:sz="4" w:space="0" w:color="00000A"/>
              <w:right w:val="single" w:sz="4" w:space="0" w:color="00000A"/>
            </w:tcBorders>
            <w:vAlign w:val="center"/>
          </w:tcPr>
          <w:p w14:paraId="7A792DF5" w14:textId="4C09D1AD" w:rsidR="00573C35" w:rsidRPr="0047194E" w:rsidRDefault="00573C35" w:rsidP="00573C35">
            <w:pPr>
              <w:spacing w:after="0" w:line="240" w:lineRule="auto"/>
              <w:jc w:val="center"/>
              <w:rPr>
                <w:rFonts w:ascii="Calibri" w:eastAsia="Times New Roman" w:hAnsi="Calibri" w:cs="Arial"/>
                <w:lang w:eastAsia="pl-PL"/>
              </w:rPr>
            </w:pPr>
            <w:r>
              <w:rPr>
                <w:rFonts w:ascii="Calibri" w:eastAsia="Times New Roman" w:hAnsi="Calibri" w:cs="Arial"/>
                <w:lang w:eastAsia="pl-PL"/>
              </w:rPr>
              <w:t>24</w:t>
            </w:r>
            <w:r w:rsidRPr="0047194E">
              <w:rPr>
                <w:rFonts w:ascii="Calibri" w:eastAsia="Times New Roman" w:hAnsi="Calibri" w:cs="Arial"/>
                <w:lang w:eastAsia="pl-PL"/>
              </w:rPr>
              <w:t xml:space="preserve"> %</w:t>
            </w:r>
          </w:p>
        </w:tc>
        <w:tc>
          <w:tcPr>
            <w:tcW w:w="2338" w:type="dxa"/>
            <w:tcBorders>
              <w:top w:val="single" w:sz="4" w:space="0" w:color="00000A"/>
              <w:left w:val="single" w:sz="4" w:space="0" w:color="00000A"/>
              <w:bottom w:val="single" w:sz="4" w:space="0" w:color="00000A"/>
              <w:right w:val="single" w:sz="4" w:space="0" w:color="00000A"/>
            </w:tcBorders>
            <w:vAlign w:val="center"/>
          </w:tcPr>
          <w:p w14:paraId="0F615556" w14:textId="063D8A81" w:rsidR="00573C35" w:rsidRPr="0047194E" w:rsidRDefault="00573C35" w:rsidP="00573C35">
            <w:pPr>
              <w:spacing w:after="0" w:line="240" w:lineRule="auto"/>
              <w:jc w:val="center"/>
              <w:rPr>
                <w:rFonts w:ascii="Calibri" w:eastAsia="Times New Roman" w:hAnsi="Calibri" w:cs="Arial"/>
                <w:lang w:eastAsia="pl-PL"/>
              </w:rPr>
            </w:pPr>
            <w:r>
              <w:rPr>
                <w:rFonts w:ascii="Calibri" w:eastAsia="Times New Roman" w:hAnsi="Calibri" w:cs="Arial"/>
                <w:lang w:eastAsia="pl-PL"/>
              </w:rPr>
              <w:t>24</w:t>
            </w:r>
            <w:r w:rsidRPr="0047194E">
              <w:rPr>
                <w:rFonts w:ascii="Calibri" w:eastAsia="Times New Roman" w:hAnsi="Calibri" w:cs="Arial"/>
                <w:lang w:eastAsia="pl-PL"/>
              </w:rPr>
              <w:t xml:space="preserve"> %</w:t>
            </w:r>
          </w:p>
        </w:tc>
      </w:tr>
      <w:tr w:rsidR="00573C35" w:rsidRPr="0047194E" w14:paraId="74521B46" w14:textId="24136C7B" w:rsidTr="00D73ACB">
        <w:trPr>
          <w:trHeight w:val="891"/>
        </w:trPr>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72677B" w14:textId="77777777" w:rsidR="00573C35" w:rsidRPr="0047194E" w:rsidRDefault="00573C35" w:rsidP="00573C35">
            <w:pPr>
              <w:spacing w:after="0" w:line="240" w:lineRule="auto"/>
              <w:jc w:val="center"/>
              <w:rPr>
                <w:rFonts w:ascii="Calibri" w:eastAsia="Times New Roman" w:hAnsi="Calibri" w:cs="Arial"/>
                <w:lang w:eastAsia="pl-PL"/>
              </w:rPr>
            </w:pPr>
            <w:r w:rsidRPr="0047194E">
              <w:rPr>
                <w:rFonts w:ascii="Calibri" w:eastAsia="Times New Roman" w:hAnsi="Calibri" w:cs="Arial"/>
                <w:lang w:eastAsia="pl-PL"/>
              </w:rPr>
              <w:t>Ocena:</w:t>
            </w:r>
            <w:r w:rsidRPr="0047194E">
              <w:rPr>
                <w:rFonts w:ascii="Calibri" w:eastAsia="Times New Roman" w:hAnsi="Calibri" w:cs="Arial"/>
                <w:b/>
                <w:lang w:eastAsia="pl-PL"/>
              </w:rPr>
              <w:t>(max 25 pkt. – 100%)</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F8BB9D" w14:textId="058669BD" w:rsidR="00573C35" w:rsidRPr="0047194E" w:rsidRDefault="00573C35" w:rsidP="00573C35">
            <w:pPr>
              <w:spacing w:after="0" w:line="240" w:lineRule="auto"/>
              <w:jc w:val="center"/>
              <w:rPr>
                <w:rFonts w:ascii="Calibri" w:eastAsia="Times New Roman" w:hAnsi="Calibri" w:cs="Arial"/>
                <w:lang w:eastAsia="pl-PL"/>
              </w:rPr>
            </w:pPr>
            <w:r>
              <w:rPr>
                <w:rFonts w:ascii="Calibri" w:eastAsia="Times New Roman" w:hAnsi="Calibri" w:cs="Arial"/>
                <w:lang w:eastAsia="pl-PL"/>
              </w:rPr>
              <w:t>7 pkt</w:t>
            </w:r>
          </w:p>
        </w:tc>
        <w:tc>
          <w:tcPr>
            <w:tcW w:w="3548" w:type="dxa"/>
            <w:tcBorders>
              <w:top w:val="single" w:sz="4" w:space="0" w:color="00000A"/>
              <w:left w:val="single" w:sz="4" w:space="0" w:color="00000A"/>
              <w:bottom w:val="single" w:sz="4" w:space="0" w:color="00000A"/>
              <w:right w:val="single" w:sz="4" w:space="0" w:color="00000A"/>
            </w:tcBorders>
            <w:vAlign w:val="center"/>
          </w:tcPr>
          <w:p w14:paraId="13425F63" w14:textId="10933541" w:rsidR="00573C35" w:rsidRPr="0047194E" w:rsidRDefault="00573C35" w:rsidP="00573C35">
            <w:pPr>
              <w:spacing w:after="0" w:line="240" w:lineRule="auto"/>
              <w:jc w:val="center"/>
              <w:rPr>
                <w:rFonts w:ascii="Calibri" w:eastAsia="Times New Roman" w:hAnsi="Calibri" w:cs="Arial"/>
                <w:lang w:eastAsia="pl-PL"/>
              </w:rPr>
            </w:pPr>
            <w:r>
              <w:rPr>
                <w:rFonts w:ascii="Calibri" w:eastAsia="Times New Roman" w:hAnsi="Calibri" w:cs="Arial"/>
                <w:lang w:eastAsia="pl-PL"/>
              </w:rPr>
              <w:t>6 pkt</w:t>
            </w:r>
          </w:p>
        </w:tc>
        <w:tc>
          <w:tcPr>
            <w:tcW w:w="2338" w:type="dxa"/>
            <w:tcBorders>
              <w:top w:val="single" w:sz="4" w:space="0" w:color="00000A"/>
              <w:left w:val="single" w:sz="4" w:space="0" w:color="00000A"/>
              <w:bottom w:val="single" w:sz="4" w:space="0" w:color="00000A"/>
              <w:right w:val="single" w:sz="4" w:space="0" w:color="00000A"/>
            </w:tcBorders>
            <w:vAlign w:val="center"/>
          </w:tcPr>
          <w:p w14:paraId="0F4417A9" w14:textId="04F729BF" w:rsidR="00573C35" w:rsidRPr="0047194E" w:rsidRDefault="00573C35" w:rsidP="00573C35">
            <w:pPr>
              <w:spacing w:after="0" w:line="240" w:lineRule="auto"/>
              <w:jc w:val="center"/>
              <w:rPr>
                <w:rFonts w:ascii="Calibri" w:eastAsia="Times New Roman" w:hAnsi="Calibri" w:cs="Arial"/>
                <w:lang w:eastAsia="pl-PL"/>
              </w:rPr>
            </w:pPr>
            <w:r>
              <w:rPr>
                <w:rFonts w:ascii="Calibri" w:eastAsia="Times New Roman" w:hAnsi="Calibri" w:cs="Arial"/>
                <w:lang w:eastAsia="pl-PL"/>
              </w:rPr>
              <w:t>6 pkt</w:t>
            </w:r>
          </w:p>
        </w:tc>
        <w:tc>
          <w:tcPr>
            <w:tcW w:w="2338" w:type="dxa"/>
            <w:tcBorders>
              <w:top w:val="single" w:sz="4" w:space="0" w:color="00000A"/>
              <w:left w:val="single" w:sz="4" w:space="0" w:color="00000A"/>
              <w:bottom w:val="single" w:sz="4" w:space="0" w:color="00000A"/>
              <w:right w:val="single" w:sz="4" w:space="0" w:color="00000A"/>
            </w:tcBorders>
            <w:vAlign w:val="center"/>
          </w:tcPr>
          <w:p w14:paraId="183572EB" w14:textId="01F7240D" w:rsidR="00573C35" w:rsidRPr="0047194E" w:rsidRDefault="00573C35" w:rsidP="00573C35">
            <w:pPr>
              <w:spacing w:after="0" w:line="240" w:lineRule="auto"/>
              <w:jc w:val="center"/>
              <w:rPr>
                <w:rFonts w:ascii="Calibri" w:eastAsia="Times New Roman" w:hAnsi="Calibri" w:cs="Arial"/>
                <w:lang w:eastAsia="pl-PL"/>
              </w:rPr>
            </w:pPr>
            <w:r>
              <w:rPr>
                <w:rFonts w:ascii="Calibri" w:eastAsia="Times New Roman" w:hAnsi="Calibri" w:cs="Arial"/>
                <w:lang w:eastAsia="pl-PL"/>
              </w:rPr>
              <w:t>6 pkt</w:t>
            </w:r>
          </w:p>
        </w:tc>
      </w:tr>
    </w:tbl>
    <w:p w14:paraId="6B1FD7D6" w14:textId="3FA822C1" w:rsidR="00643537" w:rsidRPr="00C0394E" w:rsidRDefault="0047194E" w:rsidP="007F4B99">
      <w:pPr>
        <w:spacing w:before="200" w:after="0" w:line="240" w:lineRule="auto"/>
        <w:jc w:val="both"/>
        <w:rPr>
          <w:rFonts w:ascii="Calibri" w:eastAsia="Times New Roman" w:hAnsi="Calibri" w:cs="Arial"/>
          <w:b/>
          <w:i/>
          <w:lang w:eastAsia="pl-PL"/>
        </w:rPr>
      </w:pPr>
      <w:r w:rsidRPr="00C0394E">
        <w:rPr>
          <w:rFonts w:ascii="Calibri" w:eastAsia="Times New Roman" w:hAnsi="Calibri" w:cs="Arial"/>
          <w:b/>
          <w:lang w:eastAsia="pl-PL"/>
        </w:rPr>
        <w:t xml:space="preserve">Punktacja do kryterium nr 4 </w:t>
      </w:r>
      <w:r w:rsidRPr="00C0394E">
        <w:rPr>
          <w:rFonts w:ascii="Calibri" w:eastAsia="Times New Roman" w:hAnsi="Calibri" w:cs="Arial"/>
          <w:b/>
          <w:i/>
          <w:lang w:eastAsia="pl-PL"/>
        </w:rPr>
        <w:t>Wpływ realizacji projektu na realizację wartości docelowej wskaźników monitoringu realizacji celów Strategii ZIT wynikających z Porozumienia</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26"/>
        <w:gridCol w:w="3848"/>
        <w:gridCol w:w="4520"/>
      </w:tblGrid>
      <w:tr w:rsidR="001A5675" w:rsidRPr="0047194E" w14:paraId="0A6291ED" w14:textId="77777777" w:rsidTr="00D71EDD">
        <w:trPr>
          <w:trHeight w:val="1210"/>
          <w:jc w:val="center"/>
        </w:trPr>
        <w:tc>
          <w:tcPr>
            <w:tcW w:w="20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A25230" w14:textId="77777777" w:rsidR="001A5675" w:rsidRPr="009D3777" w:rsidRDefault="001A5675" w:rsidP="00A817BE">
            <w:pPr>
              <w:spacing w:before="200" w:after="0" w:line="320" w:lineRule="atLeast"/>
              <w:jc w:val="center"/>
              <w:rPr>
                <w:rFonts w:ascii="Calibri" w:eastAsia="Times New Roman" w:hAnsi="Calibri" w:cs="Times New Roman"/>
                <w:b/>
                <w:color w:val="000000"/>
                <w:sz w:val="18"/>
                <w:szCs w:val="20"/>
                <w:lang w:eastAsia="pl-PL"/>
              </w:rPr>
            </w:pPr>
            <w:r w:rsidRPr="009D3777">
              <w:rPr>
                <w:rFonts w:ascii="Calibri" w:eastAsia="Times New Roman" w:hAnsi="Calibri" w:cs="Times New Roman"/>
                <w:b/>
                <w:color w:val="000000"/>
                <w:sz w:val="18"/>
                <w:szCs w:val="20"/>
                <w:lang w:eastAsia="pl-PL"/>
              </w:rPr>
              <w:t>Wyszczególnienie</w:t>
            </w:r>
          </w:p>
        </w:tc>
        <w:tc>
          <w:tcPr>
            <w:tcW w:w="1375" w:type="pct"/>
            <w:tcBorders>
              <w:top w:val="single" w:sz="4" w:space="0" w:color="00000A"/>
              <w:left w:val="single" w:sz="4" w:space="0" w:color="auto"/>
              <w:bottom w:val="single" w:sz="4" w:space="0" w:color="00000A"/>
              <w:right w:val="single" w:sz="4" w:space="0" w:color="00000A"/>
            </w:tcBorders>
            <w:shd w:val="clear" w:color="auto" w:fill="auto"/>
            <w:vAlign w:val="center"/>
          </w:tcPr>
          <w:p w14:paraId="4737C132" w14:textId="77777777" w:rsidR="001A5675" w:rsidRPr="00D71EDD" w:rsidRDefault="001A5675" w:rsidP="00B23EA8">
            <w:pPr>
              <w:spacing w:after="0" w:line="240" w:lineRule="auto"/>
              <w:jc w:val="center"/>
              <w:rPr>
                <w:rFonts w:ascii="Calibri" w:eastAsia="Calibri" w:hAnsi="Calibri" w:cs="Times New Roman"/>
                <w:b/>
                <w:sz w:val="18"/>
                <w:szCs w:val="18"/>
                <w:u w:val="single"/>
                <w:lang w:eastAsia="pl-PL"/>
              </w:rPr>
            </w:pPr>
            <w:r w:rsidRPr="00D71EDD">
              <w:rPr>
                <w:rFonts w:ascii="Calibri" w:hAnsi="Calibri" w:cs="Arial"/>
                <w:b/>
                <w:sz w:val="18"/>
                <w:szCs w:val="18"/>
              </w:rPr>
              <w:t>Liczba osób uczestniczących w pozaszkolnych formach kształcenia w programie (P)</w:t>
            </w:r>
          </w:p>
        </w:tc>
        <w:tc>
          <w:tcPr>
            <w:tcW w:w="1615" w:type="pct"/>
            <w:tcBorders>
              <w:top w:val="single" w:sz="4" w:space="0" w:color="00000A"/>
              <w:left w:val="single" w:sz="4" w:space="0" w:color="00000A"/>
              <w:bottom w:val="single" w:sz="4" w:space="0" w:color="00000A"/>
              <w:right w:val="single" w:sz="4" w:space="0" w:color="00000A"/>
            </w:tcBorders>
            <w:vAlign w:val="center"/>
          </w:tcPr>
          <w:p w14:paraId="40FB7920" w14:textId="77777777" w:rsidR="001A5675" w:rsidRPr="00D71EDD" w:rsidRDefault="001A5675" w:rsidP="00B23EA8">
            <w:pPr>
              <w:spacing w:before="200" w:after="0" w:line="240" w:lineRule="auto"/>
              <w:jc w:val="center"/>
              <w:rPr>
                <w:rFonts w:ascii="Arial" w:eastAsia="Times New Roman" w:hAnsi="Arial" w:cs="Times New Roman"/>
                <w:b/>
                <w:sz w:val="18"/>
                <w:szCs w:val="18"/>
                <w:lang w:eastAsia="pl-PL"/>
              </w:rPr>
            </w:pPr>
            <w:r w:rsidRPr="00D71EDD">
              <w:rPr>
                <w:rFonts w:ascii="Calibri" w:eastAsia="Calibri" w:hAnsi="Calibri" w:cs="Arial"/>
                <w:b/>
                <w:sz w:val="18"/>
                <w:szCs w:val="18"/>
              </w:rPr>
              <w:t>Liczba osób, które uzyskały kwalifikacje w ramach pozaszkolnych form kształcenia (RB)</w:t>
            </w:r>
          </w:p>
        </w:tc>
      </w:tr>
      <w:tr w:rsidR="001A5675" w:rsidRPr="0047194E" w14:paraId="4FFB38B1" w14:textId="77777777" w:rsidTr="00D71EDD">
        <w:trPr>
          <w:trHeight w:val="703"/>
          <w:jc w:val="center"/>
        </w:trPr>
        <w:tc>
          <w:tcPr>
            <w:tcW w:w="20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84E7A6" w14:textId="77777777" w:rsidR="001A5675" w:rsidRPr="0047194E" w:rsidRDefault="001A5675" w:rsidP="00CF4729">
            <w:pPr>
              <w:spacing w:after="0" w:line="240" w:lineRule="auto"/>
              <w:rPr>
                <w:rFonts w:ascii="Calibri" w:eastAsia="Times New Roman" w:hAnsi="Calibri" w:cs="Times New Roman"/>
                <w:color w:val="000000"/>
                <w:sz w:val="18"/>
                <w:szCs w:val="20"/>
                <w:lang w:eastAsia="pl-PL"/>
              </w:rPr>
            </w:pPr>
            <w:r w:rsidRPr="0047194E">
              <w:rPr>
                <w:rFonts w:ascii="Calibri" w:eastAsia="Times New Roman" w:hAnsi="Calibri" w:cs="Times New Roman"/>
                <w:color w:val="000000"/>
                <w:sz w:val="18"/>
                <w:szCs w:val="20"/>
                <w:lang w:eastAsia="pl-PL"/>
              </w:rPr>
              <w:t>0 (brak wpływu i wpływ nieznaczący)</w:t>
            </w:r>
          </w:p>
        </w:tc>
        <w:tc>
          <w:tcPr>
            <w:tcW w:w="1375" w:type="pct"/>
            <w:tcBorders>
              <w:top w:val="single" w:sz="4" w:space="0" w:color="00000A"/>
              <w:left w:val="single" w:sz="4" w:space="0" w:color="auto"/>
              <w:bottom w:val="single" w:sz="4" w:space="0" w:color="00000A"/>
              <w:right w:val="single" w:sz="4" w:space="0" w:color="00000A"/>
            </w:tcBorders>
            <w:shd w:val="clear" w:color="auto" w:fill="auto"/>
            <w:vAlign w:val="center"/>
          </w:tcPr>
          <w:p w14:paraId="3FB787C6" w14:textId="77777777" w:rsidR="001A5675" w:rsidRPr="0047194E" w:rsidRDefault="001A5675" w:rsidP="00CF4729">
            <w:pPr>
              <w:spacing w:after="0" w:line="320" w:lineRule="atLeast"/>
              <w:jc w:val="center"/>
              <w:rPr>
                <w:rFonts w:ascii="Calibri" w:eastAsia="Times New Roman" w:hAnsi="Calibri" w:cs="Times New Roman"/>
                <w:color w:val="000000"/>
                <w:sz w:val="20"/>
                <w:szCs w:val="20"/>
                <w:lang w:eastAsia="pl-PL"/>
              </w:rPr>
            </w:pPr>
            <w:r w:rsidRPr="0047194E">
              <w:rPr>
                <w:rFonts w:ascii="Calibri" w:eastAsia="Times New Roman" w:hAnsi="Calibri" w:cs="Times New Roman"/>
                <w:color w:val="000000"/>
                <w:sz w:val="20"/>
                <w:szCs w:val="20"/>
                <w:lang w:eastAsia="pl-PL"/>
              </w:rPr>
              <w:t>0 pkt</w:t>
            </w:r>
          </w:p>
          <w:p w14:paraId="7EE080CF" w14:textId="77777777" w:rsidR="001A5675" w:rsidRPr="0047194E" w:rsidRDefault="001A5675" w:rsidP="00CF4729">
            <w:pPr>
              <w:spacing w:after="0" w:line="320" w:lineRule="atLeast"/>
              <w:jc w:val="center"/>
              <w:rPr>
                <w:rFonts w:ascii="Calibri" w:eastAsia="Times New Roman" w:hAnsi="Calibri" w:cs="Times New Roman"/>
                <w:color w:val="000000"/>
                <w:sz w:val="20"/>
                <w:szCs w:val="20"/>
                <w:lang w:eastAsia="pl-PL"/>
              </w:rPr>
            </w:pPr>
            <w:r w:rsidRPr="0047194E">
              <w:rPr>
                <w:rFonts w:ascii="Calibri" w:eastAsia="Times New Roman" w:hAnsi="Calibri" w:cs="Times New Roman"/>
                <w:color w:val="000000"/>
                <w:sz w:val="20"/>
                <w:szCs w:val="20"/>
                <w:lang w:eastAsia="pl-PL"/>
              </w:rPr>
              <w:t>pon.</w:t>
            </w:r>
            <w:r>
              <w:rPr>
                <w:rFonts w:ascii="Calibri" w:eastAsia="Times New Roman" w:hAnsi="Calibri" w:cs="Times New Roman"/>
                <w:color w:val="000000"/>
                <w:sz w:val="20"/>
                <w:szCs w:val="20"/>
                <w:lang w:eastAsia="pl-PL"/>
              </w:rPr>
              <w:t>20</w:t>
            </w:r>
            <w:r w:rsidRPr="0047194E">
              <w:rPr>
                <w:rFonts w:ascii="Calibri" w:eastAsia="Times New Roman" w:hAnsi="Calibri" w:cs="Times New Roman"/>
                <w:color w:val="000000"/>
                <w:sz w:val="20"/>
                <w:szCs w:val="20"/>
                <w:lang w:eastAsia="pl-PL"/>
              </w:rPr>
              <w:t xml:space="preserve"> osób</w:t>
            </w:r>
          </w:p>
        </w:tc>
        <w:tc>
          <w:tcPr>
            <w:tcW w:w="1615" w:type="pct"/>
            <w:tcBorders>
              <w:top w:val="single" w:sz="4" w:space="0" w:color="00000A"/>
              <w:left w:val="single" w:sz="4" w:space="0" w:color="00000A"/>
              <w:bottom w:val="single" w:sz="4" w:space="0" w:color="00000A"/>
              <w:right w:val="single" w:sz="4" w:space="0" w:color="00000A"/>
            </w:tcBorders>
            <w:vAlign w:val="center"/>
          </w:tcPr>
          <w:p w14:paraId="05BA79CB" w14:textId="77777777" w:rsidR="001A5675" w:rsidRPr="0047194E" w:rsidRDefault="001A5675" w:rsidP="00CF4729">
            <w:pPr>
              <w:spacing w:after="0" w:line="320" w:lineRule="atLeast"/>
              <w:jc w:val="center"/>
              <w:rPr>
                <w:rFonts w:ascii="Calibri" w:eastAsia="Times New Roman" w:hAnsi="Calibri" w:cs="Times New Roman"/>
                <w:color w:val="000000"/>
                <w:sz w:val="20"/>
                <w:szCs w:val="20"/>
                <w:lang w:eastAsia="pl-PL"/>
              </w:rPr>
            </w:pPr>
            <w:r w:rsidRPr="0047194E">
              <w:rPr>
                <w:rFonts w:ascii="Calibri" w:eastAsia="Times New Roman" w:hAnsi="Calibri" w:cs="Times New Roman"/>
                <w:color w:val="000000"/>
                <w:sz w:val="20"/>
                <w:szCs w:val="20"/>
                <w:lang w:eastAsia="pl-PL"/>
              </w:rPr>
              <w:t>0 pkt</w:t>
            </w:r>
          </w:p>
          <w:p w14:paraId="5DDF0622" w14:textId="77777777" w:rsidR="001A5675" w:rsidRPr="0047194E" w:rsidRDefault="001A5675" w:rsidP="00CF4729">
            <w:pPr>
              <w:spacing w:after="0" w:line="320" w:lineRule="atLeast"/>
              <w:jc w:val="center"/>
              <w:rPr>
                <w:rFonts w:ascii="Calibri" w:eastAsia="Times New Roman" w:hAnsi="Calibri" w:cs="Times New Roman"/>
                <w:color w:val="000000"/>
                <w:sz w:val="20"/>
                <w:szCs w:val="20"/>
                <w:lang w:eastAsia="pl-PL"/>
              </w:rPr>
            </w:pPr>
            <w:r w:rsidRPr="0047194E">
              <w:rPr>
                <w:rFonts w:ascii="Calibri" w:eastAsia="Times New Roman" w:hAnsi="Calibri" w:cs="Times New Roman"/>
                <w:color w:val="000000"/>
                <w:sz w:val="20"/>
                <w:szCs w:val="20"/>
                <w:lang w:eastAsia="pl-PL"/>
              </w:rPr>
              <w:t>pon.</w:t>
            </w:r>
            <w:r>
              <w:rPr>
                <w:rFonts w:ascii="Calibri" w:eastAsia="Times New Roman" w:hAnsi="Calibri" w:cs="Times New Roman"/>
                <w:color w:val="000000"/>
                <w:sz w:val="20"/>
                <w:szCs w:val="20"/>
                <w:lang w:eastAsia="pl-PL"/>
              </w:rPr>
              <w:t>7</w:t>
            </w:r>
            <w:r w:rsidRPr="0047194E">
              <w:rPr>
                <w:rFonts w:ascii="Calibri" w:eastAsia="Times New Roman" w:hAnsi="Calibri" w:cs="Times New Roman"/>
                <w:color w:val="000000"/>
                <w:sz w:val="20"/>
                <w:szCs w:val="20"/>
                <w:lang w:eastAsia="pl-PL"/>
              </w:rPr>
              <w:t xml:space="preserve"> </w:t>
            </w:r>
            <w:r>
              <w:rPr>
                <w:rFonts w:ascii="Calibri" w:eastAsia="Times New Roman" w:hAnsi="Calibri" w:cs="Times New Roman"/>
                <w:color w:val="000000"/>
                <w:sz w:val="20"/>
                <w:szCs w:val="20"/>
                <w:lang w:eastAsia="pl-PL"/>
              </w:rPr>
              <w:t>osób</w:t>
            </w:r>
          </w:p>
        </w:tc>
      </w:tr>
      <w:tr w:rsidR="001A5675" w:rsidRPr="0047194E" w14:paraId="02776F8B" w14:textId="77777777" w:rsidTr="00D71EDD">
        <w:trPr>
          <w:trHeight w:val="699"/>
          <w:jc w:val="center"/>
        </w:trPr>
        <w:tc>
          <w:tcPr>
            <w:tcW w:w="20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BABF2E" w14:textId="77777777" w:rsidR="001A5675" w:rsidRPr="0047194E" w:rsidRDefault="001A5675" w:rsidP="00CF4729">
            <w:pPr>
              <w:spacing w:after="0" w:line="240" w:lineRule="auto"/>
              <w:rPr>
                <w:rFonts w:ascii="Calibri" w:eastAsia="Times New Roman" w:hAnsi="Calibri" w:cs="Times New Roman"/>
                <w:color w:val="000000"/>
                <w:sz w:val="18"/>
                <w:szCs w:val="20"/>
                <w:lang w:eastAsia="pl-PL"/>
              </w:rPr>
            </w:pPr>
            <w:r w:rsidRPr="0047194E">
              <w:rPr>
                <w:rFonts w:ascii="Calibri" w:eastAsia="Times New Roman" w:hAnsi="Calibri" w:cs="Times New Roman"/>
                <w:color w:val="000000"/>
                <w:sz w:val="18"/>
                <w:szCs w:val="20"/>
                <w:lang w:eastAsia="pl-PL"/>
              </w:rPr>
              <w:t>25% maksymalnej oceny (niski wpływ)</w:t>
            </w:r>
          </w:p>
        </w:tc>
        <w:tc>
          <w:tcPr>
            <w:tcW w:w="1375" w:type="pct"/>
            <w:tcBorders>
              <w:top w:val="single" w:sz="4" w:space="0" w:color="00000A"/>
              <w:left w:val="single" w:sz="4" w:space="0" w:color="auto"/>
              <w:bottom w:val="single" w:sz="4" w:space="0" w:color="00000A"/>
              <w:right w:val="single" w:sz="4" w:space="0" w:color="00000A"/>
            </w:tcBorders>
            <w:shd w:val="clear" w:color="auto" w:fill="auto"/>
            <w:vAlign w:val="center"/>
          </w:tcPr>
          <w:p w14:paraId="5E454298" w14:textId="77777777" w:rsidR="001A5675" w:rsidRDefault="001A5675" w:rsidP="00CF4729">
            <w:pPr>
              <w:spacing w:after="0" w:line="320" w:lineRule="atLeast"/>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20</w:t>
            </w:r>
            <w:r w:rsidRPr="0047194E">
              <w:rPr>
                <w:rFonts w:ascii="Calibri" w:eastAsia="Times New Roman" w:hAnsi="Calibri" w:cs="Times New Roman"/>
                <w:color w:val="000000"/>
                <w:sz w:val="20"/>
                <w:szCs w:val="20"/>
                <w:lang w:eastAsia="pl-PL"/>
              </w:rPr>
              <w:t>-</w:t>
            </w:r>
            <w:r>
              <w:rPr>
                <w:rFonts w:ascii="Calibri" w:eastAsia="Times New Roman" w:hAnsi="Calibri" w:cs="Times New Roman"/>
                <w:color w:val="000000"/>
                <w:sz w:val="20"/>
                <w:szCs w:val="20"/>
                <w:lang w:eastAsia="pl-PL"/>
              </w:rPr>
              <w:t>49</w:t>
            </w:r>
            <w:r w:rsidRPr="0047194E">
              <w:rPr>
                <w:rFonts w:ascii="Calibri" w:eastAsia="Times New Roman" w:hAnsi="Calibri" w:cs="Times New Roman"/>
                <w:color w:val="000000"/>
                <w:sz w:val="20"/>
                <w:szCs w:val="20"/>
                <w:lang w:eastAsia="pl-PL"/>
              </w:rPr>
              <w:t xml:space="preserve"> osoby</w:t>
            </w:r>
          </w:p>
          <w:p w14:paraId="221896DD" w14:textId="77777777" w:rsidR="001A5675" w:rsidRPr="0047194E" w:rsidRDefault="001A5675" w:rsidP="00CF4729">
            <w:pPr>
              <w:spacing w:after="0" w:line="320" w:lineRule="atLeast"/>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2,5</w:t>
            </w:r>
            <w:r w:rsidRPr="0047194E">
              <w:rPr>
                <w:rFonts w:ascii="Calibri" w:eastAsia="Times New Roman" w:hAnsi="Calibri" w:cs="Times New Roman"/>
                <w:color w:val="000000"/>
                <w:sz w:val="20"/>
                <w:szCs w:val="20"/>
                <w:lang w:eastAsia="pl-PL"/>
              </w:rPr>
              <w:t xml:space="preserve"> pkt</w:t>
            </w:r>
          </w:p>
        </w:tc>
        <w:tc>
          <w:tcPr>
            <w:tcW w:w="1615" w:type="pct"/>
            <w:tcBorders>
              <w:top w:val="single" w:sz="4" w:space="0" w:color="00000A"/>
              <w:left w:val="single" w:sz="4" w:space="0" w:color="00000A"/>
              <w:bottom w:val="single" w:sz="4" w:space="0" w:color="00000A"/>
              <w:right w:val="single" w:sz="4" w:space="0" w:color="00000A"/>
            </w:tcBorders>
            <w:vAlign w:val="center"/>
          </w:tcPr>
          <w:p w14:paraId="2460675E" w14:textId="58BFE3D8" w:rsidR="001A5675" w:rsidRDefault="001A5675" w:rsidP="00CF4729">
            <w:pPr>
              <w:spacing w:after="0" w:line="320" w:lineRule="atLeast"/>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7</w:t>
            </w:r>
            <w:r w:rsidRPr="0047194E">
              <w:rPr>
                <w:rFonts w:ascii="Calibri" w:eastAsia="Times New Roman" w:hAnsi="Calibri" w:cs="Times New Roman"/>
                <w:color w:val="000000"/>
                <w:sz w:val="20"/>
                <w:szCs w:val="20"/>
                <w:lang w:eastAsia="pl-PL"/>
              </w:rPr>
              <w:t xml:space="preserve">- </w:t>
            </w:r>
            <w:r>
              <w:rPr>
                <w:rFonts w:ascii="Calibri" w:eastAsia="Times New Roman" w:hAnsi="Calibri" w:cs="Times New Roman"/>
                <w:color w:val="000000"/>
                <w:sz w:val="20"/>
                <w:szCs w:val="20"/>
                <w:lang w:eastAsia="pl-PL"/>
              </w:rPr>
              <w:t xml:space="preserve">14 </w:t>
            </w:r>
            <w:r w:rsidR="00797AB3">
              <w:rPr>
                <w:rFonts w:ascii="Calibri" w:eastAsia="Times New Roman" w:hAnsi="Calibri" w:cs="Times New Roman"/>
                <w:color w:val="000000"/>
                <w:sz w:val="20"/>
                <w:szCs w:val="20"/>
                <w:lang w:eastAsia="pl-PL"/>
              </w:rPr>
              <w:t>osób</w:t>
            </w:r>
          </w:p>
          <w:p w14:paraId="216A34C7" w14:textId="77777777" w:rsidR="001A5675" w:rsidRPr="0047194E" w:rsidRDefault="001A5675" w:rsidP="00CF4729">
            <w:pPr>
              <w:spacing w:after="0" w:line="320" w:lineRule="atLeast"/>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2,5</w:t>
            </w:r>
            <w:r w:rsidRPr="0047194E">
              <w:rPr>
                <w:rFonts w:ascii="Calibri" w:eastAsia="Times New Roman" w:hAnsi="Calibri" w:cs="Times New Roman"/>
                <w:color w:val="000000"/>
                <w:sz w:val="20"/>
                <w:szCs w:val="20"/>
                <w:lang w:eastAsia="pl-PL"/>
              </w:rPr>
              <w:t xml:space="preserve"> pkt</w:t>
            </w:r>
          </w:p>
        </w:tc>
      </w:tr>
      <w:tr w:rsidR="001A5675" w:rsidRPr="0047194E" w14:paraId="588766A0" w14:textId="77777777" w:rsidTr="00D71EDD">
        <w:trPr>
          <w:jc w:val="center"/>
        </w:trPr>
        <w:tc>
          <w:tcPr>
            <w:tcW w:w="20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FED248" w14:textId="77777777" w:rsidR="001A5675" w:rsidRPr="0047194E" w:rsidRDefault="001A5675" w:rsidP="00CF4729">
            <w:pPr>
              <w:spacing w:after="0" w:line="240" w:lineRule="auto"/>
              <w:rPr>
                <w:rFonts w:ascii="Calibri" w:eastAsia="Times New Roman" w:hAnsi="Calibri" w:cs="Times New Roman"/>
                <w:color w:val="000000"/>
                <w:sz w:val="18"/>
                <w:szCs w:val="20"/>
                <w:lang w:eastAsia="pl-PL"/>
              </w:rPr>
            </w:pPr>
            <w:r w:rsidRPr="0047194E">
              <w:rPr>
                <w:rFonts w:ascii="Calibri" w:eastAsia="Times New Roman" w:hAnsi="Calibri" w:cs="Times New Roman"/>
                <w:color w:val="000000"/>
                <w:sz w:val="18"/>
                <w:szCs w:val="20"/>
                <w:lang w:eastAsia="pl-PL"/>
              </w:rPr>
              <w:t>50% maksymalnej oceny (średni wpływ)</w:t>
            </w:r>
          </w:p>
        </w:tc>
        <w:tc>
          <w:tcPr>
            <w:tcW w:w="1375" w:type="pct"/>
            <w:tcBorders>
              <w:top w:val="single" w:sz="4" w:space="0" w:color="00000A"/>
              <w:left w:val="single" w:sz="4" w:space="0" w:color="auto"/>
              <w:bottom w:val="single" w:sz="4" w:space="0" w:color="00000A"/>
              <w:right w:val="single" w:sz="4" w:space="0" w:color="00000A"/>
            </w:tcBorders>
            <w:shd w:val="clear" w:color="auto" w:fill="auto"/>
            <w:vAlign w:val="center"/>
          </w:tcPr>
          <w:p w14:paraId="5CD5E322" w14:textId="77777777" w:rsidR="001A5675" w:rsidRPr="0047194E" w:rsidRDefault="001A5675" w:rsidP="00CF4729">
            <w:pPr>
              <w:spacing w:after="0" w:line="320" w:lineRule="atLeast"/>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50-80 os.</w:t>
            </w:r>
          </w:p>
          <w:p w14:paraId="14776B11" w14:textId="77777777" w:rsidR="001A5675" w:rsidRPr="0047194E" w:rsidRDefault="001A5675" w:rsidP="00CF4729">
            <w:pPr>
              <w:spacing w:after="0" w:line="320" w:lineRule="atLeast"/>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5 pkt</w:t>
            </w:r>
          </w:p>
        </w:tc>
        <w:tc>
          <w:tcPr>
            <w:tcW w:w="1615" w:type="pct"/>
            <w:tcBorders>
              <w:top w:val="single" w:sz="4" w:space="0" w:color="00000A"/>
              <w:left w:val="single" w:sz="4" w:space="0" w:color="00000A"/>
              <w:bottom w:val="single" w:sz="4" w:space="0" w:color="00000A"/>
              <w:right w:val="single" w:sz="4" w:space="0" w:color="00000A"/>
            </w:tcBorders>
            <w:vAlign w:val="center"/>
          </w:tcPr>
          <w:p w14:paraId="44532B3D" w14:textId="5494B4C7" w:rsidR="001A5675" w:rsidRDefault="001A5675" w:rsidP="00CF4729">
            <w:pPr>
              <w:spacing w:after="0" w:line="320" w:lineRule="atLeast"/>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1</w:t>
            </w:r>
            <w:r w:rsidRPr="0047194E">
              <w:rPr>
                <w:rFonts w:ascii="Calibri" w:eastAsia="Times New Roman" w:hAnsi="Calibri" w:cs="Times New Roman"/>
                <w:color w:val="000000"/>
                <w:sz w:val="20"/>
                <w:szCs w:val="20"/>
                <w:lang w:eastAsia="pl-PL"/>
              </w:rPr>
              <w:t xml:space="preserve">5 - </w:t>
            </w:r>
            <w:r>
              <w:rPr>
                <w:rFonts w:ascii="Calibri" w:eastAsia="Times New Roman" w:hAnsi="Calibri" w:cs="Times New Roman"/>
                <w:color w:val="000000"/>
                <w:sz w:val="20"/>
                <w:szCs w:val="20"/>
                <w:lang w:eastAsia="pl-PL"/>
              </w:rPr>
              <w:t>25</w:t>
            </w:r>
            <w:r w:rsidRPr="0047194E">
              <w:rPr>
                <w:rFonts w:ascii="Calibri" w:eastAsia="Times New Roman" w:hAnsi="Calibri" w:cs="Times New Roman"/>
                <w:color w:val="000000"/>
                <w:sz w:val="20"/>
                <w:szCs w:val="20"/>
                <w:lang w:eastAsia="pl-PL"/>
              </w:rPr>
              <w:t xml:space="preserve"> </w:t>
            </w:r>
            <w:r w:rsidR="00D34E4C">
              <w:rPr>
                <w:rFonts w:ascii="Calibri" w:eastAsia="Times New Roman" w:hAnsi="Calibri" w:cs="Times New Roman"/>
                <w:color w:val="000000"/>
                <w:sz w:val="20"/>
                <w:szCs w:val="20"/>
                <w:lang w:eastAsia="pl-PL"/>
              </w:rPr>
              <w:t>osób</w:t>
            </w:r>
          </w:p>
          <w:p w14:paraId="45AEA89D" w14:textId="77777777" w:rsidR="001A5675" w:rsidRPr="0047194E" w:rsidRDefault="001A5675" w:rsidP="00CF4729">
            <w:pPr>
              <w:spacing w:after="0" w:line="320" w:lineRule="atLeast"/>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5</w:t>
            </w:r>
            <w:r w:rsidRPr="0047194E">
              <w:rPr>
                <w:rFonts w:ascii="Calibri" w:eastAsia="Times New Roman" w:hAnsi="Calibri" w:cs="Times New Roman"/>
                <w:color w:val="000000"/>
                <w:sz w:val="20"/>
                <w:szCs w:val="20"/>
                <w:lang w:eastAsia="pl-PL"/>
              </w:rPr>
              <w:t xml:space="preserve"> pkt</w:t>
            </w:r>
          </w:p>
        </w:tc>
      </w:tr>
      <w:tr w:rsidR="001A5675" w:rsidRPr="0047194E" w14:paraId="6633C17C" w14:textId="77777777" w:rsidTr="00D71EDD">
        <w:trPr>
          <w:jc w:val="center"/>
        </w:trPr>
        <w:tc>
          <w:tcPr>
            <w:tcW w:w="20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78EEED" w14:textId="77777777" w:rsidR="001A5675" w:rsidRPr="0047194E" w:rsidRDefault="001A5675" w:rsidP="00CF4729">
            <w:pPr>
              <w:spacing w:after="0" w:line="240" w:lineRule="auto"/>
              <w:rPr>
                <w:rFonts w:ascii="Calibri" w:eastAsia="Times New Roman" w:hAnsi="Calibri" w:cs="Times New Roman"/>
                <w:color w:val="000000"/>
                <w:sz w:val="18"/>
                <w:szCs w:val="20"/>
                <w:lang w:eastAsia="pl-PL"/>
              </w:rPr>
            </w:pPr>
            <w:r w:rsidRPr="0047194E">
              <w:rPr>
                <w:rFonts w:ascii="Calibri" w:eastAsia="Times New Roman" w:hAnsi="Calibri" w:cs="Times New Roman"/>
                <w:color w:val="000000"/>
                <w:sz w:val="18"/>
                <w:szCs w:val="20"/>
                <w:lang w:eastAsia="pl-PL"/>
              </w:rPr>
              <w:t>100% maksymalnej oceny (wysoki wpływ)</w:t>
            </w:r>
          </w:p>
        </w:tc>
        <w:tc>
          <w:tcPr>
            <w:tcW w:w="1375" w:type="pct"/>
            <w:tcBorders>
              <w:top w:val="single" w:sz="4" w:space="0" w:color="00000A"/>
              <w:left w:val="single" w:sz="4" w:space="0" w:color="auto"/>
              <w:bottom w:val="single" w:sz="4" w:space="0" w:color="00000A"/>
              <w:right w:val="single" w:sz="4" w:space="0" w:color="00000A"/>
            </w:tcBorders>
            <w:shd w:val="clear" w:color="auto" w:fill="auto"/>
            <w:vAlign w:val="center"/>
          </w:tcPr>
          <w:p w14:paraId="0372DC08" w14:textId="77777777" w:rsidR="001A5675" w:rsidRDefault="001A5675" w:rsidP="00CF4729">
            <w:pPr>
              <w:spacing w:after="0" w:line="320" w:lineRule="atLeast"/>
              <w:jc w:val="center"/>
              <w:rPr>
                <w:rFonts w:ascii="Calibri" w:eastAsia="Times New Roman" w:hAnsi="Calibri" w:cs="Times New Roman"/>
                <w:color w:val="000000"/>
                <w:sz w:val="20"/>
                <w:szCs w:val="20"/>
                <w:lang w:eastAsia="pl-PL"/>
              </w:rPr>
            </w:pPr>
            <w:r w:rsidRPr="0047194E">
              <w:rPr>
                <w:rFonts w:ascii="Calibri" w:eastAsia="Times New Roman" w:hAnsi="Calibri" w:cs="Times New Roman"/>
                <w:color w:val="000000"/>
                <w:sz w:val="20"/>
                <w:szCs w:val="20"/>
                <w:lang w:eastAsia="pl-PL"/>
              </w:rPr>
              <w:t>pow.</w:t>
            </w:r>
            <w:r>
              <w:rPr>
                <w:rFonts w:ascii="Calibri" w:eastAsia="Times New Roman" w:hAnsi="Calibri" w:cs="Times New Roman"/>
                <w:color w:val="000000"/>
                <w:sz w:val="20"/>
                <w:szCs w:val="20"/>
                <w:lang w:eastAsia="pl-PL"/>
              </w:rPr>
              <w:t>80</w:t>
            </w:r>
            <w:r w:rsidRPr="0047194E">
              <w:rPr>
                <w:rFonts w:ascii="Calibri" w:eastAsia="Times New Roman" w:hAnsi="Calibri" w:cs="Times New Roman"/>
                <w:color w:val="000000"/>
                <w:sz w:val="20"/>
                <w:szCs w:val="20"/>
                <w:lang w:eastAsia="pl-PL"/>
              </w:rPr>
              <w:t xml:space="preserve"> osób</w:t>
            </w:r>
          </w:p>
          <w:p w14:paraId="686FE1E4" w14:textId="77777777" w:rsidR="001A5675" w:rsidRPr="0047194E" w:rsidRDefault="001A5675" w:rsidP="00CF4729">
            <w:pPr>
              <w:spacing w:after="0" w:line="320" w:lineRule="atLeast"/>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10</w:t>
            </w:r>
            <w:r w:rsidRPr="0047194E">
              <w:rPr>
                <w:rFonts w:ascii="Calibri" w:eastAsia="Times New Roman" w:hAnsi="Calibri" w:cs="Times New Roman"/>
                <w:color w:val="000000"/>
                <w:sz w:val="20"/>
                <w:szCs w:val="20"/>
                <w:lang w:eastAsia="pl-PL"/>
              </w:rPr>
              <w:t xml:space="preserve"> pkt</w:t>
            </w:r>
          </w:p>
        </w:tc>
        <w:tc>
          <w:tcPr>
            <w:tcW w:w="1615" w:type="pct"/>
            <w:tcBorders>
              <w:top w:val="single" w:sz="4" w:space="0" w:color="00000A"/>
              <w:left w:val="single" w:sz="4" w:space="0" w:color="00000A"/>
              <w:bottom w:val="single" w:sz="4" w:space="0" w:color="00000A"/>
              <w:right w:val="single" w:sz="4" w:space="0" w:color="00000A"/>
            </w:tcBorders>
            <w:vAlign w:val="center"/>
          </w:tcPr>
          <w:p w14:paraId="2739D081" w14:textId="77777777" w:rsidR="001A5675" w:rsidRDefault="001A5675" w:rsidP="00CF4729">
            <w:pPr>
              <w:spacing w:after="0" w:line="320" w:lineRule="atLeast"/>
              <w:jc w:val="center"/>
              <w:rPr>
                <w:rFonts w:ascii="Calibri" w:eastAsia="Times New Roman" w:hAnsi="Calibri" w:cs="Times New Roman"/>
                <w:color w:val="000000"/>
                <w:sz w:val="20"/>
                <w:szCs w:val="20"/>
                <w:lang w:eastAsia="pl-PL"/>
              </w:rPr>
            </w:pPr>
            <w:r w:rsidRPr="0047194E">
              <w:rPr>
                <w:rFonts w:ascii="Calibri" w:eastAsia="Times New Roman" w:hAnsi="Calibri" w:cs="Times New Roman"/>
                <w:color w:val="000000"/>
                <w:sz w:val="20"/>
                <w:szCs w:val="20"/>
                <w:lang w:eastAsia="pl-PL"/>
              </w:rPr>
              <w:t>pow.</w:t>
            </w:r>
            <w:r>
              <w:rPr>
                <w:rFonts w:ascii="Calibri" w:eastAsia="Times New Roman" w:hAnsi="Calibri" w:cs="Times New Roman"/>
                <w:color w:val="000000"/>
                <w:sz w:val="20"/>
                <w:szCs w:val="20"/>
                <w:lang w:eastAsia="pl-PL"/>
              </w:rPr>
              <w:t>25</w:t>
            </w:r>
            <w:r w:rsidRPr="0047194E">
              <w:rPr>
                <w:rFonts w:ascii="Calibri" w:eastAsia="Times New Roman" w:hAnsi="Calibri" w:cs="Times New Roman"/>
                <w:color w:val="000000"/>
                <w:sz w:val="20"/>
                <w:szCs w:val="20"/>
                <w:lang w:eastAsia="pl-PL"/>
              </w:rPr>
              <w:t xml:space="preserve"> osób</w:t>
            </w:r>
          </w:p>
          <w:p w14:paraId="7000B52F" w14:textId="77777777" w:rsidR="001A5675" w:rsidRPr="0047194E" w:rsidRDefault="001A5675" w:rsidP="00CF4729">
            <w:pPr>
              <w:spacing w:after="0" w:line="320" w:lineRule="atLeast"/>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10</w:t>
            </w:r>
            <w:r w:rsidRPr="0047194E">
              <w:rPr>
                <w:rFonts w:ascii="Calibri" w:eastAsia="Times New Roman" w:hAnsi="Calibri" w:cs="Times New Roman"/>
                <w:color w:val="000000"/>
                <w:sz w:val="20"/>
                <w:szCs w:val="20"/>
                <w:lang w:eastAsia="pl-PL"/>
              </w:rPr>
              <w:t xml:space="preserve"> pkt</w:t>
            </w:r>
          </w:p>
        </w:tc>
      </w:tr>
      <w:tr w:rsidR="001A5675" w:rsidRPr="0047194E" w14:paraId="0501D0BC" w14:textId="77777777" w:rsidTr="00D71EDD">
        <w:trPr>
          <w:trHeight w:val="665"/>
          <w:jc w:val="center"/>
        </w:trPr>
        <w:tc>
          <w:tcPr>
            <w:tcW w:w="20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92A429" w14:textId="77777777" w:rsidR="001A5675" w:rsidRPr="0047194E" w:rsidRDefault="001A5675" w:rsidP="00CF4729">
            <w:pPr>
              <w:spacing w:after="0" w:line="240" w:lineRule="auto"/>
              <w:rPr>
                <w:rFonts w:ascii="Calibri" w:eastAsia="Times New Roman" w:hAnsi="Calibri" w:cs="Times New Roman"/>
                <w:b/>
                <w:color w:val="000000"/>
                <w:sz w:val="18"/>
                <w:szCs w:val="20"/>
                <w:lang w:eastAsia="pl-PL"/>
              </w:rPr>
            </w:pPr>
            <w:r w:rsidRPr="0047194E">
              <w:rPr>
                <w:rFonts w:ascii="Calibri" w:eastAsia="Times New Roman" w:hAnsi="Calibri" w:cs="Times New Roman"/>
                <w:b/>
                <w:color w:val="000000"/>
                <w:sz w:val="18"/>
                <w:szCs w:val="20"/>
                <w:lang w:eastAsia="pl-PL"/>
              </w:rPr>
              <w:t>Waga danego wskaźnika</w:t>
            </w:r>
          </w:p>
        </w:tc>
        <w:tc>
          <w:tcPr>
            <w:tcW w:w="1375" w:type="pct"/>
            <w:tcBorders>
              <w:top w:val="single" w:sz="4" w:space="0" w:color="00000A"/>
              <w:left w:val="single" w:sz="4" w:space="0" w:color="auto"/>
              <w:bottom w:val="single" w:sz="4" w:space="0" w:color="00000A"/>
              <w:right w:val="single" w:sz="4" w:space="0" w:color="00000A"/>
            </w:tcBorders>
            <w:shd w:val="clear" w:color="auto" w:fill="auto"/>
            <w:vAlign w:val="center"/>
          </w:tcPr>
          <w:p w14:paraId="16B0AB3D" w14:textId="77777777" w:rsidR="001A5675" w:rsidRPr="0047194E" w:rsidRDefault="001A5675" w:rsidP="00CF4729">
            <w:pPr>
              <w:spacing w:after="0" w:line="320" w:lineRule="atLeast"/>
              <w:jc w:val="center"/>
              <w:rPr>
                <w:rFonts w:ascii="Arial" w:eastAsia="Times New Roman" w:hAnsi="Arial" w:cs="Times New Roman"/>
                <w:color w:val="000000"/>
                <w:sz w:val="20"/>
                <w:szCs w:val="20"/>
                <w:lang w:eastAsia="pl-PL"/>
              </w:rPr>
            </w:pPr>
            <w:r>
              <w:rPr>
                <w:rFonts w:ascii="Calibri" w:eastAsia="Times New Roman" w:hAnsi="Calibri" w:cs="Times New Roman"/>
                <w:b/>
                <w:color w:val="000000"/>
                <w:sz w:val="20"/>
                <w:szCs w:val="20"/>
                <w:lang w:eastAsia="pl-PL"/>
              </w:rPr>
              <w:t>5</w:t>
            </w:r>
            <w:r w:rsidRPr="0047194E">
              <w:rPr>
                <w:rFonts w:ascii="Calibri" w:eastAsia="Times New Roman" w:hAnsi="Calibri" w:cs="Times New Roman"/>
                <w:b/>
                <w:color w:val="000000"/>
                <w:sz w:val="20"/>
                <w:szCs w:val="20"/>
                <w:lang w:eastAsia="pl-PL"/>
              </w:rPr>
              <w:t>0%</w:t>
            </w:r>
          </w:p>
        </w:tc>
        <w:tc>
          <w:tcPr>
            <w:tcW w:w="1615" w:type="pct"/>
            <w:tcBorders>
              <w:top w:val="single" w:sz="4" w:space="0" w:color="00000A"/>
              <w:left w:val="single" w:sz="4" w:space="0" w:color="00000A"/>
              <w:bottom w:val="single" w:sz="4" w:space="0" w:color="00000A"/>
              <w:right w:val="single" w:sz="4" w:space="0" w:color="00000A"/>
            </w:tcBorders>
            <w:vAlign w:val="center"/>
          </w:tcPr>
          <w:p w14:paraId="12A5FDAF" w14:textId="77777777" w:rsidR="001A5675" w:rsidRPr="0047194E" w:rsidRDefault="001A5675" w:rsidP="00CF4729">
            <w:pPr>
              <w:spacing w:after="0" w:line="320" w:lineRule="atLeast"/>
              <w:jc w:val="center"/>
              <w:rPr>
                <w:rFonts w:ascii="Calibri" w:eastAsia="Times New Roman" w:hAnsi="Calibri" w:cs="Times New Roman"/>
                <w:b/>
                <w:color w:val="000000"/>
                <w:sz w:val="20"/>
                <w:szCs w:val="20"/>
                <w:lang w:eastAsia="pl-PL"/>
              </w:rPr>
            </w:pPr>
            <w:r>
              <w:rPr>
                <w:rFonts w:ascii="Calibri" w:eastAsia="Times New Roman" w:hAnsi="Calibri" w:cs="Times New Roman"/>
                <w:b/>
                <w:color w:val="000000"/>
                <w:sz w:val="20"/>
                <w:szCs w:val="20"/>
                <w:lang w:eastAsia="pl-PL"/>
              </w:rPr>
              <w:t>5</w:t>
            </w:r>
            <w:r w:rsidRPr="0047194E">
              <w:rPr>
                <w:rFonts w:ascii="Calibri" w:eastAsia="Times New Roman" w:hAnsi="Calibri" w:cs="Times New Roman"/>
                <w:b/>
                <w:color w:val="000000"/>
                <w:sz w:val="20"/>
                <w:szCs w:val="20"/>
                <w:lang w:eastAsia="pl-PL"/>
              </w:rPr>
              <w:t>0%</w:t>
            </w:r>
          </w:p>
        </w:tc>
      </w:tr>
      <w:tr w:rsidR="001A5675" w:rsidRPr="0047194E" w14:paraId="1D778F31" w14:textId="77777777" w:rsidTr="00D71EDD">
        <w:trPr>
          <w:trHeight w:val="604"/>
          <w:jc w:val="center"/>
        </w:trPr>
        <w:tc>
          <w:tcPr>
            <w:tcW w:w="20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B16B94" w14:textId="5FA5A2E2" w:rsidR="001A5675" w:rsidRPr="0047194E" w:rsidRDefault="001A5675" w:rsidP="00D71EDD">
            <w:pPr>
              <w:spacing w:after="0" w:line="240" w:lineRule="auto"/>
              <w:rPr>
                <w:rFonts w:ascii="Calibri" w:eastAsia="Times New Roman" w:hAnsi="Calibri" w:cs="Times New Roman"/>
                <w:b/>
                <w:color w:val="000000"/>
                <w:sz w:val="18"/>
                <w:szCs w:val="20"/>
                <w:lang w:eastAsia="pl-PL"/>
              </w:rPr>
            </w:pPr>
            <w:r w:rsidRPr="0047194E">
              <w:rPr>
                <w:rFonts w:ascii="Calibri" w:eastAsia="Times New Roman" w:hAnsi="Calibri" w:cs="Times New Roman"/>
                <w:b/>
                <w:color w:val="000000"/>
                <w:sz w:val="18"/>
                <w:szCs w:val="20"/>
                <w:lang w:eastAsia="pl-PL"/>
              </w:rPr>
              <w:t>Ocena:</w:t>
            </w:r>
            <w:r w:rsidR="00D71EDD">
              <w:rPr>
                <w:rFonts w:ascii="Calibri" w:eastAsia="Times New Roman" w:hAnsi="Calibri" w:cs="Times New Roman"/>
                <w:b/>
                <w:color w:val="000000"/>
                <w:sz w:val="18"/>
                <w:szCs w:val="20"/>
                <w:lang w:eastAsia="pl-PL"/>
              </w:rPr>
              <w:t xml:space="preserve"> </w:t>
            </w:r>
            <w:r w:rsidRPr="0047194E">
              <w:rPr>
                <w:rFonts w:ascii="Calibri" w:eastAsia="Times New Roman" w:hAnsi="Calibri" w:cs="Times New Roman"/>
                <w:b/>
                <w:color w:val="000000"/>
                <w:sz w:val="18"/>
                <w:szCs w:val="20"/>
                <w:lang w:eastAsia="pl-PL"/>
              </w:rPr>
              <w:t>(max 20 pkt. – 100%)</w:t>
            </w:r>
          </w:p>
        </w:tc>
        <w:tc>
          <w:tcPr>
            <w:tcW w:w="1375" w:type="pct"/>
            <w:tcBorders>
              <w:top w:val="single" w:sz="4" w:space="0" w:color="00000A"/>
              <w:left w:val="single" w:sz="4" w:space="0" w:color="auto"/>
              <w:bottom w:val="single" w:sz="4" w:space="0" w:color="00000A"/>
              <w:right w:val="single" w:sz="4" w:space="0" w:color="00000A"/>
            </w:tcBorders>
            <w:shd w:val="clear" w:color="auto" w:fill="auto"/>
            <w:vAlign w:val="center"/>
          </w:tcPr>
          <w:p w14:paraId="7E78D7D7" w14:textId="77777777" w:rsidR="001A5675" w:rsidRPr="0047194E" w:rsidRDefault="001A5675" w:rsidP="00CF4729">
            <w:pPr>
              <w:spacing w:after="0" w:line="320" w:lineRule="atLeast"/>
              <w:jc w:val="center"/>
              <w:rPr>
                <w:rFonts w:ascii="Arial" w:eastAsia="Times New Roman" w:hAnsi="Arial" w:cs="Times New Roman"/>
                <w:color w:val="000000"/>
                <w:sz w:val="20"/>
                <w:szCs w:val="20"/>
                <w:lang w:eastAsia="pl-PL"/>
              </w:rPr>
            </w:pPr>
            <w:r>
              <w:rPr>
                <w:rFonts w:ascii="Calibri" w:eastAsia="Times New Roman" w:hAnsi="Calibri" w:cs="Times New Roman"/>
                <w:b/>
                <w:color w:val="000000"/>
                <w:sz w:val="20"/>
                <w:szCs w:val="20"/>
                <w:lang w:eastAsia="pl-PL"/>
              </w:rPr>
              <w:t xml:space="preserve">10 </w:t>
            </w:r>
            <w:r w:rsidRPr="0047194E">
              <w:rPr>
                <w:rFonts w:ascii="Calibri" w:eastAsia="Times New Roman" w:hAnsi="Calibri" w:cs="Times New Roman"/>
                <w:b/>
                <w:color w:val="000000"/>
                <w:sz w:val="20"/>
                <w:szCs w:val="20"/>
                <w:lang w:eastAsia="pl-PL"/>
              </w:rPr>
              <w:t>pkt</w:t>
            </w:r>
          </w:p>
        </w:tc>
        <w:tc>
          <w:tcPr>
            <w:tcW w:w="1615" w:type="pct"/>
            <w:tcBorders>
              <w:top w:val="single" w:sz="4" w:space="0" w:color="00000A"/>
              <w:left w:val="single" w:sz="4" w:space="0" w:color="00000A"/>
              <w:bottom w:val="single" w:sz="4" w:space="0" w:color="00000A"/>
              <w:right w:val="single" w:sz="4" w:space="0" w:color="00000A"/>
            </w:tcBorders>
            <w:vAlign w:val="center"/>
          </w:tcPr>
          <w:p w14:paraId="7CFD5374" w14:textId="77777777" w:rsidR="001A5675" w:rsidRPr="0047194E" w:rsidRDefault="001A5675" w:rsidP="00CF4729">
            <w:pPr>
              <w:spacing w:after="0" w:line="320" w:lineRule="atLeast"/>
              <w:jc w:val="center"/>
              <w:rPr>
                <w:rFonts w:ascii="Calibri" w:eastAsia="Times New Roman" w:hAnsi="Calibri" w:cs="Times New Roman"/>
                <w:b/>
                <w:color w:val="000000"/>
                <w:sz w:val="20"/>
                <w:szCs w:val="20"/>
                <w:lang w:eastAsia="pl-PL"/>
              </w:rPr>
            </w:pPr>
            <w:r>
              <w:rPr>
                <w:rFonts w:ascii="Calibri" w:eastAsia="Times New Roman" w:hAnsi="Calibri" w:cs="Times New Roman"/>
                <w:b/>
                <w:color w:val="000000"/>
                <w:sz w:val="20"/>
                <w:szCs w:val="20"/>
                <w:lang w:eastAsia="pl-PL"/>
              </w:rPr>
              <w:t>10</w:t>
            </w:r>
            <w:r w:rsidRPr="0047194E">
              <w:rPr>
                <w:rFonts w:ascii="Calibri" w:eastAsia="Times New Roman" w:hAnsi="Calibri" w:cs="Times New Roman"/>
                <w:b/>
                <w:color w:val="000000"/>
                <w:sz w:val="20"/>
                <w:szCs w:val="20"/>
                <w:lang w:eastAsia="pl-PL"/>
              </w:rPr>
              <w:t xml:space="preserve"> pkt</w:t>
            </w:r>
          </w:p>
        </w:tc>
      </w:tr>
    </w:tbl>
    <w:p w14:paraId="4E1CEF24" w14:textId="77777777" w:rsidR="0047194E" w:rsidRPr="0047194E" w:rsidRDefault="0047194E" w:rsidP="007F4B99">
      <w:pPr>
        <w:spacing w:before="200" w:after="0" w:line="240" w:lineRule="auto"/>
        <w:rPr>
          <w:rFonts w:ascii="Calibri" w:eastAsia="Times New Roman" w:hAnsi="Calibri" w:cs="Arial"/>
          <w:b/>
          <w:lang w:eastAsia="pl-PL"/>
        </w:rPr>
      </w:pPr>
      <w:r w:rsidRPr="0047194E">
        <w:rPr>
          <w:rFonts w:ascii="Calibri" w:eastAsia="Times New Roman" w:hAnsi="Calibri" w:cs="Arial"/>
          <w:b/>
          <w:lang w:eastAsia="pl-PL"/>
        </w:rPr>
        <w:t xml:space="preserve">Punktacja do kryterium nr 5 </w:t>
      </w:r>
      <w:r w:rsidRPr="0047194E">
        <w:rPr>
          <w:rFonts w:ascii="Calibri" w:eastAsia="Times New Roman" w:hAnsi="Calibri" w:cs="Arial"/>
          <w:b/>
          <w:i/>
          <w:lang w:eastAsia="pl-PL"/>
        </w:rPr>
        <w:t>Komplementarny charakter projektu</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308"/>
        <w:gridCol w:w="7686"/>
      </w:tblGrid>
      <w:tr w:rsidR="0047194E" w:rsidRPr="0047194E" w14:paraId="2201133D" w14:textId="77777777" w:rsidTr="00D71EDD">
        <w:trPr>
          <w:jc w:val="center"/>
        </w:trPr>
        <w:tc>
          <w:tcPr>
            <w:tcW w:w="225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BF4699" w14:textId="77777777" w:rsidR="0047194E" w:rsidRPr="0047194E" w:rsidRDefault="0047194E" w:rsidP="0047194E">
            <w:pPr>
              <w:spacing w:before="200" w:after="0" w:line="240" w:lineRule="auto"/>
              <w:jc w:val="center"/>
              <w:rPr>
                <w:rFonts w:ascii="Calibri" w:eastAsia="Times New Roman" w:hAnsi="Calibri" w:cs="Arial"/>
                <w:lang w:eastAsia="pl-PL"/>
              </w:rPr>
            </w:pPr>
            <w:r w:rsidRPr="0047194E">
              <w:rPr>
                <w:rFonts w:ascii="Calibri" w:eastAsia="Times New Roman" w:hAnsi="Calibri" w:cs="Arial"/>
                <w:lang w:eastAsia="pl-PL"/>
              </w:rPr>
              <w:t>Punktacja</w:t>
            </w:r>
          </w:p>
        </w:tc>
        <w:tc>
          <w:tcPr>
            <w:tcW w:w="274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042B62" w14:textId="77777777" w:rsidR="0047194E" w:rsidRPr="0047194E" w:rsidRDefault="0047194E" w:rsidP="0047194E">
            <w:pPr>
              <w:spacing w:before="200" w:after="0" w:line="240" w:lineRule="auto"/>
              <w:jc w:val="center"/>
              <w:rPr>
                <w:rFonts w:ascii="Calibri" w:eastAsia="Times New Roman" w:hAnsi="Calibri" w:cs="Arial"/>
                <w:lang w:eastAsia="pl-PL"/>
              </w:rPr>
            </w:pPr>
          </w:p>
        </w:tc>
      </w:tr>
      <w:tr w:rsidR="0047194E" w:rsidRPr="0047194E" w14:paraId="6391A46C" w14:textId="77777777" w:rsidTr="00D71EDD">
        <w:trPr>
          <w:jc w:val="center"/>
        </w:trPr>
        <w:tc>
          <w:tcPr>
            <w:tcW w:w="225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4BCD53" w14:textId="77777777" w:rsidR="0047194E" w:rsidRPr="00D71EDD" w:rsidRDefault="0047194E" w:rsidP="0047194E">
            <w:pPr>
              <w:spacing w:before="200" w:after="0" w:line="240" w:lineRule="auto"/>
              <w:jc w:val="center"/>
              <w:rPr>
                <w:rFonts w:ascii="Calibri" w:eastAsia="Times New Roman" w:hAnsi="Calibri" w:cs="Tahoma"/>
                <w:lang w:eastAsia="pl-PL"/>
              </w:rPr>
            </w:pPr>
            <w:r w:rsidRPr="00D71EDD">
              <w:rPr>
                <w:rFonts w:ascii="Calibri" w:eastAsia="Times New Roman" w:hAnsi="Calibri" w:cs="Tahoma"/>
                <w:lang w:eastAsia="pl-PL"/>
              </w:rPr>
              <w:t xml:space="preserve">0 </w:t>
            </w:r>
          </w:p>
        </w:tc>
        <w:tc>
          <w:tcPr>
            <w:tcW w:w="274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10AB8A" w14:textId="77777777" w:rsidR="0047194E" w:rsidRPr="00D71EDD" w:rsidRDefault="0047194E" w:rsidP="0047194E">
            <w:pPr>
              <w:spacing w:before="200" w:after="0" w:line="240" w:lineRule="auto"/>
              <w:jc w:val="both"/>
              <w:rPr>
                <w:rFonts w:ascii="Calibri" w:eastAsia="Times New Roman" w:hAnsi="Calibri" w:cs="Tahoma"/>
                <w:lang w:eastAsia="pl-PL"/>
              </w:rPr>
            </w:pPr>
            <w:r w:rsidRPr="00D71EDD">
              <w:rPr>
                <w:rFonts w:ascii="Calibri" w:eastAsia="Times New Roman" w:hAnsi="Calibri" w:cs="Tahoma"/>
                <w:lang w:eastAsia="pl-PL"/>
              </w:rPr>
              <w:t>Brak komplementarności</w:t>
            </w:r>
          </w:p>
        </w:tc>
      </w:tr>
      <w:tr w:rsidR="0047194E" w:rsidRPr="0047194E" w14:paraId="6D905F91" w14:textId="77777777" w:rsidTr="00D71EDD">
        <w:trPr>
          <w:jc w:val="center"/>
        </w:trPr>
        <w:tc>
          <w:tcPr>
            <w:tcW w:w="225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5DB486" w14:textId="77777777" w:rsidR="0047194E" w:rsidRPr="00D71EDD" w:rsidRDefault="0047194E" w:rsidP="0047194E">
            <w:pPr>
              <w:spacing w:before="200" w:after="0" w:line="240" w:lineRule="auto"/>
              <w:jc w:val="center"/>
              <w:rPr>
                <w:rFonts w:ascii="Arial" w:eastAsia="Times New Roman" w:hAnsi="Arial" w:cs="Times New Roman"/>
                <w:szCs w:val="20"/>
                <w:lang w:eastAsia="pl-PL"/>
              </w:rPr>
            </w:pPr>
            <w:r w:rsidRPr="00D71EDD">
              <w:rPr>
                <w:rFonts w:ascii="Calibri" w:eastAsia="Times New Roman" w:hAnsi="Calibri" w:cs="Tahoma"/>
                <w:lang w:eastAsia="pl-PL"/>
              </w:rPr>
              <w:lastRenderedPageBreak/>
              <w:t>25% maksymalnej oceny – 1,25 pkt</w:t>
            </w:r>
          </w:p>
        </w:tc>
        <w:tc>
          <w:tcPr>
            <w:tcW w:w="274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E36B18" w14:textId="77777777" w:rsidR="0047194E" w:rsidRPr="00D71EDD" w:rsidRDefault="0047194E" w:rsidP="0047194E">
            <w:pPr>
              <w:spacing w:before="200" w:after="0" w:line="240" w:lineRule="auto"/>
              <w:jc w:val="both"/>
              <w:rPr>
                <w:rFonts w:ascii="Calibri" w:eastAsia="Times New Roman" w:hAnsi="Calibri" w:cs="Tahoma"/>
                <w:lang w:eastAsia="pl-PL"/>
              </w:rPr>
            </w:pPr>
            <w:r w:rsidRPr="00D71EDD">
              <w:rPr>
                <w:rFonts w:ascii="Calibri" w:eastAsia="Times New Roman" w:hAnsi="Calibri" w:cs="Tahoma"/>
                <w:lang w:eastAsia="pl-PL"/>
              </w:rPr>
              <w:t>Projekt komplementarny z co najmniej jednym projektem</w:t>
            </w:r>
          </w:p>
        </w:tc>
      </w:tr>
      <w:tr w:rsidR="0047194E" w:rsidRPr="0047194E" w14:paraId="0F55012F" w14:textId="77777777" w:rsidTr="00D71EDD">
        <w:trPr>
          <w:jc w:val="center"/>
        </w:trPr>
        <w:tc>
          <w:tcPr>
            <w:tcW w:w="225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AF3470" w14:textId="77777777" w:rsidR="0047194E" w:rsidRPr="00D71EDD" w:rsidRDefault="0047194E" w:rsidP="0047194E">
            <w:pPr>
              <w:spacing w:before="200" w:after="0" w:line="240" w:lineRule="auto"/>
              <w:jc w:val="center"/>
              <w:rPr>
                <w:rFonts w:ascii="Arial" w:eastAsia="Times New Roman" w:hAnsi="Arial" w:cs="Times New Roman"/>
                <w:szCs w:val="20"/>
                <w:lang w:eastAsia="pl-PL"/>
              </w:rPr>
            </w:pPr>
            <w:r w:rsidRPr="00D71EDD">
              <w:rPr>
                <w:rFonts w:ascii="Calibri" w:eastAsia="Times New Roman" w:hAnsi="Calibri" w:cs="Tahoma"/>
                <w:lang w:eastAsia="pl-PL"/>
              </w:rPr>
              <w:t>50% maksymalnej oceny – 2,5 pkt</w:t>
            </w:r>
          </w:p>
        </w:tc>
        <w:tc>
          <w:tcPr>
            <w:tcW w:w="274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7B82C8" w14:textId="77777777" w:rsidR="0047194E" w:rsidRPr="00D71EDD" w:rsidRDefault="0047194E" w:rsidP="0047194E">
            <w:pPr>
              <w:spacing w:before="200" w:after="0" w:line="240" w:lineRule="auto"/>
              <w:jc w:val="both"/>
              <w:rPr>
                <w:rFonts w:ascii="Calibri" w:eastAsia="Times New Roman" w:hAnsi="Calibri" w:cs="Tahoma"/>
                <w:lang w:eastAsia="pl-PL"/>
              </w:rPr>
            </w:pPr>
            <w:r w:rsidRPr="00D71EDD">
              <w:rPr>
                <w:rFonts w:ascii="Calibri" w:eastAsia="Times New Roman" w:hAnsi="Calibri" w:cs="Tahoma"/>
                <w:lang w:eastAsia="pl-PL"/>
              </w:rPr>
              <w:t>Projekt komplementarny z co najmniej trzema projektami, w tym minimum jednym w ramach naboru</w:t>
            </w:r>
          </w:p>
        </w:tc>
      </w:tr>
      <w:tr w:rsidR="0047194E" w:rsidRPr="0047194E" w14:paraId="63436376" w14:textId="77777777" w:rsidTr="00D71EDD">
        <w:trPr>
          <w:jc w:val="center"/>
        </w:trPr>
        <w:tc>
          <w:tcPr>
            <w:tcW w:w="225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1B2956" w14:textId="77777777" w:rsidR="0047194E" w:rsidRPr="00D71EDD" w:rsidRDefault="0047194E" w:rsidP="0047194E">
            <w:pPr>
              <w:spacing w:before="200" w:after="0" w:line="240" w:lineRule="auto"/>
              <w:jc w:val="center"/>
              <w:rPr>
                <w:rFonts w:ascii="Arial" w:eastAsia="Times New Roman" w:hAnsi="Arial" w:cs="Times New Roman"/>
                <w:szCs w:val="20"/>
                <w:lang w:eastAsia="pl-PL"/>
              </w:rPr>
            </w:pPr>
            <w:r w:rsidRPr="00D71EDD">
              <w:rPr>
                <w:rFonts w:ascii="Calibri" w:eastAsia="Times New Roman" w:hAnsi="Calibri" w:cs="Tahoma"/>
                <w:lang w:eastAsia="pl-PL"/>
              </w:rPr>
              <w:t>100%</w:t>
            </w:r>
            <w:r w:rsidRPr="00D71EDD">
              <w:rPr>
                <w:rFonts w:ascii="Calibri" w:eastAsia="Times New Roman" w:hAnsi="Calibri" w:cs="Times New Roman"/>
                <w:lang w:eastAsia="pl-PL"/>
              </w:rPr>
              <w:t xml:space="preserve"> </w:t>
            </w:r>
            <w:r w:rsidRPr="00D71EDD">
              <w:rPr>
                <w:rFonts w:ascii="Calibri" w:eastAsia="Times New Roman" w:hAnsi="Calibri" w:cs="Tahoma"/>
                <w:lang w:eastAsia="pl-PL"/>
              </w:rPr>
              <w:t>maksymalnej oceny – 5 pkt</w:t>
            </w:r>
          </w:p>
        </w:tc>
        <w:tc>
          <w:tcPr>
            <w:tcW w:w="274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0DAA19" w14:textId="77777777" w:rsidR="0047194E" w:rsidRPr="00D71EDD" w:rsidRDefault="0047194E" w:rsidP="0047194E">
            <w:pPr>
              <w:spacing w:before="200" w:after="0" w:line="240" w:lineRule="auto"/>
              <w:jc w:val="both"/>
              <w:rPr>
                <w:rFonts w:ascii="Calibri" w:eastAsia="Times New Roman" w:hAnsi="Calibri" w:cs="Tahoma"/>
                <w:lang w:eastAsia="pl-PL"/>
              </w:rPr>
            </w:pPr>
            <w:r w:rsidRPr="00D71EDD">
              <w:rPr>
                <w:rFonts w:ascii="Calibri" w:eastAsia="Times New Roman" w:hAnsi="Calibri" w:cs="Tahoma"/>
                <w:lang w:eastAsia="pl-PL"/>
              </w:rPr>
              <w:t>Projekt komplementarny z co najmniej pięcioma projektami, w tym minimum trzema w ramach naboru</w:t>
            </w:r>
          </w:p>
        </w:tc>
      </w:tr>
      <w:tr w:rsidR="0047194E" w:rsidRPr="0047194E" w14:paraId="2E52B5A4" w14:textId="77777777" w:rsidTr="00D71EDD">
        <w:trPr>
          <w:trHeight w:val="757"/>
          <w:jc w:val="center"/>
        </w:trPr>
        <w:tc>
          <w:tcPr>
            <w:tcW w:w="225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4B92BD" w14:textId="77777777" w:rsidR="0047194E" w:rsidRPr="00D71EDD" w:rsidRDefault="0047194E" w:rsidP="0047194E">
            <w:pPr>
              <w:spacing w:before="200" w:after="0" w:line="240" w:lineRule="auto"/>
              <w:jc w:val="center"/>
              <w:rPr>
                <w:rFonts w:ascii="Calibri" w:eastAsia="Times New Roman" w:hAnsi="Calibri" w:cs="Tahoma"/>
                <w:lang w:eastAsia="pl-PL"/>
              </w:rPr>
            </w:pPr>
            <w:r w:rsidRPr="00D71EDD">
              <w:rPr>
                <w:rFonts w:ascii="Calibri" w:eastAsia="Times New Roman" w:hAnsi="Calibri" w:cs="Tahoma"/>
                <w:lang w:eastAsia="pl-PL"/>
              </w:rPr>
              <w:t>Ocena:</w:t>
            </w:r>
          </w:p>
          <w:p w14:paraId="0D493395" w14:textId="77777777" w:rsidR="0047194E" w:rsidRPr="00D71EDD" w:rsidRDefault="0047194E" w:rsidP="0047194E">
            <w:pPr>
              <w:spacing w:before="200" w:after="0" w:line="240" w:lineRule="auto"/>
              <w:jc w:val="center"/>
              <w:rPr>
                <w:rFonts w:ascii="Arial" w:eastAsia="Times New Roman" w:hAnsi="Arial" w:cs="Times New Roman"/>
                <w:szCs w:val="20"/>
                <w:lang w:eastAsia="pl-PL"/>
              </w:rPr>
            </w:pPr>
            <w:r w:rsidRPr="00D71EDD">
              <w:rPr>
                <w:rFonts w:ascii="Calibri" w:eastAsia="Times New Roman" w:hAnsi="Calibri" w:cs="Tahoma"/>
                <w:lang w:eastAsia="pl-PL"/>
              </w:rPr>
              <w:t>(max 5 pkt. – 100%)</w:t>
            </w:r>
          </w:p>
        </w:tc>
        <w:tc>
          <w:tcPr>
            <w:tcW w:w="274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4C8337" w14:textId="77777777" w:rsidR="0047194E" w:rsidRPr="00D71EDD" w:rsidRDefault="0047194E" w:rsidP="0047194E">
            <w:pPr>
              <w:spacing w:before="200" w:after="0" w:line="240" w:lineRule="auto"/>
              <w:jc w:val="both"/>
              <w:rPr>
                <w:rFonts w:ascii="Calibri" w:eastAsia="Times New Roman" w:hAnsi="Calibri" w:cs="Tahoma"/>
                <w:lang w:eastAsia="pl-PL"/>
              </w:rPr>
            </w:pPr>
          </w:p>
        </w:tc>
      </w:tr>
    </w:tbl>
    <w:p w14:paraId="360F1431" w14:textId="77777777" w:rsidR="0047194E" w:rsidRPr="0047194E" w:rsidRDefault="0047194E" w:rsidP="0047194E">
      <w:pPr>
        <w:spacing w:after="0" w:line="240" w:lineRule="auto"/>
        <w:rPr>
          <w:rFonts w:ascii="Calibri" w:eastAsia="Times New Roman" w:hAnsi="Calibri" w:cs="Times New Roman"/>
          <w:b/>
          <w:kern w:val="1"/>
          <w:szCs w:val="20"/>
          <w:u w:val="single"/>
          <w:lang w:eastAsia="pl-PL"/>
        </w:rPr>
      </w:pPr>
    </w:p>
    <w:p w14:paraId="7B867DCE" w14:textId="77777777" w:rsidR="0047194E" w:rsidRPr="0047194E" w:rsidRDefault="0047194E" w:rsidP="0047194E">
      <w:pPr>
        <w:spacing w:after="0" w:line="240" w:lineRule="auto"/>
        <w:jc w:val="center"/>
        <w:rPr>
          <w:rFonts w:ascii="Calibri" w:eastAsia="Times New Roman" w:hAnsi="Calibri" w:cs="Times New Roman"/>
          <w:b/>
          <w:kern w:val="1"/>
          <w:szCs w:val="20"/>
          <w:u w:val="single"/>
          <w:lang w:eastAsia="pl-PL"/>
        </w:rPr>
      </w:pPr>
      <w:r w:rsidRPr="0047194E">
        <w:rPr>
          <w:rFonts w:ascii="Calibri" w:eastAsia="Times New Roman" w:hAnsi="Calibri" w:cs="Times New Roman"/>
          <w:b/>
          <w:kern w:val="1"/>
          <w:szCs w:val="20"/>
          <w:u w:val="single"/>
          <w:lang w:eastAsia="pl-PL"/>
        </w:rPr>
        <w:t>II sekcja – minimum punktowe</w:t>
      </w:r>
    </w:p>
    <w:p w14:paraId="71953827" w14:textId="77777777" w:rsidR="0047194E" w:rsidRPr="0047194E" w:rsidRDefault="0047194E" w:rsidP="0047194E">
      <w:pPr>
        <w:spacing w:after="0" w:line="240" w:lineRule="auto"/>
        <w:rPr>
          <w:rFonts w:ascii="Calibri" w:eastAsia="Times New Roman" w:hAnsi="Calibri" w:cs="Times New Roman"/>
          <w:kern w:val="1"/>
          <w:szCs w:val="20"/>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013"/>
        <w:gridCol w:w="5049"/>
        <w:gridCol w:w="4403"/>
      </w:tblGrid>
      <w:tr w:rsidR="0047194E" w:rsidRPr="0047194E" w14:paraId="54F92AC0" w14:textId="77777777" w:rsidTr="00D71EDD">
        <w:trPr>
          <w:trHeight w:val="579"/>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049814CD" w14:textId="77777777" w:rsidR="0047194E" w:rsidRPr="0047194E" w:rsidRDefault="0047194E" w:rsidP="0047194E">
            <w:pPr>
              <w:spacing w:after="0" w:line="240" w:lineRule="auto"/>
              <w:jc w:val="center"/>
              <w:rPr>
                <w:rFonts w:ascii="Calibri" w:eastAsia="Times New Roman" w:hAnsi="Calibri" w:cs="Times New Roman"/>
                <w:b/>
                <w:kern w:val="1"/>
                <w:szCs w:val="20"/>
                <w:lang w:eastAsia="pl-PL"/>
              </w:rPr>
            </w:pPr>
            <w:r w:rsidRPr="0047194E">
              <w:rPr>
                <w:rFonts w:ascii="Calibri" w:eastAsia="Times New Roman" w:hAnsi="Calibri" w:cs="Times New Roman"/>
                <w:b/>
                <w:kern w:val="1"/>
                <w:szCs w:val="20"/>
                <w:lang w:eastAsia="pl-PL"/>
              </w:rPr>
              <w:t>Lp.</w:t>
            </w: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14:paraId="5962ADD9" w14:textId="77777777" w:rsidR="0047194E" w:rsidRPr="0047194E" w:rsidRDefault="0047194E" w:rsidP="0047194E">
            <w:pPr>
              <w:spacing w:after="0" w:line="240" w:lineRule="auto"/>
              <w:jc w:val="center"/>
              <w:rPr>
                <w:rFonts w:ascii="Calibri" w:eastAsia="Times New Roman" w:hAnsi="Calibri" w:cs="Times New Roman"/>
                <w:b/>
                <w:kern w:val="1"/>
                <w:szCs w:val="20"/>
                <w:lang w:eastAsia="pl-PL"/>
              </w:rPr>
            </w:pPr>
            <w:r w:rsidRPr="0047194E">
              <w:rPr>
                <w:rFonts w:ascii="Calibri" w:eastAsia="Times New Roman" w:hAnsi="Calibri" w:cs="Times New Roman"/>
                <w:b/>
                <w:kern w:val="1"/>
                <w:szCs w:val="20"/>
                <w:lang w:eastAsia="pl-PL"/>
              </w:rPr>
              <w:t>Nazwa kryterium</w:t>
            </w:r>
          </w:p>
        </w:tc>
        <w:tc>
          <w:tcPr>
            <w:tcW w:w="1804" w:type="pct"/>
            <w:tcBorders>
              <w:top w:val="single" w:sz="4" w:space="0" w:color="auto"/>
              <w:left w:val="single" w:sz="4" w:space="0" w:color="auto"/>
              <w:bottom w:val="single" w:sz="4" w:space="0" w:color="auto"/>
              <w:right w:val="single" w:sz="4" w:space="0" w:color="auto"/>
            </w:tcBorders>
            <w:shd w:val="clear" w:color="auto" w:fill="auto"/>
            <w:vAlign w:val="center"/>
          </w:tcPr>
          <w:p w14:paraId="55D084BA" w14:textId="5569F54B" w:rsidR="0047194E" w:rsidRPr="0047194E" w:rsidRDefault="0047194E" w:rsidP="00D71EDD">
            <w:pPr>
              <w:spacing w:after="0" w:line="240" w:lineRule="auto"/>
              <w:jc w:val="center"/>
              <w:rPr>
                <w:rFonts w:ascii="Calibri" w:eastAsia="Times New Roman" w:hAnsi="Calibri" w:cs="Times New Roman"/>
                <w:b/>
                <w:kern w:val="1"/>
                <w:szCs w:val="20"/>
                <w:lang w:eastAsia="pl-PL"/>
              </w:rPr>
            </w:pPr>
            <w:r w:rsidRPr="0047194E">
              <w:rPr>
                <w:rFonts w:ascii="Calibri" w:eastAsia="Times New Roman" w:hAnsi="Calibri" w:cs="Times New Roman"/>
                <w:b/>
                <w:kern w:val="1"/>
                <w:szCs w:val="20"/>
                <w:lang w:eastAsia="pl-PL"/>
              </w:rPr>
              <w:t xml:space="preserve">Definicja kryterium </w:t>
            </w:r>
          </w:p>
        </w:tc>
        <w:tc>
          <w:tcPr>
            <w:tcW w:w="1573" w:type="pct"/>
            <w:tcBorders>
              <w:top w:val="single" w:sz="4" w:space="0" w:color="auto"/>
              <w:left w:val="single" w:sz="4" w:space="0" w:color="auto"/>
              <w:bottom w:val="single" w:sz="4" w:space="0" w:color="auto"/>
              <w:right w:val="single" w:sz="4" w:space="0" w:color="auto"/>
            </w:tcBorders>
            <w:shd w:val="clear" w:color="auto" w:fill="auto"/>
            <w:vAlign w:val="center"/>
          </w:tcPr>
          <w:p w14:paraId="3B80BDAB" w14:textId="77777777" w:rsidR="0047194E" w:rsidRPr="0047194E" w:rsidRDefault="0047194E" w:rsidP="0047194E">
            <w:pPr>
              <w:spacing w:after="0" w:line="240" w:lineRule="auto"/>
              <w:jc w:val="center"/>
              <w:rPr>
                <w:rFonts w:ascii="Calibri" w:eastAsia="Times New Roman" w:hAnsi="Calibri" w:cs="Times New Roman"/>
                <w:b/>
                <w:kern w:val="1"/>
                <w:szCs w:val="20"/>
                <w:lang w:eastAsia="pl-PL"/>
              </w:rPr>
            </w:pPr>
            <w:r w:rsidRPr="0047194E">
              <w:rPr>
                <w:rFonts w:ascii="Calibri" w:eastAsia="Times New Roman" w:hAnsi="Calibri" w:cs="Times New Roman"/>
                <w:b/>
                <w:kern w:val="1"/>
                <w:szCs w:val="20"/>
                <w:lang w:eastAsia="pl-PL"/>
              </w:rPr>
              <w:t xml:space="preserve">Opis znaczenia kryterium </w:t>
            </w:r>
          </w:p>
        </w:tc>
      </w:tr>
      <w:tr w:rsidR="0047194E" w:rsidRPr="0047194E" w14:paraId="1A17B28A" w14:textId="77777777" w:rsidTr="00D71EDD">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75E9FB96" w14:textId="77777777" w:rsidR="0047194E" w:rsidRPr="0047194E" w:rsidRDefault="0047194E" w:rsidP="0047194E">
            <w:pPr>
              <w:spacing w:after="0" w:line="240" w:lineRule="auto"/>
              <w:jc w:val="center"/>
              <w:rPr>
                <w:rFonts w:ascii="Calibri" w:eastAsia="Times New Roman" w:hAnsi="Calibri" w:cs="Times New Roman"/>
                <w:kern w:val="1"/>
                <w:szCs w:val="20"/>
                <w:lang w:eastAsia="pl-PL"/>
              </w:rPr>
            </w:pPr>
            <w:r w:rsidRPr="0047194E">
              <w:rPr>
                <w:rFonts w:ascii="Calibri" w:eastAsia="Times New Roman" w:hAnsi="Calibri" w:cs="Times New Roman"/>
                <w:kern w:val="1"/>
                <w:szCs w:val="20"/>
                <w:lang w:eastAsia="pl-PL"/>
              </w:rPr>
              <w:t>1</w:t>
            </w: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14:paraId="2C65A2A7" w14:textId="77777777" w:rsidR="0047194E" w:rsidRPr="0047194E" w:rsidRDefault="0047194E" w:rsidP="0047194E">
            <w:pPr>
              <w:spacing w:after="0" w:line="240" w:lineRule="auto"/>
              <w:rPr>
                <w:rFonts w:ascii="Calibri" w:eastAsia="Times New Roman" w:hAnsi="Calibri" w:cs="Times New Roman"/>
                <w:kern w:val="1"/>
                <w:szCs w:val="20"/>
                <w:lang w:eastAsia="pl-PL"/>
              </w:rPr>
            </w:pPr>
            <w:r w:rsidRPr="0047194E">
              <w:rPr>
                <w:rFonts w:ascii="Calibri" w:eastAsia="Times New Roman" w:hAnsi="Calibri" w:cs="Times New Roman"/>
                <w:kern w:val="1"/>
                <w:szCs w:val="20"/>
                <w:lang w:eastAsia="pl-PL"/>
              </w:rPr>
              <w:t xml:space="preserve">Uzyskanie przez projekt minimum punktowego </w:t>
            </w:r>
          </w:p>
        </w:tc>
        <w:tc>
          <w:tcPr>
            <w:tcW w:w="1804" w:type="pct"/>
            <w:tcBorders>
              <w:top w:val="single" w:sz="4" w:space="0" w:color="auto"/>
              <w:left w:val="single" w:sz="4" w:space="0" w:color="auto"/>
              <w:bottom w:val="single" w:sz="4" w:space="0" w:color="auto"/>
              <w:right w:val="single" w:sz="4" w:space="0" w:color="auto"/>
            </w:tcBorders>
            <w:shd w:val="clear" w:color="auto" w:fill="auto"/>
            <w:vAlign w:val="center"/>
          </w:tcPr>
          <w:p w14:paraId="521DAF91" w14:textId="77777777" w:rsidR="0047194E" w:rsidRPr="0047194E" w:rsidRDefault="0047194E" w:rsidP="0047194E">
            <w:pPr>
              <w:spacing w:after="0" w:line="240" w:lineRule="auto"/>
              <w:rPr>
                <w:rFonts w:ascii="Calibri" w:eastAsia="Times New Roman" w:hAnsi="Calibri" w:cs="Times New Roman"/>
                <w:kern w:val="1"/>
                <w:szCs w:val="20"/>
                <w:lang w:eastAsia="pl-PL"/>
              </w:rPr>
            </w:pPr>
            <w:r w:rsidRPr="0047194E">
              <w:rPr>
                <w:rFonts w:ascii="Calibri" w:eastAsia="Times New Roman" w:hAnsi="Calibri" w:cs="Times New Roman"/>
                <w:kern w:val="1"/>
                <w:szCs w:val="20"/>
                <w:lang w:eastAsia="pl-PL"/>
              </w:rPr>
              <w:t>W ramach tego kryterium będzie sprawdzane czy, projekt otrzymał</w:t>
            </w:r>
            <w:r w:rsidRPr="0047194E">
              <w:rPr>
                <w:rFonts w:ascii="Calibri" w:eastAsia="Times New Roman" w:hAnsi="Calibri" w:cs="Arial"/>
                <w:kern w:val="1"/>
                <w:lang w:eastAsia="pl-PL"/>
              </w:rPr>
              <w:t>,</w:t>
            </w:r>
            <w:r w:rsidRPr="0047194E">
              <w:rPr>
                <w:rFonts w:ascii="Calibri" w:eastAsia="Times New Roman" w:hAnsi="Calibri" w:cs="Times New Roman"/>
                <w:kern w:val="1"/>
                <w:szCs w:val="20"/>
                <w:lang w:eastAsia="pl-PL"/>
              </w:rPr>
              <w:t xml:space="preserve"> co najmniej 15% </w:t>
            </w:r>
            <w:r w:rsidRPr="0047194E">
              <w:rPr>
                <w:rFonts w:ascii="Calibri" w:eastAsia="Times New Roman" w:hAnsi="Calibri" w:cs="Arial"/>
                <w:kern w:val="1"/>
                <w:lang w:eastAsia="pl-PL"/>
              </w:rPr>
              <w:t xml:space="preserve">(7,5 pkt) </w:t>
            </w:r>
            <w:r w:rsidRPr="0047194E">
              <w:rPr>
                <w:rFonts w:ascii="Calibri" w:eastAsia="Times New Roman" w:hAnsi="Calibri" w:cs="Times New Roman"/>
                <w:kern w:val="1"/>
                <w:szCs w:val="20"/>
                <w:lang w:eastAsia="pl-PL"/>
              </w:rPr>
              <w:t>możliwych do uzyskania punktów na tym etapie oceny</w:t>
            </w:r>
          </w:p>
        </w:tc>
        <w:tc>
          <w:tcPr>
            <w:tcW w:w="1573" w:type="pct"/>
            <w:tcBorders>
              <w:top w:val="single" w:sz="4" w:space="0" w:color="auto"/>
              <w:left w:val="single" w:sz="4" w:space="0" w:color="auto"/>
              <w:bottom w:val="single" w:sz="4" w:space="0" w:color="auto"/>
              <w:right w:val="single" w:sz="4" w:space="0" w:color="auto"/>
            </w:tcBorders>
            <w:shd w:val="clear" w:color="auto" w:fill="auto"/>
            <w:vAlign w:val="center"/>
          </w:tcPr>
          <w:p w14:paraId="57E531C7" w14:textId="77777777" w:rsidR="0047194E" w:rsidRPr="0047194E" w:rsidRDefault="0047194E" w:rsidP="0047194E">
            <w:pPr>
              <w:spacing w:after="0" w:line="240" w:lineRule="auto"/>
              <w:jc w:val="center"/>
              <w:rPr>
                <w:rFonts w:ascii="Calibri" w:eastAsia="Times New Roman" w:hAnsi="Calibri" w:cs="Times New Roman"/>
                <w:kern w:val="1"/>
                <w:szCs w:val="20"/>
                <w:lang w:eastAsia="pl-PL"/>
              </w:rPr>
            </w:pPr>
            <w:r w:rsidRPr="0047194E">
              <w:rPr>
                <w:rFonts w:ascii="Calibri" w:eastAsia="Times New Roman" w:hAnsi="Calibri" w:cs="Times New Roman"/>
                <w:kern w:val="1"/>
                <w:szCs w:val="20"/>
                <w:lang w:eastAsia="pl-PL"/>
              </w:rPr>
              <w:t>TAK/NIE</w:t>
            </w:r>
          </w:p>
          <w:p w14:paraId="0EB392E9" w14:textId="77777777" w:rsidR="0047194E" w:rsidRPr="0047194E" w:rsidRDefault="0047194E" w:rsidP="0047194E">
            <w:pPr>
              <w:spacing w:after="0" w:line="240" w:lineRule="auto"/>
              <w:jc w:val="center"/>
              <w:rPr>
                <w:rFonts w:ascii="Calibri" w:eastAsia="Times New Roman" w:hAnsi="Calibri" w:cs="Times New Roman"/>
                <w:kern w:val="1"/>
                <w:szCs w:val="20"/>
                <w:lang w:eastAsia="pl-PL"/>
              </w:rPr>
            </w:pPr>
            <w:r w:rsidRPr="0047194E">
              <w:rPr>
                <w:rFonts w:ascii="Calibri" w:eastAsia="Times New Roman" w:hAnsi="Calibri" w:cs="Times New Roman"/>
                <w:kern w:val="1"/>
                <w:szCs w:val="20"/>
                <w:lang w:eastAsia="pl-PL"/>
              </w:rPr>
              <w:t>Kryterium obligatoryjne (kluczowe) – niespełnienie oznacza odrzucenia wniosku</w:t>
            </w:r>
          </w:p>
        </w:tc>
      </w:tr>
    </w:tbl>
    <w:p w14:paraId="1A290CF6" w14:textId="77777777" w:rsidR="00BA2185" w:rsidRDefault="00BA2185">
      <w:pPr>
        <w:rPr>
          <w:rFonts w:ascii="Calibri" w:eastAsia="Times New Roman" w:hAnsi="Calibri" w:cs="Tahoma"/>
          <w:b/>
          <w:bCs/>
          <w:color w:val="000000" w:themeColor="text1"/>
          <w:kern w:val="1"/>
          <w:sz w:val="52"/>
          <w:szCs w:val="52"/>
          <w:lang w:eastAsia="pl-PL"/>
        </w:rPr>
      </w:pPr>
      <w:r>
        <w:rPr>
          <w:rFonts w:ascii="Calibri" w:eastAsia="Times New Roman" w:hAnsi="Calibri" w:cs="Tahoma"/>
          <w:b/>
          <w:bCs/>
          <w:color w:val="000000" w:themeColor="text1"/>
          <w:kern w:val="1"/>
          <w:sz w:val="52"/>
          <w:szCs w:val="52"/>
          <w:lang w:eastAsia="pl-PL"/>
        </w:rPr>
        <w:br w:type="page"/>
      </w:r>
    </w:p>
    <w:p w14:paraId="33E2EF04" w14:textId="36554067" w:rsidR="0047194E" w:rsidRPr="006C17C2" w:rsidRDefault="0047194E" w:rsidP="00C0394E">
      <w:pPr>
        <w:keepNext/>
        <w:keepLines/>
        <w:tabs>
          <w:tab w:val="left" w:pos="1122"/>
        </w:tabs>
        <w:spacing w:before="480" w:after="0"/>
        <w:jc w:val="center"/>
        <w:outlineLvl w:val="0"/>
        <w:rPr>
          <w:rFonts w:ascii="Calibri" w:eastAsia="Times New Roman" w:hAnsi="Calibri" w:cs="Tahoma"/>
          <w:b/>
          <w:bCs/>
          <w:color w:val="000000" w:themeColor="text1"/>
          <w:kern w:val="1"/>
          <w:sz w:val="40"/>
          <w:szCs w:val="40"/>
          <w:lang w:eastAsia="pl-PL"/>
        </w:rPr>
      </w:pPr>
      <w:r w:rsidRPr="006C17C2">
        <w:rPr>
          <w:rFonts w:ascii="Calibri" w:eastAsia="Times New Roman" w:hAnsi="Calibri" w:cs="Tahoma"/>
          <w:b/>
          <w:bCs/>
          <w:color w:val="000000" w:themeColor="text1"/>
          <w:kern w:val="1"/>
          <w:sz w:val="40"/>
          <w:szCs w:val="40"/>
          <w:lang w:eastAsia="pl-PL"/>
        </w:rPr>
        <w:lastRenderedPageBreak/>
        <w:t>ZIT AW</w:t>
      </w:r>
      <w:r w:rsidR="001337BB" w:rsidRPr="006C17C2">
        <w:rPr>
          <w:rFonts w:ascii="Calibri" w:eastAsia="Times New Roman" w:hAnsi="Calibri" w:cs="Tahoma"/>
          <w:b/>
          <w:bCs/>
          <w:color w:val="000000" w:themeColor="text1"/>
          <w:kern w:val="1"/>
          <w:sz w:val="40"/>
          <w:szCs w:val="40"/>
          <w:lang w:eastAsia="pl-PL"/>
        </w:rPr>
        <w:t>- konkurs nr</w:t>
      </w:r>
      <w:r w:rsidR="003E0E6B" w:rsidRPr="006C17C2">
        <w:rPr>
          <w:rFonts w:eastAsiaTheme="majorEastAsia" w:cstheme="majorBidi"/>
          <w:b/>
          <w:bCs/>
          <w:color w:val="000000" w:themeColor="text1"/>
          <w:sz w:val="40"/>
          <w:szCs w:val="40"/>
          <w:lang w:eastAsia="pl-PL"/>
        </w:rPr>
        <w:t xml:space="preserve"> </w:t>
      </w:r>
      <w:r w:rsidR="00183C46" w:rsidRPr="006C17C2">
        <w:rPr>
          <w:rFonts w:eastAsiaTheme="majorEastAsia" w:cstheme="majorBidi"/>
          <w:b/>
          <w:bCs/>
          <w:color w:val="000000" w:themeColor="text1"/>
          <w:sz w:val="40"/>
          <w:szCs w:val="40"/>
          <w:lang w:eastAsia="pl-PL"/>
        </w:rPr>
        <w:t>RPDS.10.04.01-IZ.00-02-140</w:t>
      </w:r>
      <w:r w:rsidR="003E0E6B" w:rsidRPr="006C17C2">
        <w:rPr>
          <w:rFonts w:eastAsiaTheme="majorEastAsia" w:cstheme="majorBidi"/>
          <w:b/>
          <w:bCs/>
          <w:color w:val="000000" w:themeColor="text1"/>
          <w:sz w:val="40"/>
          <w:szCs w:val="40"/>
          <w:lang w:eastAsia="pl-PL"/>
        </w:rPr>
        <w:t>/16</w:t>
      </w:r>
    </w:p>
    <w:p w14:paraId="23F84864" w14:textId="77777777" w:rsidR="0047194E" w:rsidRPr="0047194E" w:rsidRDefault="0047194E" w:rsidP="007F4B99">
      <w:pPr>
        <w:spacing w:before="200" w:after="0" w:line="320" w:lineRule="atLeast"/>
        <w:jc w:val="both"/>
        <w:rPr>
          <w:rFonts w:ascii="Calibri" w:eastAsia="Times New Roman" w:hAnsi="Calibri" w:cs="Times New Roman"/>
          <w:b/>
          <w:lang w:eastAsia="pl-PL"/>
        </w:rPr>
      </w:pPr>
      <w:r w:rsidRPr="0047194E">
        <w:rPr>
          <w:rFonts w:ascii="Calibri" w:eastAsia="Times New Roman" w:hAnsi="Calibri" w:cs="Times New Roman"/>
          <w:b/>
          <w:lang w:eastAsia="pl-PL"/>
        </w:rPr>
        <w:t>Kryteria oceny zgodności projektów ze Strategią ZIT AW</w:t>
      </w:r>
    </w:p>
    <w:p w14:paraId="06FDF94D" w14:textId="77777777" w:rsidR="0047194E" w:rsidRPr="0047194E" w:rsidRDefault="0047194E" w:rsidP="007F4B99">
      <w:pPr>
        <w:spacing w:before="120" w:after="0" w:line="240" w:lineRule="auto"/>
        <w:ind w:right="408"/>
        <w:jc w:val="both"/>
        <w:rPr>
          <w:rFonts w:ascii="Calibri" w:eastAsia="Times New Roman" w:hAnsi="Calibri" w:cs="Arial"/>
          <w:lang w:eastAsia="pl-PL"/>
        </w:rPr>
      </w:pPr>
      <w:r w:rsidRPr="0047194E">
        <w:rPr>
          <w:rFonts w:ascii="Calibri" w:eastAsia="Calibri" w:hAnsi="Calibri" w:cs="Arial"/>
        </w:rPr>
        <w:t>Kryterium jest weryfikowane na podstawie zapisów Wniosku o dofinansowanie projektu.</w:t>
      </w:r>
      <w:r w:rsidRPr="0047194E">
        <w:rPr>
          <w:rFonts w:ascii="Calibri" w:eastAsia="Times New Roman" w:hAnsi="Calibri" w:cs="Arial"/>
          <w:lang w:eastAsia="pl-PL"/>
        </w:rPr>
        <w:t xml:space="preserve"> Nie wyklucza to wykorzystania w ocenie spełnienia kryteriów informacji udzielonych przez Wnioskodawcę lub pozyskanych na temat Wnioskodawcy lub projektu.</w:t>
      </w:r>
    </w:p>
    <w:p w14:paraId="5851B1B3" w14:textId="77777777" w:rsidR="0047194E" w:rsidRPr="0047194E" w:rsidRDefault="0047194E" w:rsidP="007F4B99">
      <w:pPr>
        <w:spacing w:before="120" w:after="0" w:line="240" w:lineRule="auto"/>
        <w:ind w:right="408"/>
        <w:jc w:val="both"/>
        <w:rPr>
          <w:rFonts w:ascii="Calibri" w:eastAsia="Times New Roman" w:hAnsi="Calibri" w:cs="Arial"/>
          <w:kern w:val="1"/>
          <w:lang w:eastAsia="pl-PL"/>
        </w:rPr>
      </w:pPr>
      <w:r w:rsidRPr="0047194E">
        <w:rPr>
          <w:rFonts w:ascii="Calibri" w:eastAsia="Times New Roman" w:hAnsi="Calibri" w:cs="Arial"/>
          <w:kern w:val="1"/>
          <w:lang w:eastAsia="pl-PL"/>
        </w:rPr>
        <w:t>Założenia ogólne: liczba możliwych do zdobycia punktów została określona w tabelach poniżej. Ostatecznie będzie ona stanowić 50% wszystkich możliwych do zdobycia punktów podczas całego procesu oceny.</w:t>
      </w:r>
    </w:p>
    <w:p w14:paraId="511AF8BE" w14:textId="77777777" w:rsidR="0047194E" w:rsidRPr="0047194E" w:rsidRDefault="0047194E" w:rsidP="0047194E">
      <w:pPr>
        <w:spacing w:after="0" w:line="240" w:lineRule="auto"/>
        <w:rPr>
          <w:rFonts w:ascii="Arial" w:eastAsia="Times New Roman" w:hAnsi="Arial" w:cs="Times New Roman"/>
          <w:b/>
          <w:kern w:val="1"/>
          <w:szCs w:val="20"/>
          <w:u w:val="single"/>
          <w:lang w:eastAsia="pl-PL"/>
        </w:rPr>
      </w:pPr>
    </w:p>
    <w:p w14:paraId="12C56D43" w14:textId="77777777" w:rsidR="00BA2185" w:rsidRPr="0047194E" w:rsidRDefault="00BA2185" w:rsidP="00BA2185">
      <w:pPr>
        <w:spacing w:before="200" w:after="0" w:line="240" w:lineRule="auto"/>
        <w:jc w:val="center"/>
        <w:rPr>
          <w:rFonts w:ascii="Calibri" w:eastAsia="Times New Roman" w:hAnsi="Calibri" w:cs="Times New Roman"/>
          <w:b/>
          <w:color w:val="000000"/>
          <w:szCs w:val="20"/>
          <w:u w:val="single"/>
          <w:lang w:eastAsia="pl-PL"/>
        </w:rPr>
      </w:pPr>
      <w:r w:rsidRPr="0047194E">
        <w:rPr>
          <w:rFonts w:ascii="Calibri" w:eastAsia="Times New Roman" w:hAnsi="Calibri" w:cs="Times New Roman"/>
          <w:b/>
          <w:color w:val="000000"/>
          <w:szCs w:val="20"/>
          <w:u w:val="single"/>
          <w:lang w:eastAsia="pl-PL"/>
        </w:rPr>
        <w:t>I sekcja – ocena ogólna</w:t>
      </w:r>
    </w:p>
    <w:p w14:paraId="3AFD6DD2" w14:textId="77777777" w:rsidR="0047194E" w:rsidRPr="0047194E" w:rsidRDefault="0047194E" w:rsidP="0047194E">
      <w:pPr>
        <w:spacing w:after="0" w:line="240" w:lineRule="auto"/>
        <w:jc w:val="center"/>
        <w:rPr>
          <w:rFonts w:ascii="Arial" w:eastAsia="Times New Roman" w:hAnsi="Arial" w:cs="Times New Roman"/>
          <w:b/>
          <w:kern w:val="1"/>
          <w:szCs w:val="20"/>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012"/>
        <w:gridCol w:w="5382"/>
        <w:gridCol w:w="2970"/>
        <w:gridCol w:w="1816"/>
      </w:tblGrid>
      <w:tr w:rsidR="0047194E" w:rsidRPr="0047194E" w14:paraId="0591C214" w14:textId="77777777" w:rsidTr="006C17C2">
        <w:trPr>
          <w:trHeight w:val="739"/>
        </w:trPr>
        <w:tc>
          <w:tcPr>
            <w:tcW w:w="291" w:type="pct"/>
            <w:tcBorders>
              <w:top w:val="single" w:sz="4" w:space="0" w:color="auto"/>
              <w:left w:val="single" w:sz="4" w:space="0" w:color="auto"/>
              <w:bottom w:val="single" w:sz="4" w:space="0" w:color="auto"/>
              <w:right w:val="single" w:sz="4" w:space="0" w:color="auto"/>
            </w:tcBorders>
            <w:vAlign w:val="center"/>
          </w:tcPr>
          <w:p w14:paraId="276AD9E5" w14:textId="77777777" w:rsidR="0047194E" w:rsidRPr="0047194E" w:rsidRDefault="0047194E" w:rsidP="006C17C2">
            <w:pPr>
              <w:spacing w:before="200" w:after="0" w:line="240" w:lineRule="auto"/>
              <w:jc w:val="center"/>
              <w:rPr>
                <w:rFonts w:ascii="Calibri" w:eastAsia="Times New Roman" w:hAnsi="Calibri" w:cs="Arial"/>
                <w:b/>
                <w:kern w:val="1"/>
                <w:lang w:eastAsia="pl-PL"/>
              </w:rPr>
            </w:pPr>
            <w:r w:rsidRPr="0047194E">
              <w:rPr>
                <w:rFonts w:ascii="Calibri" w:eastAsia="Times New Roman" w:hAnsi="Calibri" w:cs="Arial"/>
                <w:b/>
                <w:kern w:val="1"/>
                <w:lang w:eastAsia="pl-PL"/>
              </w:rPr>
              <w:t>Lp.</w:t>
            </w:r>
          </w:p>
        </w:tc>
        <w:tc>
          <w:tcPr>
            <w:tcW w:w="1076" w:type="pct"/>
            <w:tcBorders>
              <w:top w:val="single" w:sz="4" w:space="0" w:color="auto"/>
              <w:left w:val="single" w:sz="4" w:space="0" w:color="auto"/>
              <w:bottom w:val="single" w:sz="4" w:space="0" w:color="auto"/>
              <w:right w:val="single" w:sz="4" w:space="0" w:color="auto"/>
            </w:tcBorders>
            <w:vAlign w:val="center"/>
          </w:tcPr>
          <w:p w14:paraId="49360068" w14:textId="77777777" w:rsidR="0047194E" w:rsidRPr="0047194E" w:rsidRDefault="0047194E" w:rsidP="006C17C2">
            <w:pPr>
              <w:spacing w:before="200" w:after="0" w:line="240" w:lineRule="auto"/>
              <w:jc w:val="center"/>
              <w:rPr>
                <w:rFonts w:ascii="Calibri" w:eastAsia="Times New Roman" w:hAnsi="Calibri" w:cs="Arial"/>
                <w:b/>
                <w:kern w:val="1"/>
                <w:lang w:eastAsia="pl-PL"/>
              </w:rPr>
            </w:pPr>
            <w:r w:rsidRPr="0047194E">
              <w:rPr>
                <w:rFonts w:ascii="Calibri" w:eastAsia="Times New Roman" w:hAnsi="Calibri" w:cs="Arial"/>
                <w:b/>
                <w:kern w:val="1"/>
                <w:lang w:eastAsia="pl-PL"/>
              </w:rPr>
              <w:t>Nazwa kryterium</w:t>
            </w:r>
          </w:p>
        </w:tc>
        <w:tc>
          <w:tcPr>
            <w:tcW w:w="1923" w:type="pct"/>
            <w:tcBorders>
              <w:top w:val="single" w:sz="4" w:space="0" w:color="auto"/>
              <w:left w:val="single" w:sz="4" w:space="0" w:color="auto"/>
              <w:bottom w:val="single" w:sz="4" w:space="0" w:color="auto"/>
              <w:right w:val="single" w:sz="4" w:space="0" w:color="auto"/>
            </w:tcBorders>
            <w:vAlign w:val="center"/>
          </w:tcPr>
          <w:p w14:paraId="37BA63EF" w14:textId="08C1D532" w:rsidR="0047194E" w:rsidRPr="0047194E" w:rsidRDefault="0047194E" w:rsidP="006C17C2">
            <w:pPr>
              <w:spacing w:before="200" w:after="0" w:line="240" w:lineRule="auto"/>
              <w:jc w:val="center"/>
              <w:rPr>
                <w:rFonts w:ascii="Calibri" w:eastAsia="Times New Roman" w:hAnsi="Calibri" w:cs="Arial"/>
                <w:b/>
                <w:kern w:val="1"/>
                <w:lang w:eastAsia="pl-PL"/>
              </w:rPr>
            </w:pPr>
            <w:r w:rsidRPr="0047194E">
              <w:rPr>
                <w:rFonts w:ascii="Calibri" w:eastAsia="Times New Roman" w:hAnsi="Calibri" w:cs="Arial"/>
                <w:b/>
                <w:kern w:val="1"/>
                <w:lang w:eastAsia="pl-PL"/>
              </w:rPr>
              <w:t>Definicja kryterium</w:t>
            </w:r>
          </w:p>
        </w:tc>
        <w:tc>
          <w:tcPr>
            <w:tcW w:w="1061" w:type="pct"/>
            <w:tcBorders>
              <w:top w:val="single" w:sz="4" w:space="0" w:color="auto"/>
              <w:left w:val="single" w:sz="4" w:space="0" w:color="auto"/>
              <w:bottom w:val="single" w:sz="4" w:space="0" w:color="auto"/>
              <w:right w:val="single" w:sz="4" w:space="0" w:color="auto"/>
            </w:tcBorders>
            <w:vAlign w:val="center"/>
          </w:tcPr>
          <w:p w14:paraId="04988C9D" w14:textId="0F1C8FCC" w:rsidR="0047194E" w:rsidRPr="0047194E" w:rsidRDefault="0047194E" w:rsidP="006C17C2">
            <w:pPr>
              <w:spacing w:before="200" w:after="0" w:line="240" w:lineRule="auto"/>
              <w:jc w:val="center"/>
              <w:rPr>
                <w:rFonts w:ascii="Calibri" w:eastAsia="Times New Roman" w:hAnsi="Calibri" w:cs="Arial"/>
                <w:b/>
                <w:kern w:val="1"/>
                <w:lang w:eastAsia="pl-PL"/>
              </w:rPr>
            </w:pPr>
            <w:r w:rsidRPr="0047194E">
              <w:rPr>
                <w:rFonts w:ascii="Calibri" w:eastAsia="Times New Roman" w:hAnsi="Calibri" w:cs="Arial"/>
                <w:b/>
                <w:kern w:val="1"/>
                <w:lang w:eastAsia="pl-PL"/>
              </w:rPr>
              <w:t>Opis znaczenia kryterium</w:t>
            </w:r>
          </w:p>
        </w:tc>
        <w:tc>
          <w:tcPr>
            <w:tcW w:w="649" w:type="pct"/>
            <w:tcBorders>
              <w:top w:val="single" w:sz="4" w:space="0" w:color="auto"/>
              <w:left w:val="single" w:sz="4" w:space="0" w:color="auto"/>
              <w:bottom w:val="single" w:sz="4" w:space="0" w:color="auto"/>
              <w:right w:val="single" w:sz="4" w:space="0" w:color="auto"/>
            </w:tcBorders>
            <w:vAlign w:val="center"/>
          </w:tcPr>
          <w:p w14:paraId="6B570CC5" w14:textId="55C5342A" w:rsidR="0047194E" w:rsidRPr="0047194E" w:rsidRDefault="0047194E" w:rsidP="006C17C2">
            <w:pPr>
              <w:spacing w:before="200" w:after="0" w:line="240" w:lineRule="auto"/>
              <w:jc w:val="center"/>
              <w:rPr>
                <w:rFonts w:ascii="Calibri" w:eastAsia="Times New Roman" w:hAnsi="Calibri" w:cs="Arial"/>
                <w:b/>
                <w:kern w:val="1"/>
                <w:lang w:eastAsia="pl-PL"/>
              </w:rPr>
            </w:pPr>
            <w:r w:rsidRPr="0047194E">
              <w:rPr>
                <w:rFonts w:ascii="Calibri" w:eastAsia="Times New Roman" w:hAnsi="Calibri" w:cs="Arial"/>
                <w:b/>
                <w:kern w:val="1"/>
                <w:lang w:eastAsia="pl-PL"/>
              </w:rPr>
              <w:t>Waga kryterium %</w:t>
            </w:r>
          </w:p>
        </w:tc>
      </w:tr>
      <w:tr w:rsidR="0047194E" w:rsidRPr="0047194E" w14:paraId="3F79135F" w14:textId="77777777" w:rsidTr="00D71EDD">
        <w:tc>
          <w:tcPr>
            <w:tcW w:w="291" w:type="pct"/>
            <w:tcBorders>
              <w:top w:val="single" w:sz="4" w:space="0" w:color="auto"/>
              <w:left w:val="single" w:sz="4" w:space="0" w:color="auto"/>
              <w:bottom w:val="single" w:sz="4" w:space="0" w:color="auto"/>
              <w:right w:val="single" w:sz="4" w:space="0" w:color="auto"/>
            </w:tcBorders>
            <w:vAlign w:val="center"/>
          </w:tcPr>
          <w:p w14:paraId="43CF2AF1" w14:textId="77777777" w:rsidR="0047194E" w:rsidRPr="0047194E" w:rsidRDefault="0047194E" w:rsidP="0047194E">
            <w:pPr>
              <w:spacing w:before="200" w:after="0" w:line="240" w:lineRule="auto"/>
              <w:jc w:val="both"/>
              <w:rPr>
                <w:rFonts w:ascii="Calibri" w:eastAsia="Times New Roman" w:hAnsi="Calibri" w:cs="Arial"/>
                <w:kern w:val="1"/>
                <w:lang w:eastAsia="pl-PL"/>
              </w:rPr>
            </w:pPr>
            <w:r w:rsidRPr="0047194E">
              <w:rPr>
                <w:rFonts w:ascii="Calibri" w:eastAsia="Times New Roman" w:hAnsi="Calibri" w:cs="Arial"/>
                <w:kern w:val="1"/>
                <w:lang w:eastAsia="pl-PL"/>
              </w:rPr>
              <w:t>1</w:t>
            </w:r>
          </w:p>
        </w:tc>
        <w:tc>
          <w:tcPr>
            <w:tcW w:w="1076" w:type="pct"/>
            <w:tcBorders>
              <w:top w:val="single" w:sz="4" w:space="0" w:color="auto"/>
              <w:left w:val="single" w:sz="4" w:space="0" w:color="auto"/>
              <w:bottom w:val="single" w:sz="4" w:space="0" w:color="auto"/>
              <w:right w:val="single" w:sz="4" w:space="0" w:color="auto"/>
            </w:tcBorders>
            <w:vAlign w:val="center"/>
          </w:tcPr>
          <w:p w14:paraId="7DAF49CC" w14:textId="77777777" w:rsidR="0047194E" w:rsidRPr="0047194E" w:rsidRDefault="0047194E" w:rsidP="0047194E">
            <w:pPr>
              <w:spacing w:before="200" w:after="0" w:line="240" w:lineRule="auto"/>
              <w:rPr>
                <w:rFonts w:ascii="Calibri" w:eastAsia="Times New Roman" w:hAnsi="Calibri" w:cs="Arial"/>
                <w:kern w:val="1"/>
                <w:lang w:eastAsia="pl-PL"/>
              </w:rPr>
            </w:pPr>
            <w:r w:rsidRPr="0047194E">
              <w:rPr>
                <w:rFonts w:ascii="Calibri" w:eastAsia="Times New Roman" w:hAnsi="Calibri" w:cs="Arial"/>
                <w:kern w:val="1"/>
                <w:lang w:eastAsia="pl-PL"/>
              </w:rPr>
              <w:t>Ocena zgodności projektu ze Strategią ZIT</w:t>
            </w:r>
          </w:p>
        </w:tc>
        <w:tc>
          <w:tcPr>
            <w:tcW w:w="1923" w:type="pct"/>
            <w:tcBorders>
              <w:top w:val="single" w:sz="4" w:space="0" w:color="auto"/>
              <w:left w:val="single" w:sz="4" w:space="0" w:color="auto"/>
              <w:bottom w:val="single" w:sz="4" w:space="0" w:color="auto"/>
              <w:right w:val="single" w:sz="4" w:space="0" w:color="auto"/>
            </w:tcBorders>
            <w:vAlign w:val="center"/>
          </w:tcPr>
          <w:p w14:paraId="48AF06AD" w14:textId="77777777" w:rsidR="0047194E" w:rsidRPr="0047194E" w:rsidRDefault="0047194E" w:rsidP="0047194E">
            <w:pPr>
              <w:spacing w:before="200" w:after="0" w:line="240" w:lineRule="auto"/>
              <w:rPr>
                <w:rFonts w:ascii="Calibri" w:eastAsia="Times New Roman" w:hAnsi="Calibri" w:cs="Arial"/>
                <w:kern w:val="1"/>
                <w:lang w:eastAsia="pl-PL"/>
              </w:rPr>
            </w:pPr>
            <w:r w:rsidRPr="0047194E">
              <w:rPr>
                <w:rFonts w:ascii="Calibri" w:eastAsia="Times New Roman" w:hAnsi="Calibri" w:cs="Arial"/>
                <w:kern w:val="1"/>
                <w:lang w:eastAsia="pl-PL"/>
              </w:rPr>
              <w:t>Weryfikacja czy projekt wpisuje się w Strategię ZIT</w:t>
            </w:r>
          </w:p>
        </w:tc>
        <w:tc>
          <w:tcPr>
            <w:tcW w:w="1061" w:type="pct"/>
            <w:tcBorders>
              <w:top w:val="single" w:sz="4" w:space="0" w:color="auto"/>
              <w:left w:val="single" w:sz="4" w:space="0" w:color="auto"/>
              <w:bottom w:val="single" w:sz="4" w:space="0" w:color="auto"/>
              <w:right w:val="single" w:sz="4" w:space="0" w:color="auto"/>
            </w:tcBorders>
            <w:vAlign w:val="center"/>
          </w:tcPr>
          <w:p w14:paraId="7DA00684" w14:textId="77777777" w:rsidR="0047194E" w:rsidRPr="0047194E" w:rsidRDefault="0047194E" w:rsidP="0047194E">
            <w:pPr>
              <w:spacing w:before="200"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TAK/NIE</w:t>
            </w:r>
          </w:p>
          <w:p w14:paraId="7F26F6D4" w14:textId="77777777" w:rsidR="0047194E" w:rsidRPr="0047194E" w:rsidRDefault="0047194E" w:rsidP="0047194E">
            <w:pPr>
              <w:spacing w:before="200"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Kryterium obligatoryjne (kluczowe) – niespełnienie oznacza odrzucenie wniosku</w:t>
            </w:r>
          </w:p>
        </w:tc>
        <w:tc>
          <w:tcPr>
            <w:tcW w:w="649" w:type="pct"/>
            <w:tcBorders>
              <w:top w:val="single" w:sz="4" w:space="0" w:color="auto"/>
              <w:left w:val="single" w:sz="4" w:space="0" w:color="auto"/>
              <w:bottom w:val="single" w:sz="4" w:space="0" w:color="auto"/>
              <w:right w:val="single" w:sz="4" w:space="0" w:color="auto"/>
            </w:tcBorders>
            <w:vAlign w:val="center"/>
          </w:tcPr>
          <w:p w14:paraId="14D80D0B" w14:textId="77777777" w:rsidR="0047194E" w:rsidRPr="0047194E" w:rsidRDefault="0047194E" w:rsidP="0047194E">
            <w:pPr>
              <w:spacing w:before="200"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n/d</w:t>
            </w:r>
          </w:p>
        </w:tc>
      </w:tr>
      <w:tr w:rsidR="0047194E" w:rsidRPr="0047194E" w14:paraId="5474C776" w14:textId="77777777" w:rsidTr="00D71EDD">
        <w:tc>
          <w:tcPr>
            <w:tcW w:w="291" w:type="pct"/>
            <w:tcBorders>
              <w:top w:val="single" w:sz="4" w:space="0" w:color="auto"/>
              <w:left w:val="single" w:sz="4" w:space="0" w:color="auto"/>
              <w:bottom w:val="single" w:sz="4" w:space="0" w:color="auto"/>
              <w:right w:val="single" w:sz="4" w:space="0" w:color="auto"/>
            </w:tcBorders>
            <w:vAlign w:val="center"/>
          </w:tcPr>
          <w:p w14:paraId="22E8FC14" w14:textId="77777777" w:rsidR="0047194E" w:rsidRPr="0047194E" w:rsidRDefault="0047194E" w:rsidP="0047194E">
            <w:pPr>
              <w:spacing w:before="200" w:after="0" w:line="240" w:lineRule="auto"/>
              <w:jc w:val="both"/>
              <w:rPr>
                <w:rFonts w:ascii="Calibri" w:eastAsia="Times New Roman" w:hAnsi="Calibri" w:cs="Arial"/>
                <w:kern w:val="1"/>
                <w:lang w:eastAsia="pl-PL"/>
              </w:rPr>
            </w:pPr>
            <w:r w:rsidRPr="0047194E">
              <w:rPr>
                <w:rFonts w:ascii="Calibri" w:eastAsia="Times New Roman" w:hAnsi="Calibri" w:cs="Arial"/>
                <w:kern w:val="1"/>
                <w:lang w:eastAsia="pl-PL"/>
              </w:rPr>
              <w:t>2</w:t>
            </w:r>
          </w:p>
        </w:tc>
        <w:tc>
          <w:tcPr>
            <w:tcW w:w="1076" w:type="pct"/>
            <w:tcBorders>
              <w:top w:val="single" w:sz="4" w:space="0" w:color="auto"/>
              <w:left w:val="single" w:sz="4" w:space="0" w:color="auto"/>
              <w:bottom w:val="single" w:sz="4" w:space="0" w:color="auto"/>
              <w:right w:val="single" w:sz="4" w:space="0" w:color="auto"/>
            </w:tcBorders>
            <w:vAlign w:val="center"/>
          </w:tcPr>
          <w:p w14:paraId="5F1B5990" w14:textId="77777777" w:rsidR="0047194E" w:rsidRPr="0047194E" w:rsidRDefault="0047194E" w:rsidP="0047194E">
            <w:pPr>
              <w:spacing w:before="200" w:after="0" w:line="240" w:lineRule="auto"/>
              <w:rPr>
                <w:rFonts w:ascii="Calibri" w:eastAsia="Times New Roman" w:hAnsi="Calibri" w:cs="Arial"/>
                <w:kern w:val="1"/>
                <w:lang w:eastAsia="pl-PL"/>
              </w:rPr>
            </w:pPr>
            <w:r w:rsidRPr="0047194E">
              <w:rPr>
                <w:rFonts w:ascii="Calibri" w:eastAsia="Times New Roman" w:hAnsi="Calibri" w:cs="Arial"/>
                <w:kern w:val="1"/>
                <w:lang w:eastAsia="pl-PL"/>
              </w:rPr>
              <w:t>Poprawność doboru wskaźników</w:t>
            </w:r>
          </w:p>
        </w:tc>
        <w:tc>
          <w:tcPr>
            <w:tcW w:w="1923" w:type="pct"/>
            <w:tcBorders>
              <w:top w:val="single" w:sz="4" w:space="0" w:color="auto"/>
              <w:left w:val="single" w:sz="4" w:space="0" w:color="auto"/>
              <w:bottom w:val="single" w:sz="4" w:space="0" w:color="auto"/>
              <w:right w:val="single" w:sz="4" w:space="0" w:color="auto"/>
            </w:tcBorders>
            <w:vAlign w:val="center"/>
          </w:tcPr>
          <w:p w14:paraId="3747E266" w14:textId="5F12268D" w:rsidR="0047194E" w:rsidRPr="0047194E" w:rsidRDefault="0047194E" w:rsidP="0047194E">
            <w:pPr>
              <w:spacing w:before="200" w:after="0" w:line="240" w:lineRule="auto"/>
              <w:rPr>
                <w:rFonts w:ascii="Calibri" w:eastAsia="Times New Roman" w:hAnsi="Calibri" w:cs="Arial"/>
                <w:kern w:val="1"/>
                <w:lang w:eastAsia="pl-PL"/>
              </w:rPr>
            </w:pPr>
            <w:r w:rsidRPr="0047194E">
              <w:rPr>
                <w:rFonts w:ascii="Calibri" w:eastAsia="Times New Roman" w:hAnsi="Calibri" w:cs="Arial"/>
                <w:kern w:val="1"/>
                <w:lang w:eastAsia="pl-PL"/>
              </w:rPr>
              <w:t xml:space="preserve">W ramach kryterium będzie sprawdzane czy wybrane wskaźniki produktu i rezultatu odzwierciedlają zakres rzeczowy projektu, </w:t>
            </w:r>
            <w:r w:rsidRPr="0047194E">
              <w:rPr>
                <w:rFonts w:ascii="Calibri" w:eastAsia="Times New Roman" w:hAnsi="Calibri" w:cs="Arial"/>
                <w:kern w:val="1"/>
                <w:lang w:eastAsia="pl-PL"/>
              </w:rPr>
              <w:br/>
              <w:t>a założone do osiągnięcia wartości są realne do osiągnięcia (nie zostały sztucznie zawyżone lub zaniżone)</w:t>
            </w:r>
            <w:r w:rsidR="002E2DBA">
              <w:rPr>
                <w:rFonts w:ascii="Calibri" w:eastAsia="Times New Roman" w:hAnsi="Calibri" w:cs="Arial"/>
                <w:kern w:val="1"/>
                <w:lang w:eastAsia="pl-PL"/>
              </w:rPr>
              <w:t>.</w:t>
            </w:r>
          </w:p>
          <w:p w14:paraId="79C735C1" w14:textId="77777777" w:rsidR="00654246" w:rsidRDefault="00654246" w:rsidP="00654246">
            <w:pPr>
              <w:spacing w:after="0" w:line="240" w:lineRule="auto"/>
              <w:jc w:val="both"/>
              <w:rPr>
                <w:rFonts w:eastAsia="Times New Roman" w:cs="Tahoma"/>
                <w:b/>
                <w:kern w:val="1"/>
                <w:u w:val="single"/>
              </w:rPr>
            </w:pPr>
            <w:r w:rsidRPr="0096339B">
              <w:rPr>
                <w:rFonts w:eastAsia="Times New Roman" w:cs="Tahoma"/>
                <w:b/>
                <w:kern w:val="1"/>
                <w:u w:val="single"/>
              </w:rPr>
              <w:t>Kryterium dotyczy wskaźników zapisanych w Strategii ZIT</w:t>
            </w:r>
            <w:r>
              <w:rPr>
                <w:rFonts w:eastAsia="Times New Roman" w:cs="Tahoma"/>
                <w:b/>
                <w:kern w:val="1"/>
                <w:u w:val="single"/>
              </w:rPr>
              <w:t xml:space="preserve"> wynikających z Porozumienia</w:t>
            </w:r>
            <w:r>
              <w:rPr>
                <w:rStyle w:val="Odwoanieprzypisudolnego"/>
                <w:rFonts w:eastAsia="Times New Roman" w:cs="Tahoma"/>
                <w:b/>
                <w:kern w:val="1"/>
                <w:u w:val="single"/>
              </w:rPr>
              <w:footnoteReference w:id="3"/>
            </w:r>
            <w:r w:rsidRPr="0096339B">
              <w:rPr>
                <w:rFonts w:eastAsia="Times New Roman" w:cs="Tahoma"/>
                <w:b/>
                <w:kern w:val="1"/>
                <w:u w:val="single"/>
              </w:rPr>
              <w:t>.</w:t>
            </w:r>
          </w:p>
          <w:p w14:paraId="6A6613C3" w14:textId="77777777" w:rsidR="00654246" w:rsidRDefault="00654246" w:rsidP="00654246">
            <w:pPr>
              <w:spacing w:after="0" w:line="240" w:lineRule="auto"/>
              <w:jc w:val="both"/>
              <w:rPr>
                <w:rFonts w:eastAsia="Times New Roman" w:cs="Tahoma"/>
                <w:b/>
                <w:kern w:val="1"/>
                <w:u w:val="single"/>
              </w:rPr>
            </w:pPr>
          </w:p>
          <w:p w14:paraId="360C0DE7" w14:textId="07C34C8B" w:rsidR="0047194E" w:rsidRPr="0001095E" w:rsidRDefault="00654246" w:rsidP="006D17C7">
            <w:pPr>
              <w:spacing w:after="0" w:line="240" w:lineRule="auto"/>
              <w:jc w:val="both"/>
              <w:rPr>
                <w:rFonts w:eastAsia="Times New Roman" w:cs="Tahoma"/>
                <w:kern w:val="1"/>
                <w:u w:val="single"/>
              </w:rPr>
            </w:pPr>
            <w:r w:rsidRPr="0001095E">
              <w:rPr>
                <w:rFonts w:eastAsia="Times New Roman" w:cs="Tahoma"/>
                <w:kern w:val="1"/>
              </w:rPr>
              <w:lastRenderedPageBreak/>
              <w:t>W przypadku braku wskaźników wynikających z Porozumienia w kryterium tym weryfikowane będą również inne adekwatne dla danego naboru wskaźniki (określone w regulaminie konkursu).</w:t>
            </w:r>
          </w:p>
        </w:tc>
        <w:tc>
          <w:tcPr>
            <w:tcW w:w="1061" w:type="pct"/>
            <w:tcBorders>
              <w:top w:val="single" w:sz="4" w:space="0" w:color="auto"/>
              <w:left w:val="single" w:sz="4" w:space="0" w:color="auto"/>
              <w:bottom w:val="single" w:sz="4" w:space="0" w:color="auto"/>
              <w:right w:val="single" w:sz="4" w:space="0" w:color="auto"/>
            </w:tcBorders>
            <w:vAlign w:val="center"/>
          </w:tcPr>
          <w:p w14:paraId="22A1046D" w14:textId="77777777" w:rsidR="00B23EA8" w:rsidRPr="0001095E" w:rsidRDefault="00B23EA8" w:rsidP="00B23EA8">
            <w:pPr>
              <w:spacing w:after="0" w:line="240" w:lineRule="auto"/>
              <w:jc w:val="center"/>
              <w:rPr>
                <w:rFonts w:eastAsia="Times New Roman" w:cs="Tahoma"/>
                <w:kern w:val="1"/>
              </w:rPr>
            </w:pPr>
            <w:r w:rsidRPr="0001095E">
              <w:rPr>
                <w:rFonts w:eastAsia="Times New Roman" w:cs="Tahoma"/>
                <w:kern w:val="1"/>
              </w:rPr>
              <w:lastRenderedPageBreak/>
              <w:t>TAK/NIE</w:t>
            </w:r>
          </w:p>
          <w:p w14:paraId="16339CEC" w14:textId="77777777" w:rsidR="00B23EA8" w:rsidRPr="0001095E" w:rsidRDefault="00B23EA8" w:rsidP="00B23EA8">
            <w:pPr>
              <w:spacing w:after="0" w:line="240" w:lineRule="auto"/>
              <w:jc w:val="center"/>
              <w:rPr>
                <w:rFonts w:eastAsia="Times New Roman" w:cs="Tahoma"/>
                <w:kern w:val="1"/>
              </w:rPr>
            </w:pPr>
          </w:p>
          <w:p w14:paraId="5563CFA8" w14:textId="77777777" w:rsidR="0047194E" w:rsidRDefault="00B23EA8" w:rsidP="0047194E">
            <w:pPr>
              <w:spacing w:before="200" w:after="0" w:line="240" w:lineRule="auto"/>
              <w:jc w:val="center"/>
              <w:rPr>
                <w:rFonts w:eastAsia="Times New Roman" w:cs="Tahoma"/>
                <w:kern w:val="1"/>
              </w:rPr>
            </w:pPr>
            <w:r w:rsidRPr="0001095E">
              <w:rPr>
                <w:rFonts w:eastAsia="Times New Roman" w:cs="Tahoma"/>
                <w:kern w:val="1"/>
              </w:rPr>
              <w:t>Kryterium obligatoryjne (kluczowe) – niespełnienie oznacza odrzucenia wniosku</w:t>
            </w:r>
          </w:p>
          <w:p w14:paraId="0DCE236A" w14:textId="094A4D38" w:rsidR="009D0508" w:rsidRPr="00D71EDD" w:rsidRDefault="009D0508" w:rsidP="0047194E">
            <w:pPr>
              <w:spacing w:before="200" w:after="0" w:line="240" w:lineRule="auto"/>
              <w:jc w:val="center"/>
              <w:rPr>
                <w:rFonts w:ascii="Calibri" w:eastAsia="Times New Roman" w:hAnsi="Calibri" w:cs="Arial"/>
                <w:kern w:val="1"/>
                <w:lang w:eastAsia="pl-PL"/>
              </w:rPr>
            </w:pPr>
            <w:r w:rsidRPr="00D71EDD">
              <w:rPr>
                <w:rFonts w:eastAsia="Times New Roman" w:cs="Tahoma"/>
                <w:kern w:val="1"/>
              </w:rPr>
              <w:t>Możliwość jednorazowej korekty (dotyczy EFRR)</w:t>
            </w:r>
          </w:p>
        </w:tc>
        <w:tc>
          <w:tcPr>
            <w:tcW w:w="649" w:type="pct"/>
            <w:tcBorders>
              <w:top w:val="single" w:sz="4" w:space="0" w:color="auto"/>
              <w:left w:val="single" w:sz="4" w:space="0" w:color="auto"/>
              <w:bottom w:val="single" w:sz="4" w:space="0" w:color="auto"/>
              <w:right w:val="single" w:sz="4" w:space="0" w:color="auto"/>
            </w:tcBorders>
            <w:vAlign w:val="center"/>
          </w:tcPr>
          <w:p w14:paraId="38314019" w14:textId="77777777" w:rsidR="0047194E" w:rsidRPr="0047194E" w:rsidRDefault="0047194E" w:rsidP="0047194E">
            <w:pPr>
              <w:spacing w:before="200" w:after="0" w:line="240" w:lineRule="auto"/>
              <w:jc w:val="center"/>
              <w:rPr>
                <w:rFonts w:ascii="Calibri" w:eastAsia="Times New Roman" w:hAnsi="Calibri" w:cs="Arial"/>
                <w:kern w:val="1"/>
                <w:lang w:eastAsia="pl-PL"/>
              </w:rPr>
            </w:pPr>
            <w:r w:rsidRPr="0047194E">
              <w:rPr>
                <w:rFonts w:ascii="Calibri" w:eastAsia="Times New Roman" w:hAnsi="Calibri" w:cs="Arial"/>
                <w:kern w:val="1"/>
                <w:u w:val="single"/>
                <w:lang w:eastAsia="pl-PL"/>
              </w:rPr>
              <w:t>n/d</w:t>
            </w:r>
          </w:p>
        </w:tc>
      </w:tr>
      <w:tr w:rsidR="0047194E" w:rsidRPr="0047194E" w14:paraId="5A9BB658" w14:textId="77777777" w:rsidTr="00D71EDD">
        <w:tc>
          <w:tcPr>
            <w:tcW w:w="291" w:type="pct"/>
            <w:tcBorders>
              <w:top w:val="single" w:sz="4" w:space="0" w:color="auto"/>
              <w:left w:val="single" w:sz="4" w:space="0" w:color="auto"/>
              <w:bottom w:val="single" w:sz="4" w:space="0" w:color="auto"/>
              <w:right w:val="single" w:sz="4" w:space="0" w:color="auto"/>
            </w:tcBorders>
            <w:vAlign w:val="center"/>
          </w:tcPr>
          <w:p w14:paraId="1F14E58B" w14:textId="77777777" w:rsidR="0047194E" w:rsidRPr="0047194E" w:rsidRDefault="0047194E" w:rsidP="0047194E">
            <w:pPr>
              <w:spacing w:before="200" w:after="0" w:line="240" w:lineRule="auto"/>
              <w:jc w:val="both"/>
              <w:rPr>
                <w:rFonts w:ascii="Calibri" w:eastAsia="Times New Roman" w:hAnsi="Calibri" w:cs="Arial"/>
                <w:kern w:val="1"/>
                <w:lang w:eastAsia="pl-PL"/>
              </w:rPr>
            </w:pPr>
            <w:r w:rsidRPr="0047194E">
              <w:rPr>
                <w:rFonts w:ascii="Calibri" w:eastAsia="Times New Roman" w:hAnsi="Calibri" w:cs="Arial"/>
                <w:kern w:val="1"/>
                <w:lang w:eastAsia="pl-PL"/>
              </w:rPr>
              <w:t>3</w:t>
            </w:r>
          </w:p>
        </w:tc>
        <w:tc>
          <w:tcPr>
            <w:tcW w:w="1076" w:type="pct"/>
            <w:tcBorders>
              <w:top w:val="single" w:sz="4" w:space="0" w:color="auto"/>
              <w:left w:val="single" w:sz="4" w:space="0" w:color="auto"/>
              <w:bottom w:val="single" w:sz="4" w:space="0" w:color="auto"/>
              <w:right w:val="single" w:sz="4" w:space="0" w:color="auto"/>
            </w:tcBorders>
            <w:vAlign w:val="center"/>
          </w:tcPr>
          <w:p w14:paraId="7FB6B9A5" w14:textId="77777777" w:rsidR="0047194E" w:rsidRPr="0047194E" w:rsidRDefault="0047194E" w:rsidP="0047194E">
            <w:pPr>
              <w:spacing w:before="200" w:after="0" w:line="240" w:lineRule="auto"/>
              <w:rPr>
                <w:rFonts w:ascii="Calibri" w:eastAsia="Times New Roman" w:hAnsi="Calibri" w:cs="Arial"/>
                <w:kern w:val="1"/>
                <w:lang w:eastAsia="pl-PL"/>
              </w:rPr>
            </w:pPr>
            <w:r w:rsidRPr="0047194E">
              <w:rPr>
                <w:rFonts w:ascii="Calibri" w:eastAsia="Times New Roman" w:hAnsi="Calibri" w:cs="Arial"/>
                <w:kern w:val="1"/>
                <w:lang w:eastAsia="pl-PL"/>
              </w:rPr>
              <w:t>Wpływ projektu na realizację Strategii ZIT</w:t>
            </w:r>
          </w:p>
        </w:tc>
        <w:tc>
          <w:tcPr>
            <w:tcW w:w="1923" w:type="pct"/>
            <w:tcBorders>
              <w:top w:val="single" w:sz="4" w:space="0" w:color="auto"/>
              <w:left w:val="single" w:sz="4" w:space="0" w:color="auto"/>
              <w:bottom w:val="single" w:sz="4" w:space="0" w:color="auto"/>
              <w:right w:val="single" w:sz="4" w:space="0" w:color="auto"/>
            </w:tcBorders>
            <w:vAlign w:val="center"/>
          </w:tcPr>
          <w:p w14:paraId="1FFCD8F8" w14:textId="77777777" w:rsidR="0047194E" w:rsidRPr="0047194E" w:rsidRDefault="0047194E" w:rsidP="0047194E">
            <w:pPr>
              <w:spacing w:before="200" w:after="0" w:line="240" w:lineRule="auto"/>
              <w:jc w:val="both"/>
              <w:rPr>
                <w:rFonts w:ascii="Calibri" w:eastAsia="Times New Roman" w:hAnsi="Calibri" w:cs="Tahoma"/>
                <w:kern w:val="1"/>
                <w:lang w:eastAsia="pl-PL"/>
              </w:rPr>
            </w:pPr>
            <w:r w:rsidRPr="0047194E">
              <w:rPr>
                <w:rFonts w:ascii="Calibri" w:eastAsia="Times New Roman" w:hAnsi="Calibri" w:cs="Tahoma"/>
                <w:kern w:val="1"/>
                <w:lang w:eastAsia="pl-PL"/>
              </w:rPr>
              <w:t xml:space="preserve">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w:t>
            </w:r>
          </w:p>
          <w:p w14:paraId="421C5678" w14:textId="77777777" w:rsidR="0047194E" w:rsidRPr="0047194E" w:rsidRDefault="0047194E" w:rsidP="0047194E">
            <w:pPr>
              <w:suppressAutoHyphens/>
              <w:spacing w:after="0" w:line="240" w:lineRule="auto"/>
              <w:ind w:left="207"/>
              <w:rPr>
                <w:rFonts w:ascii="Calibri" w:eastAsia="Times New Roman" w:hAnsi="Calibri" w:cs="Arial"/>
                <w:kern w:val="1"/>
                <w:lang w:eastAsia="ar-SA"/>
              </w:rPr>
            </w:pPr>
            <w:r w:rsidRPr="0047194E">
              <w:rPr>
                <w:rFonts w:ascii="Calibri" w:eastAsia="Times New Roman" w:hAnsi="Calibri" w:cs="Arial"/>
                <w:kern w:val="1"/>
                <w:lang w:eastAsia="ar-SA"/>
              </w:rPr>
              <w:t>Weryfikowany będzie :</w:t>
            </w:r>
          </w:p>
          <w:p w14:paraId="355D8A26" w14:textId="77777777" w:rsidR="002E2DBA" w:rsidRDefault="00654246" w:rsidP="002E2DBA">
            <w:pPr>
              <w:numPr>
                <w:ilvl w:val="0"/>
                <w:numId w:val="39"/>
              </w:numPr>
              <w:suppressAutoHyphens/>
              <w:spacing w:before="200" w:after="0" w:line="240" w:lineRule="auto"/>
              <w:ind w:left="238"/>
              <w:rPr>
                <w:rFonts w:ascii="Calibri" w:eastAsia="Times New Roman" w:hAnsi="Calibri" w:cs="Arial"/>
                <w:kern w:val="1"/>
                <w:lang w:eastAsia="ar-SA"/>
              </w:rPr>
            </w:pPr>
            <w:r w:rsidRPr="0047194E">
              <w:rPr>
                <w:rFonts w:ascii="Calibri" w:eastAsia="Times New Roman" w:hAnsi="Calibri" w:cs="Arial"/>
                <w:kern w:val="1"/>
                <w:lang w:eastAsia="ar-SA"/>
              </w:rPr>
              <w:t xml:space="preserve">wpływ projektu na rozwój </w:t>
            </w:r>
            <w:r>
              <w:rPr>
                <w:rFonts w:ascii="Calibri" w:eastAsia="Times New Roman" w:hAnsi="Calibri" w:cs="Arial"/>
                <w:kern w:val="1"/>
                <w:lang w:eastAsia="ar-SA"/>
              </w:rPr>
              <w:t>pozaszkolnych form</w:t>
            </w:r>
            <w:r w:rsidRPr="0047194E">
              <w:rPr>
                <w:rFonts w:ascii="Calibri" w:eastAsia="Times New Roman" w:hAnsi="Calibri" w:cs="Arial"/>
                <w:kern w:val="1"/>
                <w:lang w:eastAsia="ar-SA"/>
              </w:rPr>
              <w:t xml:space="preserve"> kształcenia</w:t>
            </w:r>
            <w:r>
              <w:rPr>
                <w:rFonts w:ascii="Calibri" w:eastAsia="Times New Roman" w:hAnsi="Calibri" w:cs="Arial"/>
                <w:kern w:val="1"/>
                <w:lang w:eastAsia="ar-SA"/>
              </w:rPr>
              <w:t xml:space="preserve"> osób dorosłych</w:t>
            </w:r>
            <w:r w:rsidRPr="0047194E">
              <w:rPr>
                <w:rFonts w:ascii="Calibri" w:eastAsia="Times New Roman" w:hAnsi="Calibri" w:cs="Arial"/>
                <w:kern w:val="1"/>
                <w:lang w:eastAsia="ar-SA"/>
              </w:rPr>
              <w:t xml:space="preserve"> </w:t>
            </w:r>
            <w:r>
              <w:rPr>
                <w:rFonts w:ascii="Calibri" w:eastAsia="Times New Roman" w:hAnsi="Calibri" w:cs="Arial"/>
                <w:kern w:val="1"/>
                <w:lang w:eastAsia="ar-SA"/>
              </w:rPr>
              <w:t>-</w:t>
            </w:r>
            <w:r w:rsidRPr="0047194E">
              <w:rPr>
                <w:rFonts w:ascii="Calibri" w:eastAsia="Times New Roman" w:hAnsi="Calibri" w:cs="Arial"/>
                <w:kern w:val="1"/>
                <w:lang w:eastAsia="ar-SA"/>
              </w:rPr>
              <w:t xml:space="preserve">  </w:t>
            </w:r>
            <w:r>
              <w:rPr>
                <w:rFonts w:ascii="Calibri" w:eastAsia="Times New Roman" w:hAnsi="Calibri" w:cs="Arial"/>
                <w:kern w:val="1"/>
                <w:lang w:eastAsia="ar-SA"/>
              </w:rPr>
              <w:t>-</w:t>
            </w:r>
            <w:r w:rsidRPr="0047194E">
              <w:rPr>
                <w:rFonts w:ascii="Calibri" w:eastAsia="Times New Roman" w:hAnsi="Calibri" w:cs="Arial"/>
                <w:kern w:val="1"/>
                <w:lang w:eastAsia="ar-SA"/>
              </w:rPr>
              <w:t xml:space="preserve"> poprzez d</w:t>
            </w:r>
            <w:r w:rsidRPr="0047194E">
              <w:rPr>
                <w:rFonts w:ascii="Calibri" w:eastAsia="Times New Roman" w:hAnsi="Calibri" w:cs="Arial"/>
                <w:kern w:val="1"/>
              </w:rPr>
              <w:t xml:space="preserve">ziałania realizowane </w:t>
            </w:r>
            <w:r>
              <w:rPr>
                <w:rFonts w:ascii="Calibri" w:eastAsia="Times New Roman" w:hAnsi="Calibri" w:cs="Arial"/>
                <w:kern w:val="1"/>
              </w:rPr>
              <w:t>we</w:t>
            </w:r>
            <w:r w:rsidRPr="0047194E">
              <w:rPr>
                <w:rFonts w:ascii="Calibri" w:eastAsia="Times New Roman" w:hAnsi="Calibri" w:cs="Arial"/>
                <w:kern w:val="1"/>
              </w:rPr>
              <w:t xml:space="preserve"> współpracy z lokalnymi pracodawcami,</w:t>
            </w:r>
            <w:r>
              <w:rPr>
                <w:rFonts w:ascii="Calibri" w:eastAsia="Times New Roman" w:hAnsi="Calibri" w:cs="Arial"/>
                <w:kern w:val="1"/>
              </w:rPr>
              <w:t xml:space="preserve"> prowadzącymi</w:t>
            </w:r>
            <w:r w:rsidR="002E2DBA">
              <w:rPr>
                <w:rFonts w:ascii="Calibri" w:eastAsia="Times New Roman" w:hAnsi="Calibri" w:cs="Arial"/>
                <w:kern w:val="1"/>
              </w:rPr>
              <w:t xml:space="preserve"> działalność na terenie ZIT AW</w:t>
            </w:r>
          </w:p>
          <w:p w14:paraId="06758C54" w14:textId="73CDB31E" w:rsidR="00654246" w:rsidRPr="002E2DBA" w:rsidRDefault="00654246" w:rsidP="002E2DBA">
            <w:pPr>
              <w:numPr>
                <w:ilvl w:val="0"/>
                <w:numId w:val="39"/>
              </w:numPr>
              <w:suppressAutoHyphens/>
              <w:spacing w:before="200" w:after="0" w:line="240" w:lineRule="auto"/>
              <w:ind w:left="238"/>
              <w:rPr>
                <w:rFonts w:ascii="Calibri" w:eastAsia="Times New Roman" w:hAnsi="Calibri" w:cs="Arial"/>
                <w:kern w:val="1"/>
                <w:lang w:eastAsia="ar-SA"/>
              </w:rPr>
            </w:pPr>
            <w:r w:rsidRPr="002E2DBA">
              <w:rPr>
                <w:rFonts w:ascii="Calibri" w:eastAsia="Times New Roman" w:hAnsi="Calibri" w:cs="Arial"/>
                <w:kern w:val="1"/>
                <w:lang w:eastAsia="ar-SA"/>
              </w:rPr>
              <w:t xml:space="preserve">wpływ projektu na dostosowanie tradycyjnych pozaszkolnych form kształcenia ustawicznego do potrzeb </w:t>
            </w:r>
            <w:r w:rsidRPr="009D3777">
              <w:t>przedsiębiorców wpisujących się w regionalne inteligentne specjalizacje (</w:t>
            </w:r>
            <w:r>
              <w:t xml:space="preserve"> zgodnie z </w:t>
            </w:r>
            <w:r w:rsidRPr="009D3777">
              <w:t>załącznik</w:t>
            </w:r>
            <w:r>
              <w:t>iem</w:t>
            </w:r>
            <w:r w:rsidRPr="009D3777">
              <w:t xml:space="preserve"> do Regionalnej Strategii Innowacji dla Województwa Dolnośląskiego na </w:t>
            </w:r>
            <w:r>
              <w:t>lata 2011-2020).</w:t>
            </w:r>
          </w:p>
          <w:p w14:paraId="7AAE0151" w14:textId="4D1B5A60" w:rsidR="0047194E" w:rsidRPr="0047194E" w:rsidRDefault="0047194E" w:rsidP="002E2DBA">
            <w:pPr>
              <w:spacing w:before="200" w:after="0" w:line="240" w:lineRule="auto"/>
              <w:ind w:left="43"/>
              <w:jc w:val="both"/>
              <w:rPr>
                <w:rFonts w:ascii="Calibri" w:eastAsia="Times New Roman" w:hAnsi="Calibri" w:cs="Arial"/>
                <w:kern w:val="1"/>
                <w:lang w:eastAsia="pl-PL"/>
              </w:rPr>
            </w:pPr>
            <w:r w:rsidRPr="0047194E">
              <w:rPr>
                <w:rFonts w:ascii="Calibri" w:eastAsia="Times New Roman" w:hAnsi="Calibri" w:cs="Arial"/>
                <w:kern w:val="1"/>
                <w:lang w:eastAsia="pl-PL"/>
              </w:rPr>
              <w:t>Podstawą weryfikacji  będzie częś</w:t>
            </w:r>
            <w:r w:rsidR="00D71EDD">
              <w:rPr>
                <w:rFonts w:ascii="Calibri" w:eastAsia="Times New Roman" w:hAnsi="Calibri" w:cs="Arial"/>
                <w:kern w:val="1"/>
                <w:lang w:eastAsia="pl-PL"/>
              </w:rPr>
              <w:t xml:space="preserve">ć diagnostyczna  Strategii ZIT </w:t>
            </w:r>
            <w:r w:rsidRPr="0047194E">
              <w:rPr>
                <w:rFonts w:ascii="Calibri" w:eastAsia="Times New Roman" w:hAnsi="Calibri" w:cs="Arial"/>
                <w:kern w:val="1"/>
                <w:lang w:eastAsia="pl-PL"/>
              </w:rPr>
              <w:t>w obszarze – Edukacja.</w:t>
            </w:r>
          </w:p>
        </w:tc>
        <w:tc>
          <w:tcPr>
            <w:tcW w:w="1061" w:type="pct"/>
            <w:tcBorders>
              <w:top w:val="single" w:sz="4" w:space="0" w:color="auto"/>
              <w:left w:val="single" w:sz="4" w:space="0" w:color="auto"/>
              <w:bottom w:val="single" w:sz="4" w:space="0" w:color="auto"/>
              <w:right w:val="single" w:sz="4" w:space="0" w:color="auto"/>
            </w:tcBorders>
            <w:vAlign w:val="center"/>
          </w:tcPr>
          <w:p w14:paraId="0075880D" w14:textId="77777777" w:rsidR="0047194E" w:rsidRPr="0047194E" w:rsidRDefault="0047194E" w:rsidP="0047194E">
            <w:pPr>
              <w:spacing w:before="200"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Kryterium punktowe</w:t>
            </w:r>
          </w:p>
          <w:p w14:paraId="27FE229A" w14:textId="77777777" w:rsidR="00D71EDD" w:rsidRDefault="0047194E" w:rsidP="0047194E">
            <w:pPr>
              <w:autoSpaceDE w:val="0"/>
              <w:autoSpaceDN w:val="0"/>
              <w:adjustRightInd w:val="0"/>
              <w:spacing w:after="240" w:line="240" w:lineRule="auto"/>
              <w:jc w:val="center"/>
              <w:rPr>
                <w:rFonts w:ascii="Calibri" w:eastAsia="Times New Roman" w:hAnsi="Calibri" w:cs="Arial"/>
                <w:lang w:eastAsia="pl-PL"/>
              </w:rPr>
            </w:pPr>
            <w:r w:rsidRPr="0047194E">
              <w:rPr>
                <w:rFonts w:ascii="Calibri" w:eastAsia="Times New Roman" w:hAnsi="Calibri" w:cs="Arial"/>
                <w:lang w:eastAsia="pl-PL"/>
              </w:rPr>
              <w:t xml:space="preserve">skala punktowa </w:t>
            </w:r>
          </w:p>
          <w:p w14:paraId="346D1B34" w14:textId="5B823A4C" w:rsidR="0047194E" w:rsidRPr="0047194E" w:rsidRDefault="0047194E" w:rsidP="0047194E">
            <w:pPr>
              <w:autoSpaceDE w:val="0"/>
              <w:autoSpaceDN w:val="0"/>
              <w:adjustRightInd w:val="0"/>
              <w:spacing w:after="240" w:line="240" w:lineRule="auto"/>
              <w:jc w:val="center"/>
              <w:rPr>
                <w:rFonts w:ascii="Calibri" w:eastAsia="Times New Roman" w:hAnsi="Calibri" w:cs="Arial"/>
                <w:lang w:eastAsia="pl-PL"/>
              </w:rPr>
            </w:pPr>
            <w:r w:rsidRPr="0047194E">
              <w:rPr>
                <w:rFonts w:ascii="Calibri" w:eastAsia="Times New Roman" w:hAnsi="Calibri" w:cs="Arial"/>
                <w:lang w:eastAsia="pl-PL"/>
              </w:rPr>
              <w:t>od  0 do 25</w:t>
            </w:r>
          </w:p>
          <w:p w14:paraId="57EB1DCD" w14:textId="77777777" w:rsidR="0047194E" w:rsidRPr="0047194E" w:rsidRDefault="0047194E" w:rsidP="00D71EDD">
            <w:pPr>
              <w:spacing w:before="200" w:after="0" w:line="240" w:lineRule="auto"/>
              <w:jc w:val="center"/>
              <w:rPr>
                <w:rFonts w:ascii="Calibri" w:eastAsia="Times New Roman" w:hAnsi="Calibri" w:cs="Arial"/>
                <w:kern w:val="1"/>
                <w:lang w:eastAsia="pl-PL"/>
              </w:rPr>
            </w:pPr>
          </w:p>
        </w:tc>
        <w:tc>
          <w:tcPr>
            <w:tcW w:w="649" w:type="pct"/>
            <w:tcBorders>
              <w:top w:val="single" w:sz="4" w:space="0" w:color="auto"/>
              <w:left w:val="single" w:sz="4" w:space="0" w:color="auto"/>
              <w:bottom w:val="single" w:sz="4" w:space="0" w:color="auto"/>
              <w:right w:val="single" w:sz="4" w:space="0" w:color="auto"/>
            </w:tcBorders>
            <w:vAlign w:val="center"/>
          </w:tcPr>
          <w:p w14:paraId="71E32C18" w14:textId="77777777" w:rsidR="0047194E" w:rsidRPr="0047194E" w:rsidRDefault="0047194E" w:rsidP="0047194E">
            <w:pPr>
              <w:spacing w:before="200"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50%</w:t>
            </w:r>
          </w:p>
          <w:p w14:paraId="331F80C4" w14:textId="77777777" w:rsidR="0047194E" w:rsidRPr="0047194E" w:rsidRDefault="0047194E" w:rsidP="0047194E">
            <w:pPr>
              <w:spacing w:before="200" w:after="0" w:line="240" w:lineRule="auto"/>
              <w:jc w:val="center"/>
              <w:rPr>
                <w:rFonts w:ascii="Calibri" w:eastAsia="Times New Roman" w:hAnsi="Calibri" w:cs="Arial"/>
                <w:kern w:val="1"/>
                <w:lang w:eastAsia="pl-PL"/>
              </w:rPr>
            </w:pPr>
          </w:p>
        </w:tc>
      </w:tr>
      <w:tr w:rsidR="0047194E" w:rsidRPr="0047194E" w14:paraId="4D7C078C" w14:textId="77777777" w:rsidTr="00D71EDD">
        <w:tc>
          <w:tcPr>
            <w:tcW w:w="291" w:type="pct"/>
            <w:tcBorders>
              <w:top w:val="single" w:sz="4" w:space="0" w:color="auto"/>
              <w:left w:val="single" w:sz="4" w:space="0" w:color="auto"/>
              <w:bottom w:val="single" w:sz="4" w:space="0" w:color="auto"/>
              <w:right w:val="single" w:sz="4" w:space="0" w:color="auto"/>
            </w:tcBorders>
            <w:vAlign w:val="center"/>
          </w:tcPr>
          <w:p w14:paraId="22AF3153" w14:textId="60899E35" w:rsidR="0047194E" w:rsidRPr="0047194E" w:rsidRDefault="0047194E" w:rsidP="0047194E">
            <w:pPr>
              <w:spacing w:before="200" w:after="0" w:line="240" w:lineRule="auto"/>
              <w:jc w:val="both"/>
              <w:rPr>
                <w:rFonts w:ascii="Calibri" w:eastAsia="Times New Roman" w:hAnsi="Calibri" w:cs="Arial"/>
                <w:kern w:val="1"/>
                <w:lang w:eastAsia="pl-PL"/>
              </w:rPr>
            </w:pPr>
            <w:r w:rsidRPr="0047194E">
              <w:rPr>
                <w:rFonts w:ascii="Calibri" w:eastAsia="Times New Roman" w:hAnsi="Calibri" w:cs="Arial"/>
                <w:kern w:val="1"/>
                <w:lang w:eastAsia="pl-PL"/>
              </w:rPr>
              <w:t>4</w:t>
            </w:r>
          </w:p>
        </w:tc>
        <w:tc>
          <w:tcPr>
            <w:tcW w:w="1076" w:type="pct"/>
            <w:tcBorders>
              <w:top w:val="single" w:sz="4" w:space="0" w:color="auto"/>
              <w:left w:val="single" w:sz="4" w:space="0" w:color="auto"/>
              <w:bottom w:val="single" w:sz="4" w:space="0" w:color="auto"/>
              <w:right w:val="single" w:sz="4" w:space="0" w:color="auto"/>
            </w:tcBorders>
            <w:vAlign w:val="center"/>
          </w:tcPr>
          <w:p w14:paraId="36041173" w14:textId="77777777" w:rsidR="0047194E" w:rsidRPr="0047194E" w:rsidRDefault="0047194E" w:rsidP="0047194E">
            <w:pPr>
              <w:spacing w:before="200" w:after="0" w:line="240" w:lineRule="auto"/>
              <w:rPr>
                <w:rFonts w:ascii="Calibri" w:eastAsia="Times New Roman" w:hAnsi="Calibri" w:cs="Arial"/>
                <w:kern w:val="1"/>
                <w:lang w:eastAsia="pl-PL"/>
              </w:rPr>
            </w:pPr>
            <w:r w:rsidRPr="0047194E">
              <w:rPr>
                <w:rFonts w:ascii="Calibri" w:eastAsia="Times New Roman" w:hAnsi="Calibri" w:cs="Arial"/>
                <w:kern w:val="1"/>
                <w:lang w:eastAsia="pl-PL"/>
              </w:rPr>
              <w:t xml:space="preserve">Wpływ realizacji projektu na realizację wartości docelowej wskaźników monitoringu realizacji celów Strategii ZIT wynikających z Porozumienia </w:t>
            </w:r>
          </w:p>
        </w:tc>
        <w:tc>
          <w:tcPr>
            <w:tcW w:w="1923" w:type="pct"/>
            <w:tcBorders>
              <w:top w:val="single" w:sz="4" w:space="0" w:color="auto"/>
              <w:left w:val="single" w:sz="4" w:space="0" w:color="auto"/>
              <w:bottom w:val="single" w:sz="4" w:space="0" w:color="auto"/>
              <w:right w:val="single" w:sz="4" w:space="0" w:color="auto"/>
            </w:tcBorders>
            <w:vAlign w:val="center"/>
          </w:tcPr>
          <w:p w14:paraId="551E2984" w14:textId="77777777" w:rsidR="0047194E" w:rsidRPr="0047194E" w:rsidRDefault="0047194E" w:rsidP="0047194E">
            <w:pPr>
              <w:spacing w:before="200" w:after="0" w:line="240" w:lineRule="auto"/>
              <w:jc w:val="both"/>
              <w:rPr>
                <w:rFonts w:ascii="Calibri" w:eastAsia="Times New Roman" w:hAnsi="Calibri" w:cs="Tahoma"/>
                <w:kern w:val="1"/>
                <w:lang w:eastAsia="pl-PL"/>
              </w:rPr>
            </w:pPr>
            <w:r w:rsidRPr="0047194E">
              <w:rPr>
                <w:rFonts w:ascii="Calibri" w:eastAsia="Times New Roman" w:hAnsi="Calibri" w:cs="Tahoma"/>
                <w:kern w:val="1"/>
                <w:lang w:eastAsia="pl-PL"/>
              </w:rPr>
              <w:t xml:space="preserve">Weryfikowany będzie poziom wpływu wskaźników zawartych w projekcie na realizacje wartości docelowych wskaźników Strategii ZIT wynikających z Porozumienia. (wskaźników Ram Wykonania i pozostałych z RPO). </w:t>
            </w:r>
          </w:p>
          <w:p w14:paraId="012B8466" w14:textId="77777777" w:rsidR="0047194E" w:rsidRPr="0047194E" w:rsidRDefault="0047194E" w:rsidP="0047194E">
            <w:pPr>
              <w:suppressAutoHyphens/>
              <w:snapToGrid w:val="0"/>
              <w:spacing w:after="0" w:line="240" w:lineRule="auto"/>
              <w:rPr>
                <w:rFonts w:ascii="Calibri" w:eastAsia="Times New Roman" w:hAnsi="Calibri" w:cs="Calibri"/>
                <w:kern w:val="1"/>
                <w:lang w:eastAsia="ar-SA"/>
              </w:rPr>
            </w:pPr>
            <w:r w:rsidRPr="0047194E">
              <w:rPr>
                <w:rFonts w:ascii="Calibri" w:eastAsia="Times New Roman" w:hAnsi="Calibri" w:cs="Calibri"/>
                <w:kern w:val="1"/>
                <w:lang w:eastAsia="ar-SA"/>
              </w:rPr>
              <w:lastRenderedPageBreak/>
              <w:t>Wskaźniki które będą brane pod uwagę przy tym kryterium:</w:t>
            </w:r>
          </w:p>
          <w:p w14:paraId="2F7E9E44" w14:textId="77777777" w:rsidR="00654246" w:rsidRPr="0047194E" w:rsidRDefault="00654246" w:rsidP="00654246">
            <w:pPr>
              <w:numPr>
                <w:ilvl w:val="0"/>
                <w:numId w:val="38"/>
              </w:numPr>
              <w:suppressAutoHyphens/>
              <w:snapToGrid w:val="0"/>
              <w:spacing w:before="200" w:after="0" w:line="240" w:lineRule="auto"/>
              <w:ind w:left="207" w:hanging="207"/>
              <w:rPr>
                <w:rFonts w:ascii="Calibri" w:eastAsia="Times New Roman" w:hAnsi="Calibri" w:cs="Calibri"/>
                <w:color w:val="000000"/>
                <w:kern w:val="1"/>
              </w:rPr>
            </w:pPr>
            <w:r w:rsidRPr="0047194E">
              <w:rPr>
                <w:rFonts w:ascii="Calibri" w:eastAsia="Times New Roman" w:hAnsi="Calibri" w:cs="Calibri"/>
                <w:color w:val="000000"/>
                <w:kern w:val="1"/>
              </w:rPr>
              <w:t xml:space="preserve">Liczba </w:t>
            </w:r>
            <w:r>
              <w:rPr>
                <w:rFonts w:ascii="Calibri" w:eastAsia="Times New Roman" w:hAnsi="Calibri" w:cs="Calibri"/>
                <w:color w:val="000000"/>
                <w:kern w:val="1"/>
              </w:rPr>
              <w:t>osób uczestniczących w pozaszkolnych formach kształcenia w programie</w:t>
            </w:r>
          </w:p>
          <w:p w14:paraId="4A7892FC" w14:textId="53232980" w:rsidR="0047194E" w:rsidRPr="0047194E" w:rsidRDefault="00654246" w:rsidP="0047194E">
            <w:pPr>
              <w:numPr>
                <w:ilvl w:val="0"/>
                <w:numId w:val="38"/>
              </w:numPr>
              <w:spacing w:before="200" w:after="0" w:line="240" w:lineRule="auto"/>
              <w:ind w:left="207" w:hanging="207"/>
              <w:rPr>
                <w:rFonts w:ascii="Calibri" w:eastAsia="Times New Roman" w:hAnsi="Calibri" w:cs="Times New Roman"/>
                <w:sz w:val="20"/>
                <w:lang w:eastAsia="ar-SA"/>
              </w:rPr>
            </w:pPr>
            <w:r w:rsidRPr="0047194E">
              <w:rPr>
                <w:rFonts w:ascii="Calibri" w:eastAsia="Times New Roman" w:hAnsi="Calibri" w:cs="Calibri"/>
                <w:color w:val="000000"/>
                <w:kern w:val="1"/>
              </w:rPr>
              <w:t xml:space="preserve">Liczba </w:t>
            </w:r>
            <w:r>
              <w:rPr>
                <w:rFonts w:ascii="Calibri" w:eastAsia="Calibri" w:hAnsi="Calibri" w:cs="Arial"/>
              </w:rPr>
              <w:t xml:space="preserve"> osób, które uzyskały kwalifikacje w ramach pozaszkolnych form kształcenia</w:t>
            </w:r>
          </w:p>
        </w:tc>
        <w:tc>
          <w:tcPr>
            <w:tcW w:w="1061" w:type="pct"/>
            <w:tcBorders>
              <w:top w:val="single" w:sz="4" w:space="0" w:color="auto"/>
              <w:left w:val="single" w:sz="4" w:space="0" w:color="auto"/>
              <w:bottom w:val="single" w:sz="4" w:space="0" w:color="auto"/>
              <w:right w:val="single" w:sz="4" w:space="0" w:color="auto"/>
            </w:tcBorders>
            <w:vAlign w:val="center"/>
          </w:tcPr>
          <w:p w14:paraId="0EABAC8F" w14:textId="77777777" w:rsidR="0047194E" w:rsidRPr="0047194E" w:rsidRDefault="0047194E" w:rsidP="0047194E">
            <w:pPr>
              <w:spacing w:before="200"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lastRenderedPageBreak/>
              <w:t>Kryterium punktowe</w:t>
            </w:r>
          </w:p>
          <w:p w14:paraId="2E0352F9" w14:textId="77777777" w:rsidR="00D71EDD" w:rsidRDefault="0047194E" w:rsidP="0047194E">
            <w:pPr>
              <w:autoSpaceDE w:val="0"/>
              <w:autoSpaceDN w:val="0"/>
              <w:adjustRightInd w:val="0"/>
              <w:spacing w:after="240" w:line="240" w:lineRule="auto"/>
              <w:jc w:val="center"/>
              <w:rPr>
                <w:rFonts w:ascii="Calibri" w:eastAsia="Times New Roman" w:hAnsi="Calibri" w:cs="Arial"/>
                <w:lang w:eastAsia="pl-PL"/>
              </w:rPr>
            </w:pPr>
            <w:r w:rsidRPr="0047194E">
              <w:rPr>
                <w:rFonts w:ascii="Calibri" w:eastAsia="Times New Roman" w:hAnsi="Calibri" w:cs="Arial"/>
                <w:lang w:eastAsia="pl-PL"/>
              </w:rPr>
              <w:t xml:space="preserve">skala punktowa </w:t>
            </w:r>
          </w:p>
          <w:p w14:paraId="20069B10" w14:textId="5092DA5F" w:rsidR="0047194E" w:rsidRPr="0047194E" w:rsidRDefault="0047194E" w:rsidP="0047194E">
            <w:pPr>
              <w:autoSpaceDE w:val="0"/>
              <w:autoSpaceDN w:val="0"/>
              <w:adjustRightInd w:val="0"/>
              <w:spacing w:after="240" w:line="240" w:lineRule="auto"/>
              <w:jc w:val="center"/>
              <w:rPr>
                <w:rFonts w:ascii="Calibri" w:eastAsia="Times New Roman" w:hAnsi="Calibri" w:cs="Arial"/>
                <w:lang w:eastAsia="pl-PL"/>
              </w:rPr>
            </w:pPr>
            <w:r w:rsidRPr="0047194E">
              <w:rPr>
                <w:rFonts w:ascii="Calibri" w:eastAsia="Times New Roman" w:hAnsi="Calibri" w:cs="Arial"/>
                <w:lang w:eastAsia="pl-PL"/>
              </w:rPr>
              <w:t>od  0 do 20</w:t>
            </w:r>
          </w:p>
          <w:p w14:paraId="49997BFC" w14:textId="77777777" w:rsidR="0047194E" w:rsidRPr="0047194E" w:rsidRDefault="0047194E" w:rsidP="0047194E">
            <w:pPr>
              <w:spacing w:before="200" w:after="0" w:line="240" w:lineRule="auto"/>
              <w:jc w:val="center"/>
              <w:rPr>
                <w:rFonts w:ascii="Calibri" w:eastAsia="Times New Roman" w:hAnsi="Calibri" w:cs="Arial"/>
                <w:kern w:val="1"/>
                <w:lang w:eastAsia="pl-PL"/>
              </w:rPr>
            </w:pPr>
          </w:p>
        </w:tc>
        <w:tc>
          <w:tcPr>
            <w:tcW w:w="649" w:type="pct"/>
            <w:tcBorders>
              <w:top w:val="single" w:sz="4" w:space="0" w:color="auto"/>
              <w:left w:val="single" w:sz="4" w:space="0" w:color="auto"/>
              <w:bottom w:val="single" w:sz="4" w:space="0" w:color="auto"/>
              <w:right w:val="single" w:sz="4" w:space="0" w:color="auto"/>
            </w:tcBorders>
            <w:vAlign w:val="center"/>
          </w:tcPr>
          <w:p w14:paraId="20363BFB" w14:textId="77777777" w:rsidR="0047194E" w:rsidRPr="0047194E" w:rsidRDefault="0047194E" w:rsidP="0047194E">
            <w:pPr>
              <w:spacing w:before="200"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40%</w:t>
            </w:r>
          </w:p>
          <w:p w14:paraId="5BA7BFF5" w14:textId="77777777" w:rsidR="0047194E" w:rsidRPr="0047194E" w:rsidRDefault="0047194E" w:rsidP="0047194E">
            <w:pPr>
              <w:spacing w:before="200" w:after="0" w:line="240" w:lineRule="auto"/>
              <w:jc w:val="center"/>
              <w:rPr>
                <w:rFonts w:ascii="Calibri" w:eastAsia="Times New Roman" w:hAnsi="Calibri" w:cs="Arial"/>
                <w:kern w:val="1"/>
                <w:lang w:eastAsia="pl-PL"/>
              </w:rPr>
            </w:pPr>
          </w:p>
        </w:tc>
      </w:tr>
      <w:tr w:rsidR="0047194E" w:rsidRPr="0047194E" w14:paraId="02D8C82A" w14:textId="77777777" w:rsidTr="00D71EDD">
        <w:tc>
          <w:tcPr>
            <w:tcW w:w="291" w:type="pct"/>
            <w:tcBorders>
              <w:top w:val="single" w:sz="4" w:space="0" w:color="auto"/>
              <w:left w:val="single" w:sz="4" w:space="0" w:color="auto"/>
              <w:bottom w:val="single" w:sz="4" w:space="0" w:color="auto"/>
              <w:right w:val="single" w:sz="4" w:space="0" w:color="auto"/>
            </w:tcBorders>
            <w:vAlign w:val="center"/>
          </w:tcPr>
          <w:p w14:paraId="2A3A7521" w14:textId="77777777" w:rsidR="0047194E" w:rsidRPr="0047194E" w:rsidRDefault="0047194E" w:rsidP="0047194E">
            <w:pPr>
              <w:spacing w:before="200" w:after="0" w:line="240" w:lineRule="auto"/>
              <w:jc w:val="both"/>
              <w:rPr>
                <w:rFonts w:ascii="Calibri" w:eastAsia="Times New Roman" w:hAnsi="Calibri" w:cs="Arial"/>
                <w:kern w:val="1"/>
                <w:lang w:eastAsia="pl-PL"/>
              </w:rPr>
            </w:pPr>
            <w:r w:rsidRPr="0047194E">
              <w:rPr>
                <w:rFonts w:ascii="Calibri" w:eastAsia="Times New Roman" w:hAnsi="Calibri" w:cs="Arial"/>
                <w:kern w:val="1"/>
                <w:lang w:eastAsia="pl-PL"/>
              </w:rPr>
              <w:t>5</w:t>
            </w:r>
          </w:p>
        </w:tc>
        <w:tc>
          <w:tcPr>
            <w:tcW w:w="1076" w:type="pct"/>
            <w:tcBorders>
              <w:top w:val="single" w:sz="4" w:space="0" w:color="auto"/>
              <w:left w:val="single" w:sz="4" w:space="0" w:color="auto"/>
              <w:bottom w:val="single" w:sz="4" w:space="0" w:color="auto"/>
              <w:right w:val="single" w:sz="4" w:space="0" w:color="auto"/>
            </w:tcBorders>
            <w:vAlign w:val="center"/>
          </w:tcPr>
          <w:p w14:paraId="1FAC42B7" w14:textId="77777777" w:rsidR="0047194E" w:rsidRPr="0047194E" w:rsidRDefault="0047194E" w:rsidP="0047194E">
            <w:pPr>
              <w:spacing w:before="200" w:after="0" w:line="240" w:lineRule="auto"/>
              <w:rPr>
                <w:rFonts w:ascii="Calibri" w:eastAsia="Times New Roman" w:hAnsi="Calibri" w:cs="Arial"/>
                <w:kern w:val="1"/>
                <w:lang w:eastAsia="pl-PL"/>
              </w:rPr>
            </w:pPr>
            <w:r w:rsidRPr="0047194E">
              <w:rPr>
                <w:rFonts w:ascii="Calibri" w:eastAsia="Times New Roman" w:hAnsi="Calibri" w:cs="Arial"/>
                <w:kern w:val="1"/>
                <w:lang w:eastAsia="pl-PL"/>
              </w:rPr>
              <w:t>Komplementarny charakter projektu</w:t>
            </w:r>
          </w:p>
        </w:tc>
        <w:tc>
          <w:tcPr>
            <w:tcW w:w="1923" w:type="pct"/>
            <w:tcBorders>
              <w:top w:val="single" w:sz="4" w:space="0" w:color="auto"/>
              <w:left w:val="single" w:sz="4" w:space="0" w:color="auto"/>
              <w:bottom w:val="single" w:sz="4" w:space="0" w:color="auto"/>
              <w:right w:val="single" w:sz="4" w:space="0" w:color="auto"/>
            </w:tcBorders>
            <w:vAlign w:val="center"/>
          </w:tcPr>
          <w:p w14:paraId="2E882426" w14:textId="77777777" w:rsidR="0047194E" w:rsidRPr="0047194E" w:rsidRDefault="0047194E" w:rsidP="0047194E">
            <w:pPr>
              <w:spacing w:before="200" w:after="0" w:line="240" w:lineRule="auto"/>
              <w:jc w:val="both"/>
              <w:rPr>
                <w:rFonts w:ascii="Calibri" w:eastAsia="Times New Roman" w:hAnsi="Calibri" w:cs="Arial"/>
                <w:kern w:val="1"/>
                <w:lang w:eastAsia="pl-PL"/>
              </w:rPr>
            </w:pPr>
            <w:r w:rsidRPr="0047194E">
              <w:rPr>
                <w:rFonts w:ascii="Calibri" w:eastAsia="Times New Roman" w:hAnsi="Calibri" w:cs="Arial"/>
                <w:kern w:val="1"/>
                <w:lang w:eastAsia="pl-PL"/>
              </w:rPr>
              <w:t>W ramach tego kryterium będzie weryfikowane czy istnieją projekty powiązane ze zgłoszonym projektem , które zostały zrealizowane, bądź są w trakcie realizacji, bądź zostały zgłoszone w ramach tego samego naboru.</w:t>
            </w:r>
          </w:p>
          <w:p w14:paraId="37DF8C17" w14:textId="77777777" w:rsidR="0047194E" w:rsidRPr="0047194E" w:rsidRDefault="0047194E" w:rsidP="0047194E">
            <w:pPr>
              <w:spacing w:before="200" w:after="0" w:line="240" w:lineRule="auto"/>
              <w:jc w:val="both"/>
              <w:rPr>
                <w:rFonts w:ascii="Calibri" w:eastAsia="Times New Roman" w:hAnsi="Calibri" w:cs="Arial"/>
                <w:kern w:val="1"/>
                <w:lang w:eastAsia="pl-PL"/>
              </w:rPr>
            </w:pPr>
            <w:r w:rsidRPr="0047194E">
              <w:rPr>
                <w:rFonts w:ascii="Calibri" w:eastAsia="Times New Roman" w:hAnsi="Calibri" w:cs="Arial"/>
                <w:kern w:val="1"/>
                <w:lang w:eastAsia="pl-P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1061" w:type="pct"/>
            <w:tcBorders>
              <w:top w:val="single" w:sz="4" w:space="0" w:color="auto"/>
              <w:left w:val="single" w:sz="4" w:space="0" w:color="auto"/>
              <w:bottom w:val="single" w:sz="4" w:space="0" w:color="auto"/>
              <w:right w:val="single" w:sz="4" w:space="0" w:color="auto"/>
            </w:tcBorders>
            <w:vAlign w:val="center"/>
          </w:tcPr>
          <w:p w14:paraId="160E105F" w14:textId="77777777" w:rsidR="0047194E" w:rsidRPr="0047194E" w:rsidRDefault="0047194E" w:rsidP="0047194E">
            <w:pPr>
              <w:spacing w:before="200"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Kryterium punktowe</w:t>
            </w:r>
          </w:p>
          <w:p w14:paraId="121AEE3A" w14:textId="77777777" w:rsidR="00D71EDD" w:rsidRDefault="00D71EDD" w:rsidP="00D71EDD">
            <w:pPr>
              <w:autoSpaceDE w:val="0"/>
              <w:autoSpaceDN w:val="0"/>
              <w:adjustRightInd w:val="0"/>
              <w:spacing w:after="240" w:line="240" w:lineRule="auto"/>
              <w:jc w:val="center"/>
              <w:rPr>
                <w:rFonts w:ascii="Calibri" w:eastAsia="Times New Roman" w:hAnsi="Calibri" w:cs="Arial"/>
                <w:lang w:eastAsia="pl-PL"/>
              </w:rPr>
            </w:pPr>
            <w:r>
              <w:rPr>
                <w:rFonts w:ascii="Calibri" w:eastAsia="Times New Roman" w:hAnsi="Calibri" w:cs="Arial"/>
                <w:lang w:eastAsia="pl-PL"/>
              </w:rPr>
              <w:t xml:space="preserve">skala punktowa </w:t>
            </w:r>
          </w:p>
          <w:p w14:paraId="42F0C70C" w14:textId="2E31F43F" w:rsidR="0047194E" w:rsidRPr="00D71EDD" w:rsidRDefault="00D71EDD" w:rsidP="00D71EDD">
            <w:pPr>
              <w:autoSpaceDE w:val="0"/>
              <w:autoSpaceDN w:val="0"/>
              <w:adjustRightInd w:val="0"/>
              <w:spacing w:after="240" w:line="240" w:lineRule="auto"/>
              <w:jc w:val="center"/>
              <w:rPr>
                <w:rFonts w:ascii="Calibri" w:eastAsia="Times New Roman" w:hAnsi="Calibri" w:cs="Arial"/>
                <w:lang w:eastAsia="pl-PL"/>
              </w:rPr>
            </w:pPr>
            <w:r>
              <w:rPr>
                <w:rFonts w:ascii="Calibri" w:eastAsia="Times New Roman" w:hAnsi="Calibri" w:cs="Arial"/>
                <w:lang w:eastAsia="pl-PL"/>
              </w:rPr>
              <w:t xml:space="preserve">od  0 do 5 </w:t>
            </w:r>
          </w:p>
        </w:tc>
        <w:tc>
          <w:tcPr>
            <w:tcW w:w="649" w:type="pct"/>
            <w:tcBorders>
              <w:top w:val="single" w:sz="4" w:space="0" w:color="auto"/>
              <w:left w:val="single" w:sz="4" w:space="0" w:color="auto"/>
              <w:bottom w:val="single" w:sz="4" w:space="0" w:color="auto"/>
              <w:right w:val="single" w:sz="4" w:space="0" w:color="auto"/>
            </w:tcBorders>
            <w:vAlign w:val="center"/>
          </w:tcPr>
          <w:p w14:paraId="2A10E403" w14:textId="77777777" w:rsidR="0047194E" w:rsidRPr="0047194E" w:rsidRDefault="0047194E" w:rsidP="0047194E">
            <w:pPr>
              <w:spacing w:before="200"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10%</w:t>
            </w:r>
          </w:p>
          <w:p w14:paraId="650819F5" w14:textId="77777777" w:rsidR="0047194E" w:rsidRPr="0047194E" w:rsidRDefault="0047194E" w:rsidP="0047194E">
            <w:pPr>
              <w:spacing w:before="200" w:after="0" w:line="240" w:lineRule="auto"/>
              <w:jc w:val="center"/>
              <w:rPr>
                <w:rFonts w:ascii="Calibri" w:eastAsia="Times New Roman" w:hAnsi="Calibri" w:cs="Arial"/>
                <w:kern w:val="1"/>
                <w:lang w:eastAsia="pl-PL"/>
              </w:rPr>
            </w:pPr>
          </w:p>
        </w:tc>
      </w:tr>
    </w:tbl>
    <w:p w14:paraId="5183A5E9" w14:textId="77777777" w:rsidR="0047194E" w:rsidRPr="0047194E" w:rsidRDefault="0047194E" w:rsidP="0047194E">
      <w:pPr>
        <w:suppressAutoHyphens/>
        <w:spacing w:after="0" w:line="240" w:lineRule="auto"/>
        <w:rPr>
          <w:rFonts w:ascii="Calibri" w:eastAsia="Times New Roman" w:hAnsi="Calibri" w:cs="Calibri"/>
          <w:b/>
          <w:kern w:val="1"/>
          <w:lang w:eastAsia="ar-SA"/>
        </w:rPr>
      </w:pPr>
    </w:p>
    <w:p w14:paraId="4280AD65" w14:textId="77777777" w:rsidR="00BA2185" w:rsidRDefault="0047194E" w:rsidP="0047194E">
      <w:pPr>
        <w:spacing w:after="0" w:line="240" w:lineRule="auto"/>
        <w:rPr>
          <w:rFonts w:ascii="Calibri" w:eastAsia="Times New Roman" w:hAnsi="Calibri" w:cs="Calibri"/>
          <w:b/>
          <w:kern w:val="1"/>
          <w:lang w:eastAsia="ar-SA"/>
        </w:rPr>
        <w:sectPr w:rsidR="00BA2185" w:rsidSect="00643537">
          <w:footerReference w:type="default" r:id="rId9"/>
          <w:headerReference w:type="first" r:id="rId10"/>
          <w:footerReference w:type="first" r:id="rId11"/>
          <w:type w:val="continuous"/>
          <w:pgSz w:w="16838" w:h="11906" w:orient="landscape"/>
          <w:pgMar w:top="1417" w:right="1417" w:bottom="1417" w:left="1417" w:header="708" w:footer="708" w:gutter="0"/>
          <w:cols w:space="708"/>
          <w:titlePg/>
          <w:docGrid w:linePitch="360"/>
        </w:sectPr>
      </w:pPr>
      <w:r w:rsidRPr="0047194E">
        <w:rPr>
          <w:rFonts w:ascii="Calibri" w:eastAsia="Times New Roman" w:hAnsi="Calibri" w:cs="Calibri"/>
          <w:b/>
          <w:kern w:val="1"/>
          <w:lang w:eastAsia="ar-SA"/>
        </w:rPr>
        <w:br w:type="page"/>
      </w:r>
    </w:p>
    <w:p w14:paraId="5D88CCB0" w14:textId="77777777" w:rsidR="0047194E" w:rsidRPr="0047194E" w:rsidRDefault="0047194E" w:rsidP="007F4B99">
      <w:pPr>
        <w:suppressAutoHyphens/>
        <w:spacing w:after="0" w:line="240" w:lineRule="auto"/>
        <w:rPr>
          <w:rFonts w:ascii="Calibri" w:eastAsia="Times New Roman" w:hAnsi="Calibri" w:cs="Arial"/>
          <w:b/>
          <w:i/>
          <w:kern w:val="1"/>
          <w:lang w:eastAsia="pl-PL"/>
        </w:rPr>
      </w:pPr>
      <w:r w:rsidRPr="0047194E">
        <w:rPr>
          <w:rFonts w:ascii="Calibri" w:eastAsia="Times New Roman" w:hAnsi="Calibri" w:cs="Arial"/>
          <w:b/>
          <w:kern w:val="1"/>
          <w:lang w:eastAsia="pl-PL"/>
        </w:rPr>
        <w:lastRenderedPageBreak/>
        <w:t xml:space="preserve">Punktacja do kryterium nr 3 </w:t>
      </w:r>
      <w:r w:rsidRPr="0047194E">
        <w:rPr>
          <w:rFonts w:ascii="Calibri" w:eastAsia="Times New Roman" w:hAnsi="Calibri" w:cs="Arial"/>
          <w:b/>
          <w:i/>
          <w:kern w:val="1"/>
          <w:lang w:eastAsia="pl-PL"/>
        </w:rPr>
        <w:t>Wpływ projektu na realizację Strategii ZIT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5351"/>
        <w:gridCol w:w="4917"/>
      </w:tblGrid>
      <w:tr w:rsidR="0047194E" w:rsidRPr="0047194E" w14:paraId="31D11557" w14:textId="77777777" w:rsidTr="00D71EDD">
        <w:tc>
          <w:tcPr>
            <w:tcW w:w="1331" w:type="pct"/>
            <w:tcBorders>
              <w:top w:val="single" w:sz="4" w:space="0" w:color="auto"/>
              <w:left w:val="single" w:sz="4" w:space="0" w:color="auto"/>
              <w:bottom w:val="single" w:sz="4" w:space="0" w:color="auto"/>
              <w:right w:val="single" w:sz="4" w:space="0" w:color="auto"/>
            </w:tcBorders>
            <w:vAlign w:val="center"/>
            <w:hideMark/>
          </w:tcPr>
          <w:p w14:paraId="64216356"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Wyszczególnienie – stopień istotności czynnika/elementu</w:t>
            </w:r>
          </w:p>
        </w:tc>
        <w:tc>
          <w:tcPr>
            <w:tcW w:w="1912" w:type="pct"/>
            <w:tcBorders>
              <w:top w:val="single" w:sz="4" w:space="0" w:color="auto"/>
              <w:left w:val="single" w:sz="4" w:space="0" w:color="auto"/>
              <w:bottom w:val="single" w:sz="4" w:space="0" w:color="auto"/>
              <w:right w:val="single" w:sz="4" w:space="0" w:color="auto"/>
            </w:tcBorders>
            <w:vAlign w:val="center"/>
            <w:hideMark/>
          </w:tcPr>
          <w:p w14:paraId="6FECCD8E" w14:textId="3BFF145C" w:rsidR="0047194E" w:rsidRPr="0047194E" w:rsidRDefault="00C37BB5" w:rsidP="00BA2185">
            <w:pPr>
              <w:spacing w:after="0" w:line="240" w:lineRule="auto"/>
              <w:jc w:val="center"/>
              <w:rPr>
                <w:rFonts w:ascii="Calibri" w:eastAsia="Times New Roman" w:hAnsi="Calibri" w:cs="Arial"/>
                <w:kern w:val="1"/>
                <w:lang w:eastAsia="pl-PL"/>
              </w:rPr>
            </w:pPr>
            <w:r>
              <w:rPr>
                <w:rFonts w:ascii="Calibri" w:eastAsia="Times New Roman" w:hAnsi="Calibri" w:cs="Arial"/>
                <w:kern w:val="1"/>
                <w:lang w:eastAsia="ar-SA"/>
              </w:rPr>
              <w:t>W</w:t>
            </w:r>
            <w:r w:rsidRPr="0047194E">
              <w:rPr>
                <w:rFonts w:ascii="Calibri" w:eastAsia="Times New Roman" w:hAnsi="Calibri" w:cs="Arial"/>
                <w:kern w:val="1"/>
                <w:lang w:eastAsia="ar-SA"/>
              </w:rPr>
              <w:t xml:space="preserve">pływ projektu na rozwój </w:t>
            </w:r>
            <w:r>
              <w:rPr>
                <w:rFonts w:ascii="Calibri" w:eastAsia="Times New Roman" w:hAnsi="Calibri" w:cs="Arial"/>
                <w:kern w:val="1"/>
                <w:lang w:eastAsia="ar-SA"/>
              </w:rPr>
              <w:t>pozaszkolnych form</w:t>
            </w:r>
            <w:r w:rsidRPr="0047194E">
              <w:rPr>
                <w:rFonts w:ascii="Calibri" w:eastAsia="Times New Roman" w:hAnsi="Calibri" w:cs="Arial"/>
                <w:kern w:val="1"/>
                <w:lang w:eastAsia="ar-SA"/>
              </w:rPr>
              <w:t xml:space="preserve"> kształcenia</w:t>
            </w:r>
            <w:r>
              <w:rPr>
                <w:rFonts w:ascii="Calibri" w:eastAsia="Times New Roman" w:hAnsi="Calibri" w:cs="Arial"/>
                <w:kern w:val="1"/>
                <w:lang w:eastAsia="ar-SA"/>
              </w:rPr>
              <w:t xml:space="preserve"> osób dorosłych</w:t>
            </w:r>
            <w:r w:rsidRPr="0047194E">
              <w:rPr>
                <w:rFonts w:ascii="Calibri" w:eastAsia="Times New Roman" w:hAnsi="Calibri" w:cs="Arial"/>
                <w:kern w:val="1"/>
                <w:lang w:eastAsia="ar-SA"/>
              </w:rPr>
              <w:t xml:space="preserve">  poprzez d</w:t>
            </w:r>
            <w:r w:rsidRPr="0047194E">
              <w:rPr>
                <w:rFonts w:ascii="Calibri" w:eastAsia="Times New Roman" w:hAnsi="Calibri" w:cs="Arial"/>
                <w:kern w:val="1"/>
              </w:rPr>
              <w:t xml:space="preserve">ziałania realizowane </w:t>
            </w:r>
            <w:r>
              <w:rPr>
                <w:rFonts w:ascii="Calibri" w:eastAsia="Times New Roman" w:hAnsi="Calibri" w:cs="Arial"/>
                <w:kern w:val="1"/>
              </w:rPr>
              <w:t>we</w:t>
            </w:r>
            <w:r w:rsidRPr="0047194E">
              <w:rPr>
                <w:rFonts w:ascii="Calibri" w:eastAsia="Times New Roman" w:hAnsi="Calibri" w:cs="Arial"/>
                <w:kern w:val="1"/>
              </w:rPr>
              <w:t xml:space="preserve"> wspó</w:t>
            </w:r>
            <w:r>
              <w:rPr>
                <w:rFonts w:ascii="Calibri" w:eastAsia="Times New Roman" w:hAnsi="Calibri" w:cs="Arial"/>
                <w:kern w:val="1"/>
              </w:rPr>
              <w:t>łpracy z lokalnymi pracodawcami prowadzącymi działalność na terenie ZIT AW</w:t>
            </w:r>
          </w:p>
        </w:tc>
        <w:tc>
          <w:tcPr>
            <w:tcW w:w="1757" w:type="pct"/>
            <w:tcBorders>
              <w:top w:val="single" w:sz="4" w:space="0" w:color="auto"/>
              <w:left w:val="single" w:sz="4" w:space="0" w:color="auto"/>
              <w:bottom w:val="single" w:sz="4" w:space="0" w:color="auto"/>
              <w:right w:val="single" w:sz="4" w:space="0" w:color="auto"/>
            </w:tcBorders>
            <w:vAlign w:val="center"/>
          </w:tcPr>
          <w:p w14:paraId="05DFE70C" w14:textId="77777777" w:rsidR="00C37BB5" w:rsidRPr="00C16700" w:rsidRDefault="00C37BB5" w:rsidP="00C37BB5">
            <w:pPr>
              <w:autoSpaceDE w:val="0"/>
              <w:autoSpaceDN w:val="0"/>
              <w:adjustRightInd w:val="0"/>
              <w:spacing w:after="0" w:line="240" w:lineRule="auto"/>
              <w:jc w:val="both"/>
            </w:pPr>
            <w:r>
              <w:rPr>
                <w:rFonts w:ascii="Calibri" w:eastAsia="Times New Roman" w:hAnsi="Calibri" w:cs="Arial"/>
                <w:kern w:val="1"/>
                <w:lang w:eastAsia="ar-SA"/>
              </w:rPr>
              <w:t>W</w:t>
            </w:r>
            <w:r w:rsidRPr="00AE3F1B">
              <w:rPr>
                <w:rFonts w:ascii="Calibri" w:eastAsia="Times New Roman" w:hAnsi="Calibri" w:cs="Arial"/>
                <w:kern w:val="1"/>
                <w:lang w:eastAsia="ar-SA"/>
              </w:rPr>
              <w:t xml:space="preserve">pływ projektu na </w:t>
            </w:r>
            <w:r w:rsidRPr="006073B4">
              <w:rPr>
                <w:rFonts w:ascii="Calibri" w:eastAsia="Times New Roman" w:hAnsi="Calibri" w:cs="Arial"/>
                <w:kern w:val="1"/>
                <w:lang w:eastAsia="ar-SA"/>
              </w:rPr>
              <w:t xml:space="preserve">dostosowanie tradycyjnych pozaszkolnych form kształcenia ustawicznego do potrzeb </w:t>
            </w:r>
            <w:r w:rsidRPr="00C16700">
              <w:t>przedsiębiorców wpisujących się w regionalne inteligentne specjalizacje (</w:t>
            </w:r>
            <w:r>
              <w:t xml:space="preserve"> zgodnie z </w:t>
            </w:r>
            <w:r w:rsidRPr="00C16700">
              <w:t>załącznik</w:t>
            </w:r>
            <w:r>
              <w:t>iem</w:t>
            </w:r>
            <w:r w:rsidRPr="00C16700">
              <w:t xml:space="preserve"> do Regionalnej Strategii Innowacji dla Województwa Dolnośląskiego na </w:t>
            </w:r>
            <w:r>
              <w:t>lata 2011-2020)</w:t>
            </w:r>
          </w:p>
          <w:p w14:paraId="6A96AF54" w14:textId="3F125D42" w:rsidR="0047194E" w:rsidRPr="0047194E" w:rsidRDefault="0047194E" w:rsidP="00BA2185">
            <w:pPr>
              <w:spacing w:after="0" w:line="240" w:lineRule="auto"/>
              <w:jc w:val="center"/>
              <w:rPr>
                <w:rFonts w:ascii="Calibri" w:eastAsia="Times New Roman" w:hAnsi="Calibri" w:cs="Arial"/>
                <w:kern w:val="1"/>
                <w:lang w:eastAsia="pl-PL"/>
              </w:rPr>
            </w:pPr>
          </w:p>
        </w:tc>
      </w:tr>
      <w:tr w:rsidR="0047194E" w:rsidRPr="0047194E" w14:paraId="0F50A66B" w14:textId="77777777" w:rsidTr="00D71EDD">
        <w:tc>
          <w:tcPr>
            <w:tcW w:w="1331" w:type="pct"/>
            <w:tcBorders>
              <w:top w:val="single" w:sz="4" w:space="0" w:color="auto"/>
              <w:left w:val="single" w:sz="4" w:space="0" w:color="auto"/>
              <w:bottom w:val="single" w:sz="4" w:space="0" w:color="auto"/>
              <w:right w:val="single" w:sz="4" w:space="0" w:color="auto"/>
            </w:tcBorders>
            <w:hideMark/>
          </w:tcPr>
          <w:p w14:paraId="4E4CABD9" w14:textId="77777777" w:rsidR="00C37BB5" w:rsidRPr="0047194E" w:rsidRDefault="00C37BB5" w:rsidP="00C37BB5">
            <w:pPr>
              <w:spacing w:after="0" w:line="240" w:lineRule="auto"/>
              <w:jc w:val="center"/>
              <w:rPr>
                <w:rFonts w:ascii="Calibri" w:eastAsia="Times New Roman" w:hAnsi="Calibri" w:cs="Arial"/>
                <w:kern w:val="1"/>
              </w:rPr>
            </w:pPr>
            <w:r w:rsidRPr="0047194E">
              <w:rPr>
                <w:rFonts w:ascii="Calibri" w:eastAsia="Times New Roman" w:hAnsi="Calibri" w:cs="Arial"/>
                <w:kern w:val="1"/>
              </w:rPr>
              <w:t xml:space="preserve">Działania w ramach projektu  realizowane </w:t>
            </w:r>
            <w:r>
              <w:rPr>
                <w:rFonts w:ascii="Calibri" w:eastAsia="Times New Roman" w:hAnsi="Calibri" w:cs="Arial"/>
                <w:kern w:val="1"/>
              </w:rPr>
              <w:t>bez</w:t>
            </w:r>
            <w:r w:rsidRPr="0047194E">
              <w:rPr>
                <w:rFonts w:ascii="Calibri" w:eastAsia="Times New Roman" w:hAnsi="Calibri" w:cs="Arial"/>
                <w:kern w:val="1"/>
              </w:rPr>
              <w:t xml:space="preserve"> współpracy z podmiot</w:t>
            </w:r>
            <w:r>
              <w:rPr>
                <w:rFonts w:ascii="Calibri" w:eastAsia="Times New Roman" w:hAnsi="Calibri" w:cs="Arial"/>
                <w:kern w:val="1"/>
              </w:rPr>
              <w:t>ami</w:t>
            </w:r>
          </w:p>
          <w:p w14:paraId="6C52A414" w14:textId="4C685DEE" w:rsidR="0047194E" w:rsidRPr="0047194E" w:rsidRDefault="00C37BB5"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rPr>
              <w:t>0 (brak wpływu i wpływ nieznaczący)</w:t>
            </w:r>
          </w:p>
        </w:tc>
        <w:tc>
          <w:tcPr>
            <w:tcW w:w="1912" w:type="pct"/>
            <w:tcBorders>
              <w:top w:val="single" w:sz="4" w:space="0" w:color="auto"/>
              <w:left w:val="single" w:sz="4" w:space="0" w:color="auto"/>
              <w:bottom w:val="single" w:sz="4" w:space="0" w:color="auto"/>
              <w:right w:val="single" w:sz="4" w:space="0" w:color="auto"/>
            </w:tcBorders>
            <w:vAlign w:val="center"/>
            <w:hideMark/>
          </w:tcPr>
          <w:p w14:paraId="396D950B"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 xml:space="preserve">Wartość czynnika/elementu </w:t>
            </w:r>
          </w:p>
          <w:p w14:paraId="3BFB918D"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Nie dotyczy</w:t>
            </w:r>
          </w:p>
        </w:tc>
        <w:tc>
          <w:tcPr>
            <w:tcW w:w="1757" w:type="pct"/>
            <w:tcBorders>
              <w:top w:val="single" w:sz="4" w:space="0" w:color="auto"/>
              <w:left w:val="single" w:sz="4" w:space="0" w:color="auto"/>
              <w:bottom w:val="single" w:sz="4" w:space="0" w:color="auto"/>
              <w:right w:val="single" w:sz="4" w:space="0" w:color="auto"/>
            </w:tcBorders>
            <w:vAlign w:val="center"/>
          </w:tcPr>
          <w:p w14:paraId="3D0B9DCC"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 xml:space="preserve">Wartość czynnika/elementu </w:t>
            </w:r>
          </w:p>
          <w:p w14:paraId="01B17135"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nie dotyczy</w:t>
            </w:r>
          </w:p>
        </w:tc>
      </w:tr>
      <w:tr w:rsidR="0047194E" w:rsidRPr="0047194E" w14:paraId="61723ECA" w14:textId="77777777" w:rsidTr="00D71EDD">
        <w:tc>
          <w:tcPr>
            <w:tcW w:w="1331" w:type="pct"/>
            <w:tcBorders>
              <w:top w:val="single" w:sz="4" w:space="0" w:color="auto"/>
              <w:left w:val="single" w:sz="4" w:space="0" w:color="auto"/>
              <w:bottom w:val="single" w:sz="4" w:space="0" w:color="auto"/>
              <w:right w:val="single" w:sz="4" w:space="0" w:color="auto"/>
            </w:tcBorders>
            <w:hideMark/>
          </w:tcPr>
          <w:p w14:paraId="240D1823" w14:textId="1D09F339"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 xml:space="preserve">Działania w ramach projektu  realizowane we współpracy z </w:t>
            </w:r>
            <w:r w:rsidR="00C37BB5">
              <w:rPr>
                <w:rFonts w:ascii="Calibri" w:eastAsia="Times New Roman" w:hAnsi="Calibri" w:cs="Arial"/>
                <w:kern w:val="1"/>
                <w:lang w:eastAsia="pl-PL"/>
              </w:rPr>
              <w:t>1</w:t>
            </w:r>
            <w:r w:rsidR="00C37BB5" w:rsidRPr="0047194E">
              <w:rPr>
                <w:rFonts w:ascii="Calibri" w:eastAsia="Times New Roman" w:hAnsi="Calibri" w:cs="Arial"/>
                <w:kern w:val="1"/>
                <w:lang w:eastAsia="pl-PL"/>
              </w:rPr>
              <w:t xml:space="preserve"> </w:t>
            </w:r>
            <w:r w:rsidRPr="0047194E">
              <w:rPr>
                <w:rFonts w:ascii="Calibri" w:eastAsia="Times New Roman" w:hAnsi="Calibri" w:cs="Arial"/>
                <w:kern w:val="1"/>
                <w:lang w:eastAsia="pl-PL"/>
              </w:rPr>
              <w:t>podmiotem</w:t>
            </w:r>
          </w:p>
          <w:p w14:paraId="2563C936"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25% maksymalnej oceny (niski wpływ)</w:t>
            </w:r>
          </w:p>
        </w:tc>
        <w:tc>
          <w:tcPr>
            <w:tcW w:w="1912" w:type="pct"/>
            <w:tcBorders>
              <w:top w:val="single" w:sz="4" w:space="0" w:color="auto"/>
              <w:left w:val="single" w:sz="4" w:space="0" w:color="auto"/>
              <w:bottom w:val="single" w:sz="4" w:space="0" w:color="auto"/>
              <w:right w:val="single" w:sz="4" w:space="0" w:color="auto"/>
            </w:tcBorders>
            <w:vAlign w:val="center"/>
            <w:hideMark/>
          </w:tcPr>
          <w:p w14:paraId="002AF5F0"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 xml:space="preserve">Wartość czynnika/elementu </w:t>
            </w:r>
          </w:p>
          <w:p w14:paraId="0B299916"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3,125 pkt</w:t>
            </w:r>
          </w:p>
        </w:tc>
        <w:tc>
          <w:tcPr>
            <w:tcW w:w="1757" w:type="pct"/>
            <w:tcBorders>
              <w:top w:val="single" w:sz="4" w:space="0" w:color="auto"/>
              <w:left w:val="single" w:sz="4" w:space="0" w:color="auto"/>
              <w:bottom w:val="single" w:sz="4" w:space="0" w:color="auto"/>
              <w:right w:val="single" w:sz="4" w:space="0" w:color="auto"/>
            </w:tcBorders>
            <w:vAlign w:val="center"/>
          </w:tcPr>
          <w:p w14:paraId="55E28A81"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 xml:space="preserve">Wartość czynnika/elementu </w:t>
            </w:r>
          </w:p>
          <w:p w14:paraId="6EE850D7"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3,125 pkt</w:t>
            </w:r>
          </w:p>
        </w:tc>
      </w:tr>
      <w:tr w:rsidR="0047194E" w:rsidRPr="0047194E" w14:paraId="5AD83069" w14:textId="77777777" w:rsidTr="00D71EDD">
        <w:tc>
          <w:tcPr>
            <w:tcW w:w="1331" w:type="pct"/>
            <w:tcBorders>
              <w:top w:val="single" w:sz="4" w:space="0" w:color="auto"/>
              <w:left w:val="single" w:sz="4" w:space="0" w:color="auto"/>
              <w:bottom w:val="single" w:sz="4" w:space="0" w:color="auto"/>
              <w:right w:val="single" w:sz="4" w:space="0" w:color="auto"/>
            </w:tcBorders>
            <w:hideMark/>
          </w:tcPr>
          <w:p w14:paraId="76DFC0CB" w14:textId="21C4A421"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 xml:space="preserve">Działania w ramach projektu  realizowane we współpracy z </w:t>
            </w:r>
            <w:r w:rsidR="00C37BB5">
              <w:rPr>
                <w:rFonts w:ascii="Calibri" w:eastAsia="Times New Roman" w:hAnsi="Calibri" w:cs="Arial"/>
                <w:kern w:val="1"/>
                <w:lang w:eastAsia="pl-PL"/>
              </w:rPr>
              <w:t>2</w:t>
            </w:r>
            <w:r w:rsidR="00C37BB5" w:rsidRPr="0047194E">
              <w:rPr>
                <w:rFonts w:ascii="Calibri" w:eastAsia="Times New Roman" w:hAnsi="Calibri" w:cs="Arial"/>
                <w:kern w:val="1"/>
                <w:lang w:eastAsia="pl-PL"/>
              </w:rPr>
              <w:t xml:space="preserve"> </w:t>
            </w:r>
            <w:r w:rsidRPr="0047194E">
              <w:rPr>
                <w:rFonts w:ascii="Calibri" w:eastAsia="Times New Roman" w:hAnsi="Calibri" w:cs="Arial"/>
                <w:kern w:val="1"/>
                <w:lang w:eastAsia="pl-PL"/>
              </w:rPr>
              <w:t>podmiotami/partnerami</w:t>
            </w:r>
          </w:p>
          <w:p w14:paraId="00F41DCB"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50% maksymalnej oceny (średni wpływ)</w:t>
            </w:r>
          </w:p>
        </w:tc>
        <w:tc>
          <w:tcPr>
            <w:tcW w:w="1912" w:type="pct"/>
            <w:tcBorders>
              <w:top w:val="single" w:sz="4" w:space="0" w:color="auto"/>
              <w:left w:val="single" w:sz="4" w:space="0" w:color="auto"/>
              <w:bottom w:val="single" w:sz="4" w:space="0" w:color="auto"/>
              <w:right w:val="single" w:sz="4" w:space="0" w:color="auto"/>
            </w:tcBorders>
            <w:vAlign w:val="center"/>
            <w:hideMark/>
          </w:tcPr>
          <w:p w14:paraId="3027938B"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Wartość czynnika/elementu</w:t>
            </w:r>
          </w:p>
          <w:p w14:paraId="79540812"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6,25 pkt</w:t>
            </w:r>
          </w:p>
        </w:tc>
        <w:tc>
          <w:tcPr>
            <w:tcW w:w="1757" w:type="pct"/>
            <w:tcBorders>
              <w:top w:val="single" w:sz="4" w:space="0" w:color="auto"/>
              <w:left w:val="single" w:sz="4" w:space="0" w:color="auto"/>
              <w:bottom w:val="single" w:sz="4" w:space="0" w:color="auto"/>
              <w:right w:val="single" w:sz="4" w:space="0" w:color="auto"/>
            </w:tcBorders>
            <w:vAlign w:val="center"/>
          </w:tcPr>
          <w:p w14:paraId="27C6984F"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Wartość czynnika/elementu</w:t>
            </w:r>
          </w:p>
          <w:p w14:paraId="08CDD104"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6,25 pkt</w:t>
            </w:r>
          </w:p>
        </w:tc>
      </w:tr>
      <w:tr w:rsidR="0047194E" w:rsidRPr="0047194E" w14:paraId="6312E6E5" w14:textId="77777777" w:rsidTr="00D71EDD">
        <w:tc>
          <w:tcPr>
            <w:tcW w:w="1331" w:type="pct"/>
            <w:tcBorders>
              <w:top w:val="single" w:sz="4" w:space="0" w:color="auto"/>
              <w:left w:val="single" w:sz="4" w:space="0" w:color="auto"/>
              <w:bottom w:val="single" w:sz="4" w:space="0" w:color="auto"/>
              <w:right w:val="single" w:sz="4" w:space="0" w:color="auto"/>
            </w:tcBorders>
            <w:hideMark/>
          </w:tcPr>
          <w:p w14:paraId="32C6218F" w14:textId="201EA69F"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 xml:space="preserve">Działania w ramach projektu  realizowane we współpracy z </w:t>
            </w:r>
            <w:r w:rsidR="00C37BB5">
              <w:rPr>
                <w:rFonts w:ascii="Calibri" w:eastAsia="Times New Roman" w:hAnsi="Calibri" w:cs="Arial"/>
                <w:kern w:val="1"/>
                <w:lang w:eastAsia="pl-PL"/>
              </w:rPr>
              <w:t>3</w:t>
            </w:r>
            <w:r w:rsidR="00C37BB5" w:rsidRPr="0047194E">
              <w:rPr>
                <w:rFonts w:ascii="Calibri" w:eastAsia="Times New Roman" w:hAnsi="Calibri" w:cs="Arial"/>
                <w:kern w:val="1"/>
                <w:lang w:eastAsia="pl-PL"/>
              </w:rPr>
              <w:t xml:space="preserve"> </w:t>
            </w:r>
            <w:r w:rsidRPr="0047194E">
              <w:rPr>
                <w:rFonts w:ascii="Calibri" w:eastAsia="Times New Roman" w:hAnsi="Calibri" w:cs="Arial"/>
                <w:kern w:val="1"/>
                <w:lang w:eastAsia="pl-PL"/>
              </w:rPr>
              <w:t>i więcej podmiotami/</w:t>
            </w:r>
          </w:p>
          <w:p w14:paraId="760236A0"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100% maksymalnej oceny (wysoki wpływ)</w:t>
            </w:r>
          </w:p>
        </w:tc>
        <w:tc>
          <w:tcPr>
            <w:tcW w:w="1912" w:type="pct"/>
            <w:tcBorders>
              <w:top w:val="single" w:sz="4" w:space="0" w:color="auto"/>
              <w:left w:val="single" w:sz="4" w:space="0" w:color="auto"/>
              <w:bottom w:val="single" w:sz="4" w:space="0" w:color="auto"/>
              <w:right w:val="single" w:sz="4" w:space="0" w:color="auto"/>
            </w:tcBorders>
            <w:vAlign w:val="center"/>
            <w:hideMark/>
          </w:tcPr>
          <w:p w14:paraId="4DF6837F"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 xml:space="preserve">Wartość czynnika/elementu </w:t>
            </w:r>
          </w:p>
          <w:p w14:paraId="051F8438"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12,5 pkt</w:t>
            </w:r>
          </w:p>
        </w:tc>
        <w:tc>
          <w:tcPr>
            <w:tcW w:w="1757" w:type="pct"/>
            <w:tcBorders>
              <w:top w:val="single" w:sz="4" w:space="0" w:color="auto"/>
              <w:left w:val="single" w:sz="4" w:space="0" w:color="auto"/>
              <w:bottom w:val="single" w:sz="4" w:space="0" w:color="auto"/>
              <w:right w:val="single" w:sz="4" w:space="0" w:color="auto"/>
            </w:tcBorders>
            <w:vAlign w:val="center"/>
          </w:tcPr>
          <w:p w14:paraId="25200D18"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 xml:space="preserve">Wartość czynnika/elementu </w:t>
            </w:r>
          </w:p>
          <w:p w14:paraId="59A326C3" w14:textId="77777777" w:rsidR="0047194E" w:rsidRPr="0047194E" w:rsidRDefault="0047194E" w:rsidP="00BA2185">
            <w:pPr>
              <w:spacing w:after="0" w:line="240" w:lineRule="auto"/>
              <w:rPr>
                <w:rFonts w:ascii="Calibri" w:eastAsia="Times New Roman" w:hAnsi="Calibri" w:cs="Arial"/>
                <w:kern w:val="1"/>
                <w:lang w:eastAsia="pl-PL"/>
              </w:rPr>
            </w:pPr>
            <w:r w:rsidRPr="0047194E">
              <w:rPr>
                <w:rFonts w:ascii="Calibri" w:eastAsia="Times New Roman" w:hAnsi="Calibri" w:cs="Arial"/>
                <w:kern w:val="1"/>
                <w:lang w:eastAsia="pl-PL"/>
              </w:rPr>
              <w:tab/>
            </w:r>
            <w:r w:rsidRPr="0047194E">
              <w:rPr>
                <w:rFonts w:ascii="Calibri" w:eastAsia="Times New Roman" w:hAnsi="Calibri" w:cs="Arial"/>
                <w:kern w:val="1"/>
                <w:lang w:eastAsia="pl-PL"/>
              </w:rPr>
              <w:tab/>
              <w:t>12,5 pkt</w:t>
            </w:r>
          </w:p>
        </w:tc>
      </w:tr>
      <w:tr w:rsidR="0047194E" w:rsidRPr="0047194E" w14:paraId="7E099260" w14:textId="77777777" w:rsidTr="00D71EDD">
        <w:tc>
          <w:tcPr>
            <w:tcW w:w="1331" w:type="pct"/>
            <w:tcBorders>
              <w:top w:val="single" w:sz="4" w:space="0" w:color="auto"/>
              <w:left w:val="single" w:sz="4" w:space="0" w:color="auto"/>
              <w:bottom w:val="single" w:sz="4" w:space="0" w:color="auto"/>
              <w:right w:val="single" w:sz="4" w:space="0" w:color="auto"/>
            </w:tcBorders>
            <w:vAlign w:val="center"/>
            <w:hideMark/>
          </w:tcPr>
          <w:p w14:paraId="6730DA26"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Waga danego czynnika/elementu</w:t>
            </w:r>
          </w:p>
        </w:tc>
        <w:tc>
          <w:tcPr>
            <w:tcW w:w="1912" w:type="pct"/>
            <w:tcBorders>
              <w:top w:val="single" w:sz="4" w:space="0" w:color="auto"/>
              <w:left w:val="single" w:sz="4" w:space="0" w:color="auto"/>
              <w:bottom w:val="single" w:sz="4" w:space="0" w:color="auto"/>
              <w:right w:val="single" w:sz="4" w:space="0" w:color="auto"/>
            </w:tcBorders>
            <w:vAlign w:val="center"/>
            <w:hideMark/>
          </w:tcPr>
          <w:p w14:paraId="582DC06A"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50%</w:t>
            </w:r>
          </w:p>
        </w:tc>
        <w:tc>
          <w:tcPr>
            <w:tcW w:w="1757" w:type="pct"/>
            <w:tcBorders>
              <w:top w:val="single" w:sz="4" w:space="0" w:color="auto"/>
              <w:left w:val="single" w:sz="4" w:space="0" w:color="auto"/>
              <w:bottom w:val="single" w:sz="4" w:space="0" w:color="auto"/>
              <w:right w:val="single" w:sz="4" w:space="0" w:color="auto"/>
            </w:tcBorders>
            <w:vAlign w:val="center"/>
          </w:tcPr>
          <w:p w14:paraId="6E3B8FD3"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50%</w:t>
            </w:r>
          </w:p>
        </w:tc>
      </w:tr>
      <w:tr w:rsidR="0047194E" w:rsidRPr="0047194E" w14:paraId="5C8E63C7" w14:textId="77777777" w:rsidTr="00D71EDD">
        <w:trPr>
          <w:trHeight w:val="808"/>
        </w:trPr>
        <w:tc>
          <w:tcPr>
            <w:tcW w:w="1331" w:type="pct"/>
            <w:tcBorders>
              <w:top w:val="single" w:sz="4" w:space="0" w:color="auto"/>
              <w:left w:val="single" w:sz="4" w:space="0" w:color="auto"/>
              <w:bottom w:val="single" w:sz="4" w:space="0" w:color="auto"/>
              <w:right w:val="single" w:sz="4" w:space="0" w:color="auto"/>
            </w:tcBorders>
            <w:vAlign w:val="center"/>
          </w:tcPr>
          <w:p w14:paraId="50416F79"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Ocena:</w:t>
            </w:r>
          </w:p>
          <w:p w14:paraId="795E65DF"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kern w:val="1"/>
                <w:lang w:eastAsia="pl-PL"/>
              </w:rPr>
              <w:t>(max 25 pkt. – 100%)</w:t>
            </w:r>
          </w:p>
        </w:tc>
        <w:tc>
          <w:tcPr>
            <w:tcW w:w="1912" w:type="pct"/>
            <w:tcBorders>
              <w:top w:val="single" w:sz="4" w:space="0" w:color="auto"/>
              <w:left w:val="single" w:sz="4" w:space="0" w:color="auto"/>
              <w:bottom w:val="single" w:sz="4" w:space="0" w:color="auto"/>
              <w:right w:val="single" w:sz="4" w:space="0" w:color="auto"/>
            </w:tcBorders>
            <w:vAlign w:val="center"/>
          </w:tcPr>
          <w:p w14:paraId="357711F3" w14:textId="77777777" w:rsidR="0047194E" w:rsidRPr="0047194E" w:rsidRDefault="0047194E" w:rsidP="00BA2185">
            <w:pPr>
              <w:spacing w:after="0" w:line="240" w:lineRule="auto"/>
              <w:jc w:val="center"/>
              <w:rPr>
                <w:rFonts w:ascii="Calibri" w:eastAsia="Times New Roman" w:hAnsi="Calibri" w:cs="Arial"/>
                <w:kern w:val="1"/>
                <w:lang w:eastAsia="pl-PL"/>
              </w:rPr>
            </w:pPr>
            <w:r w:rsidRPr="0047194E">
              <w:rPr>
                <w:rFonts w:ascii="Calibri" w:eastAsia="Times New Roman" w:hAnsi="Calibri" w:cs="Arial"/>
                <w:b/>
                <w:kern w:val="1"/>
                <w:lang w:eastAsia="pl-PL"/>
              </w:rPr>
              <w:t>12,5 pkt</w:t>
            </w:r>
          </w:p>
        </w:tc>
        <w:tc>
          <w:tcPr>
            <w:tcW w:w="1757" w:type="pct"/>
            <w:tcBorders>
              <w:top w:val="single" w:sz="4" w:space="0" w:color="auto"/>
              <w:left w:val="single" w:sz="4" w:space="0" w:color="auto"/>
              <w:bottom w:val="single" w:sz="4" w:space="0" w:color="auto"/>
              <w:right w:val="single" w:sz="4" w:space="0" w:color="auto"/>
            </w:tcBorders>
            <w:vAlign w:val="center"/>
          </w:tcPr>
          <w:p w14:paraId="33F86D85" w14:textId="77777777" w:rsidR="0047194E" w:rsidRPr="0047194E" w:rsidRDefault="0047194E" w:rsidP="00BA2185">
            <w:pPr>
              <w:spacing w:after="0" w:line="240" w:lineRule="auto"/>
              <w:jc w:val="center"/>
              <w:rPr>
                <w:rFonts w:ascii="Calibri" w:eastAsia="Times New Roman" w:hAnsi="Calibri" w:cs="Arial"/>
                <w:b/>
                <w:kern w:val="1"/>
                <w:lang w:eastAsia="pl-PL"/>
              </w:rPr>
            </w:pPr>
            <w:r w:rsidRPr="0047194E">
              <w:rPr>
                <w:rFonts w:ascii="Calibri" w:eastAsia="Times New Roman" w:hAnsi="Calibri" w:cs="Arial"/>
                <w:b/>
                <w:kern w:val="1"/>
                <w:lang w:eastAsia="pl-PL"/>
              </w:rPr>
              <w:t>12,5 pkt</w:t>
            </w:r>
          </w:p>
        </w:tc>
      </w:tr>
    </w:tbl>
    <w:p w14:paraId="5D96A8AD" w14:textId="77777777" w:rsidR="0047194E" w:rsidRPr="0047194E" w:rsidRDefault="0047194E" w:rsidP="0047194E">
      <w:pPr>
        <w:spacing w:after="0" w:line="240" w:lineRule="auto"/>
        <w:rPr>
          <w:rFonts w:ascii="Calibri" w:eastAsia="Times New Roman" w:hAnsi="Calibri" w:cs="Arial"/>
          <w:b/>
          <w:kern w:val="1"/>
          <w:lang w:eastAsia="pl-PL"/>
        </w:rPr>
      </w:pPr>
      <w:r w:rsidRPr="0047194E">
        <w:rPr>
          <w:rFonts w:ascii="Calibri" w:eastAsia="Times New Roman" w:hAnsi="Calibri" w:cs="Arial"/>
          <w:b/>
          <w:kern w:val="1"/>
          <w:lang w:eastAsia="pl-PL"/>
        </w:rPr>
        <w:br w:type="page"/>
      </w:r>
    </w:p>
    <w:p w14:paraId="77D1D773" w14:textId="77777777" w:rsidR="0047194E" w:rsidRDefault="0047194E" w:rsidP="007F4B99">
      <w:pPr>
        <w:spacing w:before="200" w:after="0" w:line="240" w:lineRule="auto"/>
        <w:jc w:val="both"/>
        <w:rPr>
          <w:rFonts w:ascii="Calibri" w:eastAsia="Times New Roman" w:hAnsi="Calibri" w:cs="Arial"/>
          <w:b/>
          <w:i/>
          <w:kern w:val="1"/>
          <w:lang w:eastAsia="pl-PL"/>
        </w:rPr>
      </w:pPr>
      <w:r w:rsidRPr="0047194E">
        <w:rPr>
          <w:rFonts w:ascii="Calibri" w:eastAsia="Times New Roman" w:hAnsi="Calibri" w:cs="Arial"/>
          <w:b/>
          <w:kern w:val="1"/>
          <w:lang w:eastAsia="pl-PL"/>
        </w:rPr>
        <w:lastRenderedPageBreak/>
        <w:t xml:space="preserve">Punktacja do kryterium nr 4 </w:t>
      </w:r>
      <w:r w:rsidRPr="0047194E">
        <w:rPr>
          <w:rFonts w:ascii="Calibri" w:eastAsia="Times New Roman" w:hAnsi="Calibri" w:cs="Arial"/>
          <w:b/>
          <w:i/>
          <w:kern w:val="1"/>
          <w:lang w:eastAsia="pl-PL"/>
        </w:rPr>
        <w:t>Wpływ realizacji projektu na realizację wartości docelowej wskaźników monitoringu realizacji celów Strategii ZIT wynikających z Porozumienia</w:t>
      </w:r>
    </w:p>
    <w:p w14:paraId="12BEB600" w14:textId="77777777" w:rsidR="0001095E" w:rsidRPr="0047194E" w:rsidRDefault="0001095E" w:rsidP="0047194E">
      <w:pPr>
        <w:spacing w:before="200" w:after="0" w:line="240" w:lineRule="auto"/>
        <w:rPr>
          <w:rFonts w:ascii="Calibri" w:eastAsia="Times New Roman" w:hAnsi="Calibri" w:cs="Arial"/>
          <w:b/>
          <w:kern w:val="1"/>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5225"/>
        <w:gridCol w:w="4736"/>
      </w:tblGrid>
      <w:tr w:rsidR="002E2DBA" w:rsidRPr="0047194E" w14:paraId="19D543BA" w14:textId="77777777" w:rsidTr="00D71EDD">
        <w:trPr>
          <w:jc w:val="center"/>
        </w:trPr>
        <w:tc>
          <w:tcPr>
            <w:tcW w:w="1441" w:type="pct"/>
            <w:tcBorders>
              <w:top w:val="single" w:sz="4" w:space="0" w:color="auto"/>
              <w:left w:val="single" w:sz="4" w:space="0" w:color="auto"/>
              <w:bottom w:val="single" w:sz="4" w:space="0" w:color="auto"/>
              <w:right w:val="single" w:sz="4" w:space="0" w:color="auto"/>
            </w:tcBorders>
            <w:vAlign w:val="center"/>
            <w:hideMark/>
          </w:tcPr>
          <w:p w14:paraId="4843587A" w14:textId="77777777" w:rsidR="002E2DBA" w:rsidRPr="0047194E" w:rsidRDefault="002E2DBA" w:rsidP="0047194E">
            <w:pPr>
              <w:suppressAutoHyphens/>
              <w:spacing w:after="0" w:line="240" w:lineRule="auto"/>
              <w:jc w:val="center"/>
              <w:rPr>
                <w:rFonts w:ascii="Calibri" w:eastAsia="Times New Roman" w:hAnsi="Calibri" w:cs="Tahoma"/>
                <w:b/>
                <w:kern w:val="1"/>
                <w:lang w:eastAsia="ar-SA"/>
              </w:rPr>
            </w:pPr>
            <w:r w:rsidRPr="0047194E">
              <w:rPr>
                <w:rFonts w:ascii="Calibri" w:eastAsia="Times New Roman" w:hAnsi="Calibri" w:cs="Tahoma"/>
                <w:b/>
                <w:kern w:val="1"/>
                <w:lang w:eastAsia="ar-SA"/>
              </w:rPr>
              <w:t>Wyszczególnienie</w:t>
            </w:r>
          </w:p>
        </w:tc>
        <w:tc>
          <w:tcPr>
            <w:tcW w:w="1867" w:type="pct"/>
            <w:tcBorders>
              <w:top w:val="single" w:sz="4" w:space="0" w:color="auto"/>
              <w:left w:val="single" w:sz="4" w:space="0" w:color="auto"/>
              <w:bottom w:val="single" w:sz="4" w:space="0" w:color="auto"/>
              <w:right w:val="single" w:sz="4" w:space="0" w:color="auto"/>
            </w:tcBorders>
            <w:vAlign w:val="center"/>
            <w:hideMark/>
          </w:tcPr>
          <w:p w14:paraId="5AA62A58" w14:textId="77777777" w:rsidR="002E2DBA" w:rsidRPr="0047194E" w:rsidRDefault="002E2DBA" w:rsidP="0047194E">
            <w:pPr>
              <w:autoSpaceDE w:val="0"/>
              <w:autoSpaceDN w:val="0"/>
              <w:adjustRightInd w:val="0"/>
              <w:spacing w:after="0" w:line="240" w:lineRule="auto"/>
              <w:jc w:val="center"/>
              <w:rPr>
                <w:rFonts w:ascii="Calibri" w:eastAsia="Calibri" w:hAnsi="Calibri" w:cs="Calibri"/>
                <w:color w:val="000000"/>
                <w:kern w:val="1"/>
              </w:rPr>
            </w:pPr>
            <w:r w:rsidRPr="0047194E">
              <w:rPr>
                <w:rFonts w:ascii="Calibri" w:eastAsia="Times New Roman" w:hAnsi="Calibri" w:cs="Tahoma"/>
                <w:b/>
                <w:kern w:val="1"/>
              </w:rPr>
              <w:t>Wskaźnik nr 1</w:t>
            </w:r>
            <w:r w:rsidRPr="0047194E">
              <w:rPr>
                <w:rFonts w:ascii="Calibri" w:eastAsia="Calibri" w:hAnsi="Calibri" w:cs="Calibri"/>
                <w:color w:val="000000"/>
                <w:kern w:val="1"/>
              </w:rPr>
              <w:t xml:space="preserve"> </w:t>
            </w:r>
          </w:p>
          <w:p w14:paraId="6C229DA7" w14:textId="77777777" w:rsidR="002E2DBA" w:rsidRPr="0047194E" w:rsidRDefault="002E2DBA" w:rsidP="00C37BB5">
            <w:pPr>
              <w:autoSpaceDE w:val="0"/>
              <w:autoSpaceDN w:val="0"/>
              <w:adjustRightInd w:val="0"/>
              <w:spacing w:after="0" w:line="240" w:lineRule="auto"/>
              <w:jc w:val="center"/>
              <w:rPr>
                <w:rFonts w:ascii="Calibri" w:eastAsia="Times New Roman" w:hAnsi="Calibri" w:cs="Calibri"/>
                <w:color w:val="000000"/>
                <w:kern w:val="1"/>
              </w:rPr>
            </w:pPr>
            <w:r w:rsidRPr="0047194E">
              <w:rPr>
                <w:rFonts w:ascii="Calibri" w:eastAsia="Times New Roman" w:hAnsi="Calibri" w:cs="Calibri"/>
                <w:color w:val="000000"/>
                <w:kern w:val="1"/>
              </w:rPr>
              <w:t xml:space="preserve">Liczba </w:t>
            </w:r>
            <w:r>
              <w:rPr>
                <w:rFonts w:ascii="Calibri" w:eastAsia="Times New Roman" w:hAnsi="Calibri" w:cs="Calibri"/>
                <w:color w:val="000000"/>
                <w:kern w:val="1"/>
              </w:rPr>
              <w:t>osób uczestniczących w pozaszkolnych formach kształcenia w programie</w:t>
            </w:r>
          </w:p>
          <w:p w14:paraId="33B34CA2" w14:textId="15153029" w:rsidR="002E2DBA" w:rsidRPr="0047194E" w:rsidRDefault="002E2DBA" w:rsidP="0047194E">
            <w:pPr>
              <w:suppressAutoHyphens/>
              <w:snapToGrid w:val="0"/>
              <w:spacing w:after="0" w:line="240" w:lineRule="auto"/>
              <w:jc w:val="center"/>
              <w:rPr>
                <w:rFonts w:ascii="Calibri" w:eastAsia="Times New Roman" w:hAnsi="Calibri" w:cs="Tahoma"/>
                <w:b/>
                <w:kern w:val="1"/>
                <w:lang w:eastAsia="ar-SA"/>
              </w:rPr>
            </w:pPr>
          </w:p>
        </w:tc>
        <w:tc>
          <w:tcPr>
            <w:tcW w:w="1692" w:type="pct"/>
            <w:tcBorders>
              <w:top w:val="single" w:sz="4" w:space="0" w:color="auto"/>
              <w:left w:val="single" w:sz="4" w:space="0" w:color="auto"/>
              <w:bottom w:val="single" w:sz="4" w:space="0" w:color="auto"/>
              <w:right w:val="single" w:sz="4" w:space="0" w:color="auto"/>
            </w:tcBorders>
            <w:vAlign w:val="center"/>
          </w:tcPr>
          <w:p w14:paraId="008FB474" w14:textId="77777777" w:rsidR="002E2DBA" w:rsidRPr="0047194E" w:rsidRDefault="002E2DBA" w:rsidP="0047194E">
            <w:pPr>
              <w:autoSpaceDE w:val="0"/>
              <w:autoSpaceDN w:val="0"/>
              <w:adjustRightInd w:val="0"/>
              <w:spacing w:after="0" w:line="240" w:lineRule="auto"/>
              <w:jc w:val="center"/>
              <w:rPr>
                <w:rFonts w:ascii="Calibri" w:eastAsia="Calibri" w:hAnsi="Calibri" w:cs="Calibri"/>
                <w:color w:val="000000"/>
                <w:kern w:val="1"/>
              </w:rPr>
            </w:pPr>
            <w:r w:rsidRPr="0047194E">
              <w:rPr>
                <w:rFonts w:ascii="Calibri" w:eastAsia="Times New Roman" w:hAnsi="Calibri" w:cs="Tahoma"/>
                <w:b/>
                <w:kern w:val="1"/>
              </w:rPr>
              <w:t>Wskaźnik nr 2</w:t>
            </w:r>
            <w:r w:rsidRPr="0047194E">
              <w:rPr>
                <w:rFonts w:ascii="Calibri" w:eastAsia="Calibri" w:hAnsi="Calibri" w:cs="Calibri"/>
                <w:color w:val="000000"/>
                <w:kern w:val="1"/>
              </w:rPr>
              <w:t xml:space="preserve"> </w:t>
            </w:r>
          </w:p>
          <w:p w14:paraId="240A7233" w14:textId="097B6313" w:rsidR="002E2DBA" w:rsidRPr="0047194E" w:rsidRDefault="002E2DBA" w:rsidP="0047194E">
            <w:pPr>
              <w:suppressAutoHyphens/>
              <w:spacing w:after="0" w:line="240" w:lineRule="auto"/>
              <w:jc w:val="center"/>
              <w:rPr>
                <w:rFonts w:ascii="Calibri" w:eastAsia="Times New Roman" w:hAnsi="Calibri" w:cs="Tahoma"/>
                <w:b/>
                <w:color w:val="ED7D31"/>
                <w:kern w:val="1"/>
                <w:lang w:eastAsia="ar-SA"/>
              </w:rPr>
            </w:pPr>
            <w:r w:rsidRPr="0047194E">
              <w:rPr>
                <w:rFonts w:ascii="Calibri" w:eastAsia="Times New Roman" w:hAnsi="Calibri" w:cs="Calibri"/>
                <w:color w:val="000000"/>
                <w:kern w:val="1"/>
              </w:rPr>
              <w:t xml:space="preserve">Liczba </w:t>
            </w:r>
            <w:r>
              <w:rPr>
                <w:rFonts w:ascii="Calibri" w:eastAsia="Calibri" w:hAnsi="Calibri" w:cs="Arial"/>
              </w:rPr>
              <w:t xml:space="preserve"> osób, które uzyskały kwalifikacje w ramach pozaszkolnych form kształcenia</w:t>
            </w:r>
          </w:p>
        </w:tc>
      </w:tr>
      <w:tr w:rsidR="002E2DBA" w:rsidRPr="0047194E" w14:paraId="4C42A9EE" w14:textId="77777777" w:rsidTr="00D71EDD">
        <w:trPr>
          <w:jc w:val="center"/>
        </w:trPr>
        <w:tc>
          <w:tcPr>
            <w:tcW w:w="1441" w:type="pct"/>
            <w:tcBorders>
              <w:top w:val="single" w:sz="4" w:space="0" w:color="auto"/>
              <w:left w:val="single" w:sz="4" w:space="0" w:color="auto"/>
              <w:bottom w:val="single" w:sz="4" w:space="0" w:color="auto"/>
              <w:right w:val="single" w:sz="4" w:space="0" w:color="auto"/>
            </w:tcBorders>
            <w:vAlign w:val="center"/>
            <w:hideMark/>
          </w:tcPr>
          <w:p w14:paraId="2593EF71" w14:textId="77777777" w:rsidR="002E2DBA" w:rsidRPr="0047194E" w:rsidRDefault="002E2DBA" w:rsidP="0047194E">
            <w:pPr>
              <w:suppressAutoHyphens/>
              <w:spacing w:after="0" w:line="240" w:lineRule="auto"/>
              <w:jc w:val="center"/>
              <w:rPr>
                <w:rFonts w:ascii="Calibri" w:eastAsia="Times New Roman" w:hAnsi="Calibri" w:cs="Tahoma"/>
                <w:b/>
                <w:kern w:val="1"/>
                <w:lang w:eastAsia="ar-SA"/>
              </w:rPr>
            </w:pPr>
            <w:r w:rsidRPr="0047194E">
              <w:rPr>
                <w:rFonts w:ascii="Calibri" w:eastAsia="Times New Roman" w:hAnsi="Calibri" w:cs="Tahoma"/>
                <w:b/>
                <w:kern w:val="1"/>
                <w:lang w:eastAsia="ar-SA"/>
              </w:rPr>
              <w:t>0 (brak wpływu i wpływ nieznaczący)</w:t>
            </w:r>
          </w:p>
          <w:p w14:paraId="375596B8" w14:textId="77777777" w:rsidR="002E2DBA" w:rsidRPr="0047194E" w:rsidRDefault="002E2DBA" w:rsidP="0047194E">
            <w:pPr>
              <w:suppressAutoHyphens/>
              <w:spacing w:after="0" w:line="240" w:lineRule="auto"/>
              <w:jc w:val="center"/>
              <w:rPr>
                <w:rFonts w:ascii="Calibri" w:eastAsia="Times New Roman" w:hAnsi="Calibri" w:cs="Tahoma"/>
                <w:kern w:val="1"/>
                <w:lang w:eastAsia="ar-SA"/>
              </w:rPr>
            </w:pPr>
          </w:p>
        </w:tc>
        <w:tc>
          <w:tcPr>
            <w:tcW w:w="1867" w:type="pct"/>
            <w:tcBorders>
              <w:top w:val="single" w:sz="4" w:space="0" w:color="auto"/>
              <w:left w:val="single" w:sz="4" w:space="0" w:color="auto"/>
              <w:bottom w:val="single" w:sz="4" w:space="0" w:color="auto"/>
              <w:right w:val="single" w:sz="4" w:space="0" w:color="auto"/>
            </w:tcBorders>
            <w:vAlign w:val="center"/>
            <w:hideMark/>
          </w:tcPr>
          <w:p w14:paraId="6983F46C" w14:textId="77777777" w:rsidR="002E2DBA" w:rsidRPr="0047194E" w:rsidRDefault="002E2DBA" w:rsidP="0047194E">
            <w:pPr>
              <w:suppressAutoHyphens/>
              <w:spacing w:after="0" w:line="240" w:lineRule="auto"/>
              <w:jc w:val="center"/>
              <w:rPr>
                <w:rFonts w:ascii="Calibri" w:eastAsia="Times New Roman" w:hAnsi="Calibri" w:cs="Tahoma"/>
                <w:kern w:val="1"/>
                <w:lang w:eastAsia="ar-SA"/>
              </w:rPr>
            </w:pPr>
            <w:r w:rsidRPr="0047194E">
              <w:rPr>
                <w:rFonts w:ascii="Calibri" w:eastAsia="Times New Roman" w:hAnsi="Calibri" w:cs="Tahoma"/>
                <w:kern w:val="1"/>
                <w:lang w:eastAsia="ar-SA"/>
              </w:rPr>
              <w:t xml:space="preserve">Wartość wskaźnika </w:t>
            </w:r>
          </w:p>
          <w:p w14:paraId="0644BC70" w14:textId="2BA3E8A9" w:rsidR="002E2DBA" w:rsidRPr="0047194E" w:rsidRDefault="002E2DBA" w:rsidP="0047194E">
            <w:pPr>
              <w:suppressAutoHyphens/>
              <w:spacing w:after="0" w:line="240" w:lineRule="auto"/>
              <w:jc w:val="center"/>
              <w:rPr>
                <w:rFonts w:ascii="Calibri" w:eastAsia="Times New Roman" w:hAnsi="Calibri" w:cs="Tahoma"/>
                <w:kern w:val="1"/>
                <w:lang w:eastAsia="ar-SA"/>
              </w:rPr>
            </w:pPr>
            <w:r>
              <w:rPr>
                <w:rFonts w:ascii="Calibri" w:eastAsia="Times New Roman" w:hAnsi="Calibri" w:cs="Tahoma"/>
                <w:kern w:val="1"/>
                <w:lang w:eastAsia="ar-SA"/>
              </w:rPr>
              <w:t>50 osób</w:t>
            </w:r>
          </w:p>
          <w:p w14:paraId="15FDC911" w14:textId="77777777" w:rsidR="002E2DBA" w:rsidRPr="0047194E" w:rsidRDefault="002E2DBA" w:rsidP="0047194E">
            <w:pPr>
              <w:suppressAutoHyphens/>
              <w:spacing w:after="0" w:line="240" w:lineRule="auto"/>
              <w:jc w:val="center"/>
              <w:rPr>
                <w:rFonts w:ascii="Calibri" w:eastAsia="Times New Roman" w:hAnsi="Calibri" w:cs="Tahoma"/>
                <w:kern w:val="1"/>
                <w:lang w:eastAsia="ar-SA"/>
              </w:rPr>
            </w:pPr>
            <w:r w:rsidRPr="0047194E">
              <w:rPr>
                <w:rFonts w:ascii="Calibri" w:eastAsia="Times New Roman" w:hAnsi="Calibri" w:cs="Tahoma"/>
                <w:kern w:val="1"/>
                <w:lang w:eastAsia="ar-SA"/>
              </w:rPr>
              <w:t>0 pkt</w:t>
            </w:r>
          </w:p>
        </w:tc>
        <w:tc>
          <w:tcPr>
            <w:tcW w:w="1692" w:type="pct"/>
            <w:tcBorders>
              <w:top w:val="single" w:sz="4" w:space="0" w:color="auto"/>
              <w:left w:val="single" w:sz="4" w:space="0" w:color="auto"/>
              <w:bottom w:val="single" w:sz="4" w:space="0" w:color="auto"/>
              <w:right w:val="single" w:sz="4" w:space="0" w:color="auto"/>
            </w:tcBorders>
            <w:vAlign w:val="center"/>
          </w:tcPr>
          <w:p w14:paraId="44174361" w14:textId="77777777" w:rsidR="002E2DBA" w:rsidRPr="0047194E" w:rsidRDefault="002E2DBA" w:rsidP="0047194E">
            <w:pPr>
              <w:suppressAutoHyphens/>
              <w:spacing w:after="0" w:line="240" w:lineRule="auto"/>
              <w:jc w:val="center"/>
              <w:rPr>
                <w:rFonts w:ascii="Calibri" w:eastAsia="Times New Roman" w:hAnsi="Calibri" w:cs="Tahoma"/>
                <w:kern w:val="1"/>
                <w:lang w:eastAsia="ar-SA"/>
              </w:rPr>
            </w:pPr>
            <w:r w:rsidRPr="0047194E">
              <w:rPr>
                <w:rFonts w:ascii="Calibri" w:eastAsia="Times New Roman" w:hAnsi="Calibri" w:cs="Tahoma"/>
                <w:kern w:val="1"/>
                <w:lang w:eastAsia="ar-SA"/>
              </w:rPr>
              <w:t>Wartość wskaźnika</w:t>
            </w:r>
          </w:p>
          <w:p w14:paraId="4B80AE8A" w14:textId="4A215DC8" w:rsidR="002E2DBA" w:rsidRPr="0047194E" w:rsidRDefault="002E2DBA" w:rsidP="0047194E">
            <w:pPr>
              <w:suppressAutoHyphens/>
              <w:spacing w:after="0" w:line="240" w:lineRule="auto"/>
              <w:jc w:val="center"/>
              <w:rPr>
                <w:rFonts w:ascii="Calibri" w:eastAsia="Times New Roman" w:hAnsi="Calibri" w:cs="Tahoma"/>
                <w:kern w:val="1"/>
                <w:lang w:eastAsia="ar-SA"/>
              </w:rPr>
            </w:pPr>
            <w:r w:rsidRPr="0047194E">
              <w:rPr>
                <w:rFonts w:ascii="Calibri" w:eastAsia="Times New Roman" w:hAnsi="Calibri" w:cs="Tahoma"/>
                <w:kern w:val="1"/>
                <w:lang w:eastAsia="ar-SA"/>
              </w:rPr>
              <w:t xml:space="preserve"> </w:t>
            </w:r>
            <w:r w:rsidRPr="0047194E">
              <w:rPr>
                <w:rFonts w:ascii="Calibri" w:eastAsia="Times New Roman" w:hAnsi="Calibri" w:cs="Tahoma"/>
                <w:kern w:val="1"/>
                <w:lang w:eastAsia="pl-PL"/>
              </w:rPr>
              <w:t xml:space="preserve">do </w:t>
            </w:r>
            <w:r>
              <w:rPr>
                <w:rFonts w:ascii="Calibri" w:eastAsia="Times New Roman" w:hAnsi="Calibri" w:cs="Tahoma"/>
                <w:kern w:val="1"/>
                <w:lang w:eastAsia="pl-PL"/>
              </w:rPr>
              <w:t>25</w:t>
            </w:r>
            <w:r w:rsidRPr="0047194E">
              <w:rPr>
                <w:rFonts w:ascii="Calibri" w:eastAsia="Times New Roman" w:hAnsi="Calibri" w:cs="Tahoma"/>
                <w:kern w:val="1"/>
                <w:lang w:eastAsia="pl-PL"/>
              </w:rPr>
              <w:t xml:space="preserve"> osób</w:t>
            </w:r>
          </w:p>
          <w:p w14:paraId="22B4B6DB" w14:textId="77777777" w:rsidR="002E2DBA" w:rsidRPr="0047194E" w:rsidRDefault="002E2DBA" w:rsidP="0047194E">
            <w:pPr>
              <w:suppressAutoHyphens/>
              <w:spacing w:after="0" w:line="240" w:lineRule="auto"/>
              <w:jc w:val="center"/>
              <w:rPr>
                <w:rFonts w:ascii="Calibri" w:eastAsia="Times New Roman" w:hAnsi="Calibri" w:cs="Tahoma"/>
                <w:kern w:val="1"/>
                <w:lang w:eastAsia="ar-SA"/>
              </w:rPr>
            </w:pPr>
            <w:r w:rsidRPr="0047194E">
              <w:rPr>
                <w:rFonts w:ascii="Calibri" w:eastAsia="Times New Roman" w:hAnsi="Calibri" w:cs="Tahoma"/>
                <w:kern w:val="1"/>
                <w:lang w:eastAsia="ar-SA"/>
              </w:rPr>
              <w:t>pkt 0</w:t>
            </w:r>
          </w:p>
        </w:tc>
      </w:tr>
      <w:tr w:rsidR="002E2DBA" w:rsidRPr="0047194E" w14:paraId="1015CFEA" w14:textId="77777777" w:rsidTr="00D71EDD">
        <w:trPr>
          <w:jc w:val="center"/>
        </w:trPr>
        <w:tc>
          <w:tcPr>
            <w:tcW w:w="1441" w:type="pct"/>
            <w:tcBorders>
              <w:top w:val="single" w:sz="4" w:space="0" w:color="auto"/>
              <w:left w:val="single" w:sz="4" w:space="0" w:color="auto"/>
              <w:bottom w:val="single" w:sz="4" w:space="0" w:color="auto"/>
              <w:right w:val="single" w:sz="4" w:space="0" w:color="auto"/>
            </w:tcBorders>
            <w:vAlign w:val="center"/>
          </w:tcPr>
          <w:p w14:paraId="347DDC6A" w14:textId="77777777" w:rsidR="002E2DBA" w:rsidRPr="0047194E" w:rsidRDefault="002E2DBA" w:rsidP="0047194E">
            <w:pPr>
              <w:suppressAutoHyphens/>
              <w:spacing w:after="0" w:line="240" w:lineRule="auto"/>
              <w:jc w:val="center"/>
              <w:rPr>
                <w:rFonts w:ascii="Calibri" w:eastAsia="Times New Roman" w:hAnsi="Calibri" w:cs="Tahoma"/>
                <w:b/>
                <w:kern w:val="1"/>
                <w:lang w:eastAsia="ar-SA"/>
              </w:rPr>
            </w:pPr>
            <w:r w:rsidRPr="0047194E">
              <w:rPr>
                <w:rFonts w:ascii="Calibri" w:eastAsia="Times New Roman" w:hAnsi="Calibri" w:cs="Tahoma"/>
                <w:b/>
                <w:kern w:val="1"/>
                <w:lang w:eastAsia="ar-SA"/>
              </w:rPr>
              <w:t>25 % maksymalnej oceny – niski wpływ</w:t>
            </w:r>
          </w:p>
          <w:p w14:paraId="5B7D96E3" w14:textId="77777777" w:rsidR="002E2DBA" w:rsidRPr="0047194E" w:rsidRDefault="002E2DBA" w:rsidP="0047194E">
            <w:pPr>
              <w:suppressAutoHyphens/>
              <w:spacing w:after="0" w:line="240" w:lineRule="auto"/>
              <w:jc w:val="center"/>
              <w:rPr>
                <w:rFonts w:ascii="Calibri" w:eastAsia="Times New Roman" w:hAnsi="Calibri" w:cs="Tahoma"/>
                <w:b/>
                <w:kern w:val="1"/>
                <w:lang w:eastAsia="ar-SA"/>
              </w:rPr>
            </w:pPr>
          </w:p>
        </w:tc>
        <w:tc>
          <w:tcPr>
            <w:tcW w:w="1867" w:type="pct"/>
            <w:tcBorders>
              <w:top w:val="single" w:sz="4" w:space="0" w:color="auto"/>
              <w:left w:val="single" w:sz="4" w:space="0" w:color="auto"/>
              <w:bottom w:val="single" w:sz="4" w:space="0" w:color="auto"/>
              <w:right w:val="single" w:sz="4" w:space="0" w:color="auto"/>
            </w:tcBorders>
            <w:vAlign w:val="center"/>
          </w:tcPr>
          <w:p w14:paraId="7C126E22" w14:textId="77777777" w:rsidR="002E2DBA" w:rsidRPr="0047194E" w:rsidRDefault="002E2DBA" w:rsidP="0047194E">
            <w:pPr>
              <w:suppressAutoHyphens/>
              <w:spacing w:after="0" w:line="240" w:lineRule="auto"/>
              <w:jc w:val="center"/>
              <w:rPr>
                <w:rFonts w:ascii="Calibri" w:eastAsia="Times New Roman" w:hAnsi="Calibri" w:cs="Times New Roman"/>
                <w:lang w:eastAsia="ar-SA"/>
              </w:rPr>
            </w:pPr>
            <w:r w:rsidRPr="0047194E">
              <w:rPr>
                <w:rFonts w:ascii="Calibri" w:eastAsia="Times New Roman" w:hAnsi="Calibri" w:cs="Times New Roman"/>
                <w:lang w:eastAsia="ar-SA"/>
              </w:rPr>
              <w:t xml:space="preserve">Wartość wskaźnika </w:t>
            </w:r>
          </w:p>
          <w:p w14:paraId="6A180F3A" w14:textId="5491564E" w:rsidR="002E2DBA" w:rsidRPr="0047194E" w:rsidRDefault="002E2DBA" w:rsidP="0047194E">
            <w:pPr>
              <w:suppressAutoHyphens/>
              <w:spacing w:after="0" w:line="240" w:lineRule="auto"/>
              <w:jc w:val="center"/>
              <w:rPr>
                <w:rFonts w:ascii="Calibri" w:eastAsia="Times New Roman" w:hAnsi="Calibri" w:cs="Times New Roman"/>
                <w:lang w:eastAsia="ar-SA"/>
              </w:rPr>
            </w:pPr>
            <w:r w:rsidRPr="0047194E">
              <w:rPr>
                <w:rFonts w:ascii="Calibri" w:eastAsia="Times New Roman" w:hAnsi="Calibri" w:cs="Times New Roman"/>
                <w:lang w:eastAsia="ar-SA"/>
              </w:rPr>
              <w:t xml:space="preserve">od </w:t>
            </w:r>
            <w:r>
              <w:rPr>
                <w:rFonts w:ascii="Calibri" w:eastAsia="Times New Roman" w:hAnsi="Calibri" w:cs="Times New Roman"/>
                <w:lang w:eastAsia="ar-SA"/>
              </w:rPr>
              <w:t>51</w:t>
            </w:r>
            <w:r w:rsidRPr="0047194E">
              <w:rPr>
                <w:rFonts w:ascii="Calibri" w:eastAsia="Times New Roman" w:hAnsi="Calibri" w:cs="Times New Roman"/>
                <w:lang w:eastAsia="ar-SA"/>
              </w:rPr>
              <w:t xml:space="preserve"> do </w:t>
            </w:r>
            <w:r>
              <w:rPr>
                <w:rFonts w:ascii="Calibri" w:eastAsia="Times New Roman" w:hAnsi="Calibri" w:cs="Times New Roman"/>
                <w:lang w:eastAsia="ar-SA"/>
              </w:rPr>
              <w:t>100</w:t>
            </w:r>
            <w:r w:rsidRPr="0047194E">
              <w:rPr>
                <w:rFonts w:ascii="Calibri" w:eastAsia="Times New Roman" w:hAnsi="Calibri" w:cs="Times New Roman"/>
                <w:lang w:eastAsia="ar-SA"/>
              </w:rPr>
              <w:t xml:space="preserve"> osób</w:t>
            </w:r>
          </w:p>
          <w:p w14:paraId="380D0E18" w14:textId="66A8D62F" w:rsidR="002E2DBA" w:rsidRPr="0047194E" w:rsidRDefault="002E2DBA" w:rsidP="0047194E">
            <w:pPr>
              <w:suppressAutoHyphens/>
              <w:spacing w:after="0" w:line="240" w:lineRule="auto"/>
              <w:jc w:val="center"/>
              <w:rPr>
                <w:rFonts w:ascii="Calibri" w:eastAsia="Times New Roman" w:hAnsi="Calibri" w:cs="Times New Roman"/>
                <w:lang w:eastAsia="ar-SA"/>
              </w:rPr>
            </w:pPr>
            <w:r>
              <w:rPr>
                <w:rFonts w:ascii="Calibri" w:eastAsia="Times New Roman" w:hAnsi="Calibri" w:cs="Times New Roman"/>
                <w:lang w:eastAsia="ar-SA"/>
              </w:rPr>
              <w:t>2,5</w:t>
            </w:r>
            <w:r w:rsidRPr="0047194E">
              <w:rPr>
                <w:rFonts w:ascii="Calibri" w:eastAsia="Times New Roman" w:hAnsi="Calibri" w:cs="Times New Roman"/>
                <w:lang w:eastAsia="ar-SA"/>
              </w:rPr>
              <w:t xml:space="preserve"> pkt</w:t>
            </w:r>
          </w:p>
        </w:tc>
        <w:tc>
          <w:tcPr>
            <w:tcW w:w="1692" w:type="pct"/>
            <w:tcBorders>
              <w:top w:val="single" w:sz="4" w:space="0" w:color="auto"/>
              <w:left w:val="single" w:sz="4" w:space="0" w:color="auto"/>
              <w:bottom w:val="single" w:sz="4" w:space="0" w:color="auto"/>
              <w:right w:val="single" w:sz="4" w:space="0" w:color="auto"/>
            </w:tcBorders>
            <w:vAlign w:val="center"/>
          </w:tcPr>
          <w:p w14:paraId="67E28961" w14:textId="77777777" w:rsidR="002E2DBA" w:rsidRPr="0047194E" w:rsidRDefault="002E2DBA" w:rsidP="0047194E">
            <w:pPr>
              <w:suppressAutoHyphens/>
              <w:spacing w:after="0" w:line="240" w:lineRule="auto"/>
              <w:jc w:val="center"/>
              <w:rPr>
                <w:rFonts w:ascii="Calibri" w:eastAsia="Times New Roman" w:hAnsi="Calibri" w:cs="Times New Roman"/>
                <w:lang w:eastAsia="ar-SA"/>
              </w:rPr>
            </w:pPr>
            <w:r w:rsidRPr="0047194E">
              <w:rPr>
                <w:rFonts w:ascii="Calibri" w:eastAsia="Times New Roman" w:hAnsi="Calibri" w:cs="Times New Roman"/>
                <w:lang w:eastAsia="ar-SA"/>
              </w:rPr>
              <w:t xml:space="preserve">Wartość wskaźnika </w:t>
            </w:r>
          </w:p>
          <w:p w14:paraId="78BD4632" w14:textId="54254AC2" w:rsidR="002E2DBA" w:rsidRPr="0047194E" w:rsidRDefault="002E2DBA" w:rsidP="0047194E">
            <w:pPr>
              <w:suppressAutoHyphens/>
              <w:spacing w:after="0" w:line="240" w:lineRule="auto"/>
              <w:jc w:val="center"/>
              <w:rPr>
                <w:rFonts w:ascii="Calibri" w:eastAsia="Times New Roman" w:hAnsi="Calibri" w:cs="Times New Roman"/>
                <w:lang w:eastAsia="ar-SA"/>
              </w:rPr>
            </w:pPr>
            <w:r w:rsidRPr="0047194E">
              <w:rPr>
                <w:rFonts w:ascii="Calibri" w:eastAsia="Times New Roman" w:hAnsi="Calibri" w:cs="Times New Roman"/>
                <w:lang w:eastAsia="ar-SA"/>
              </w:rPr>
              <w:t xml:space="preserve">od </w:t>
            </w:r>
            <w:r>
              <w:rPr>
                <w:rFonts w:ascii="Calibri" w:eastAsia="Times New Roman" w:hAnsi="Calibri" w:cs="Times New Roman"/>
                <w:lang w:eastAsia="ar-SA"/>
              </w:rPr>
              <w:t>26</w:t>
            </w:r>
            <w:r w:rsidRPr="0047194E">
              <w:rPr>
                <w:rFonts w:ascii="Calibri" w:eastAsia="Times New Roman" w:hAnsi="Calibri" w:cs="Times New Roman"/>
                <w:lang w:eastAsia="ar-SA"/>
              </w:rPr>
              <w:t xml:space="preserve"> do </w:t>
            </w:r>
            <w:r>
              <w:rPr>
                <w:rFonts w:ascii="Calibri" w:eastAsia="Times New Roman" w:hAnsi="Calibri" w:cs="Times New Roman"/>
                <w:lang w:eastAsia="ar-SA"/>
              </w:rPr>
              <w:t>50</w:t>
            </w:r>
            <w:r w:rsidRPr="0047194E">
              <w:rPr>
                <w:rFonts w:ascii="Calibri" w:eastAsia="Times New Roman" w:hAnsi="Calibri" w:cs="Times New Roman"/>
                <w:lang w:eastAsia="ar-SA"/>
              </w:rPr>
              <w:t xml:space="preserve"> osób</w:t>
            </w:r>
          </w:p>
          <w:p w14:paraId="103AE4F4" w14:textId="35B1E266" w:rsidR="002E2DBA" w:rsidRPr="0047194E" w:rsidRDefault="002E2DBA" w:rsidP="0047194E">
            <w:pPr>
              <w:suppressAutoHyphens/>
              <w:spacing w:after="0" w:line="240" w:lineRule="auto"/>
              <w:jc w:val="center"/>
              <w:rPr>
                <w:rFonts w:ascii="Calibri" w:eastAsia="Times New Roman" w:hAnsi="Calibri" w:cs="Times New Roman"/>
                <w:lang w:eastAsia="ar-SA"/>
              </w:rPr>
            </w:pPr>
            <w:r>
              <w:rPr>
                <w:rFonts w:ascii="Calibri" w:eastAsia="Times New Roman" w:hAnsi="Calibri" w:cs="Times New Roman"/>
                <w:lang w:eastAsia="ar-SA"/>
              </w:rPr>
              <w:t>2,5</w:t>
            </w:r>
            <w:r w:rsidRPr="0047194E">
              <w:rPr>
                <w:rFonts w:ascii="Calibri" w:eastAsia="Times New Roman" w:hAnsi="Calibri" w:cs="Times New Roman"/>
                <w:lang w:eastAsia="ar-SA"/>
              </w:rPr>
              <w:t xml:space="preserve"> pkt</w:t>
            </w:r>
          </w:p>
        </w:tc>
      </w:tr>
      <w:tr w:rsidR="002E2DBA" w:rsidRPr="0047194E" w14:paraId="12D09E2D" w14:textId="77777777" w:rsidTr="00D71EDD">
        <w:trPr>
          <w:jc w:val="center"/>
        </w:trPr>
        <w:tc>
          <w:tcPr>
            <w:tcW w:w="1441" w:type="pct"/>
            <w:tcBorders>
              <w:top w:val="single" w:sz="4" w:space="0" w:color="auto"/>
              <w:left w:val="single" w:sz="4" w:space="0" w:color="auto"/>
              <w:bottom w:val="single" w:sz="4" w:space="0" w:color="auto"/>
              <w:right w:val="single" w:sz="4" w:space="0" w:color="auto"/>
            </w:tcBorders>
            <w:vAlign w:val="center"/>
          </w:tcPr>
          <w:p w14:paraId="2FD5F04B" w14:textId="77777777" w:rsidR="002E2DBA" w:rsidRPr="0047194E" w:rsidRDefault="002E2DBA" w:rsidP="0047194E">
            <w:pPr>
              <w:suppressAutoHyphens/>
              <w:spacing w:after="0" w:line="240" w:lineRule="auto"/>
              <w:jc w:val="center"/>
              <w:rPr>
                <w:rFonts w:ascii="Calibri" w:eastAsia="Times New Roman" w:hAnsi="Calibri" w:cs="Tahoma"/>
                <w:b/>
                <w:kern w:val="1"/>
                <w:lang w:eastAsia="ar-SA"/>
              </w:rPr>
            </w:pPr>
            <w:r w:rsidRPr="0047194E">
              <w:rPr>
                <w:rFonts w:ascii="Calibri" w:eastAsia="Times New Roman" w:hAnsi="Calibri" w:cs="Tahoma"/>
                <w:b/>
                <w:kern w:val="1"/>
                <w:lang w:eastAsia="ar-SA"/>
              </w:rPr>
              <w:t>50 % maksymalnej oceny – średni wpływ</w:t>
            </w:r>
          </w:p>
          <w:p w14:paraId="3D702E22" w14:textId="77777777" w:rsidR="002E2DBA" w:rsidRPr="0047194E" w:rsidRDefault="002E2DBA" w:rsidP="0047194E">
            <w:pPr>
              <w:suppressAutoHyphens/>
              <w:spacing w:after="0" w:line="240" w:lineRule="auto"/>
              <w:jc w:val="center"/>
              <w:rPr>
                <w:rFonts w:ascii="Calibri" w:eastAsia="Times New Roman" w:hAnsi="Calibri" w:cs="Tahoma"/>
                <w:b/>
                <w:kern w:val="1"/>
                <w:lang w:eastAsia="ar-SA"/>
              </w:rPr>
            </w:pPr>
          </w:p>
        </w:tc>
        <w:tc>
          <w:tcPr>
            <w:tcW w:w="1867" w:type="pct"/>
            <w:tcBorders>
              <w:top w:val="single" w:sz="4" w:space="0" w:color="auto"/>
              <w:left w:val="single" w:sz="4" w:space="0" w:color="auto"/>
              <w:bottom w:val="single" w:sz="4" w:space="0" w:color="auto"/>
              <w:right w:val="single" w:sz="4" w:space="0" w:color="auto"/>
            </w:tcBorders>
            <w:vAlign w:val="center"/>
          </w:tcPr>
          <w:p w14:paraId="13A6B3BC" w14:textId="77777777" w:rsidR="002E2DBA" w:rsidRPr="0047194E" w:rsidRDefault="002E2DBA" w:rsidP="0047194E">
            <w:pPr>
              <w:suppressAutoHyphens/>
              <w:spacing w:after="0" w:line="240" w:lineRule="auto"/>
              <w:jc w:val="center"/>
              <w:rPr>
                <w:rFonts w:ascii="Calibri" w:eastAsia="Times New Roman" w:hAnsi="Calibri" w:cs="Times New Roman"/>
                <w:lang w:eastAsia="ar-SA"/>
              </w:rPr>
            </w:pPr>
            <w:r w:rsidRPr="0047194E">
              <w:rPr>
                <w:rFonts w:ascii="Calibri" w:eastAsia="Times New Roman" w:hAnsi="Calibri" w:cs="Times New Roman"/>
                <w:lang w:eastAsia="ar-SA"/>
              </w:rPr>
              <w:t xml:space="preserve">Wartość wskaźnika </w:t>
            </w:r>
          </w:p>
          <w:p w14:paraId="7D49DD8E" w14:textId="187C8187" w:rsidR="002E2DBA" w:rsidRPr="0047194E" w:rsidRDefault="002E2DBA" w:rsidP="0047194E">
            <w:pPr>
              <w:suppressAutoHyphens/>
              <w:spacing w:after="0" w:line="240" w:lineRule="auto"/>
              <w:jc w:val="center"/>
              <w:rPr>
                <w:rFonts w:ascii="Calibri" w:eastAsia="Times New Roman" w:hAnsi="Calibri" w:cs="Times New Roman"/>
                <w:lang w:eastAsia="ar-SA"/>
              </w:rPr>
            </w:pPr>
            <w:r w:rsidRPr="0047194E">
              <w:rPr>
                <w:rFonts w:ascii="Calibri" w:eastAsia="Times New Roman" w:hAnsi="Calibri" w:cs="Times New Roman"/>
                <w:lang w:eastAsia="ar-SA"/>
              </w:rPr>
              <w:t xml:space="preserve">od </w:t>
            </w:r>
            <w:r>
              <w:rPr>
                <w:rFonts w:ascii="Calibri" w:eastAsia="Times New Roman" w:hAnsi="Calibri" w:cs="Times New Roman"/>
                <w:lang w:eastAsia="ar-SA"/>
              </w:rPr>
              <w:t>101</w:t>
            </w:r>
            <w:r w:rsidRPr="0047194E">
              <w:rPr>
                <w:rFonts w:ascii="Calibri" w:eastAsia="Times New Roman" w:hAnsi="Calibri" w:cs="Times New Roman"/>
                <w:lang w:eastAsia="ar-SA"/>
              </w:rPr>
              <w:t xml:space="preserve"> do </w:t>
            </w:r>
            <w:r>
              <w:rPr>
                <w:rFonts w:ascii="Calibri" w:eastAsia="Times New Roman" w:hAnsi="Calibri" w:cs="Times New Roman"/>
                <w:lang w:eastAsia="ar-SA"/>
              </w:rPr>
              <w:t>200</w:t>
            </w:r>
            <w:r w:rsidRPr="0047194E">
              <w:rPr>
                <w:rFonts w:ascii="Calibri" w:eastAsia="Times New Roman" w:hAnsi="Calibri" w:cs="Times New Roman"/>
                <w:lang w:eastAsia="ar-SA"/>
              </w:rPr>
              <w:t xml:space="preserve"> osób </w:t>
            </w:r>
          </w:p>
          <w:p w14:paraId="15C57B83" w14:textId="7B81CCB7" w:rsidR="002E2DBA" w:rsidRPr="0047194E" w:rsidRDefault="002E2DBA" w:rsidP="0047194E">
            <w:pPr>
              <w:suppressAutoHyphens/>
              <w:spacing w:after="0" w:line="240" w:lineRule="auto"/>
              <w:jc w:val="center"/>
              <w:rPr>
                <w:rFonts w:ascii="Calibri" w:eastAsia="Times New Roman" w:hAnsi="Calibri" w:cs="Times New Roman"/>
                <w:lang w:eastAsia="ar-SA"/>
              </w:rPr>
            </w:pPr>
            <w:r>
              <w:rPr>
                <w:rFonts w:ascii="Calibri" w:eastAsia="Times New Roman" w:hAnsi="Calibri" w:cs="Times New Roman"/>
                <w:lang w:eastAsia="ar-SA"/>
              </w:rPr>
              <w:t>5</w:t>
            </w:r>
            <w:r w:rsidRPr="0047194E">
              <w:rPr>
                <w:rFonts w:ascii="Calibri" w:eastAsia="Times New Roman" w:hAnsi="Calibri" w:cs="Times New Roman"/>
                <w:lang w:eastAsia="ar-SA"/>
              </w:rPr>
              <w:t xml:space="preserve"> pkt</w:t>
            </w:r>
          </w:p>
        </w:tc>
        <w:tc>
          <w:tcPr>
            <w:tcW w:w="1692" w:type="pct"/>
            <w:tcBorders>
              <w:top w:val="single" w:sz="4" w:space="0" w:color="auto"/>
              <w:left w:val="single" w:sz="4" w:space="0" w:color="auto"/>
              <w:bottom w:val="single" w:sz="4" w:space="0" w:color="auto"/>
              <w:right w:val="single" w:sz="4" w:space="0" w:color="auto"/>
            </w:tcBorders>
            <w:vAlign w:val="center"/>
          </w:tcPr>
          <w:p w14:paraId="54200BDB" w14:textId="77777777" w:rsidR="002E2DBA" w:rsidRPr="0047194E" w:rsidRDefault="002E2DBA" w:rsidP="0047194E">
            <w:pPr>
              <w:suppressAutoHyphens/>
              <w:spacing w:after="0" w:line="240" w:lineRule="auto"/>
              <w:jc w:val="center"/>
              <w:rPr>
                <w:rFonts w:ascii="Calibri" w:eastAsia="Times New Roman" w:hAnsi="Calibri" w:cs="Times New Roman"/>
                <w:lang w:eastAsia="ar-SA"/>
              </w:rPr>
            </w:pPr>
            <w:r w:rsidRPr="0047194E">
              <w:rPr>
                <w:rFonts w:ascii="Calibri" w:eastAsia="Times New Roman" w:hAnsi="Calibri" w:cs="Times New Roman"/>
                <w:lang w:eastAsia="ar-SA"/>
              </w:rPr>
              <w:t xml:space="preserve">Wartość wskaźnika </w:t>
            </w:r>
          </w:p>
          <w:p w14:paraId="6C73C465" w14:textId="77A027B2" w:rsidR="002E2DBA" w:rsidRPr="0047194E" w:rsidRDefault="002E2DBA" w:rsidP="0047194E">
            <w:pPr>
              <w:suppressAutoHyphens/>
              <w:spacing w:after="0" w:line="240" w:lineRule="auto"/>
              <w:jc w:val="center"/>
              <w:rPr>
                <w:rFonts w:ascii="Calibri" w:eastAsia="Times New Roman" w:hAnsi="Calibri" w:cs="Times New Roman"/>
                <w:lang w:eastAsia="ar-SA"/>
              </w:rPr>
            </w:pPr>
            <w:r w:rsidRPr="0047194E">
              <w:rPr>
                <w:rFonts w:ascii="Calibri" w:eastAsia="Times New Roman" w:hAnsi="Calibri" w:cs="Times New Roman"/>
                <w:lang w:eastAsia="ar-SA"/>
              </w:rPr>
              <w:t xml:space="preserve">od </w:t>
            </w:r>
            <w:r>
              <w:rPr>
                <w:rFonts w:ascii="Calibri" w:eastAsia="Times New Roman" w:hAnsi="Calibri" w:cs="Times New Roman"/>
                <w:lang w:eastAsia="ar-SA"/>
              </w:rPr>
              <w:t>51</w:t>
            </w:r>
            <w:r w:rsidRPr="0047194E">
              <w:rPr>
                <w:rFonts w:ascii="Calibri" w:eastAsia="Times New Roman" w:hAnsi="Calibri" w:cs="Times New Roman"/>
                <w:lang w:eastAsia="ar-SA"/>
              </w:rPr>
              <w:t xml:space="preserve"> do </w:t>
            </w:r>
            <w:r>
              <w:rPr>
                <w:rFonts w:ascii="Calibri" w:eastAsia="Times New Roman" w:hAnsi="Calibri" w:cs="Times New Roman"/>
                <w:lang w:eastAsia="ar-SA"/>
              </w:rPr>
              <w:t>100</w:t>
            </w:r>
            <w:r w:rsidRPr="0047194E">
              <w:rPr>
                <w:rFonts w:ascii="Calibri" w:eastAsia="Times New Roman" w:hAnsi="Calibri" w:cs="Times New Roman"/>
                <w:lang w:eastAsia="ar-SA"/>
              </w:rPr>
              <w:t xml:space="preserve"> osób</w:t>
            </w:r>
          </w:p>
          <w:p w14:paraId="30424FDA" w14:textId="561FE02F" w:rsidR="002E2DBA" w:rsidRPr="0047194E" w:rsidRDefault="002E2DBA" w:rsidP="0047194E">
            <w:pPr>
              <w:suppressAutoHyphens/>
              <w:spacing w:after="0" w:line="240" w:lineRule="auto"/>
              <w:jc w:val="center"/>
              <w:rPr>
                <w:rFonts w:ascii="Calibri" w:eastAsia="Times New Roman" w:hAnsi="Calibri" w:cs="Times New Roman"/>
                <w:lang w:eastAsia="ar-SA"/>
              </w:rPr>
            </w:pPr>
            <w:r>
              <w:rPr>
                <w:rFonts w:ascii="Calibri" w:eastAsia="Times New Roman" w:hAnsi="Calibri" w:cs="Times New Roman"/>
                <w:lang w:eastAsia="ar-SA"/>
              </w:rPr>
              <w:t>5</w:t>
            </w:r>
            <w:r w:rsidRPr="0047194E">
              <w:rPr>
                <w:rFonts w:ascii="Calibri" w:eastAsia="Times New Roman" w:hAnsi="Calibri" w:cs="Times New Roman"/>
                <w:lang w:eastAsia="ar-SA"/>
              </w:rPr>
              <w:t xml:space="preserve"> pkt</w:t>
            </w:r>
          </w:p>
        </w:tc>
      </w:tr>
      <w:tr w:rsidR="002E2DBA" w:rsidRPr="0047194E" w14:paraId="34950AA4" w14:textId="77777777" w:rsidTr="00D71EDD">
        <w:trPr>
          <w:jc w:val="center"/>
        </w:trPr>
        <w:tc>
          <w:tcPr>
            <w:tcW w:w="1441" w:type="pct"/>
            <w:tcBorders>
              <w:top w:val="single" w:sz="4" w:space="0" w:color="auto"/>
              <w:left w:val="single" w:sz="4" w:space="0" w:color="auto"/>
              <w:bottom w:val="single" w:sz="4" w:space="0" w:color="auto"/>
              <w:right w:val="single" w:sz="4" w:space="0" w:color="auto"/>
            </w:tcBorders>
            <w:vAlign w:val="center"/>
            <w:hideMark/>
          </w:tcPr>
          <w:p w14:paraId="6850D92C" w14:textId="77777777" w:rsidR="002E2DBA" w:rsidRPr="0047194E" w:rsidRDefault="002E2DBA" w:rsidP="0047194E">
            <w:pPr>
              <w:suppressAutoHyphens/>
              <w:spacing w:after="0" w:line="240" w:lineRule="auto"/>
              <w:jc w:val="center"/>
              <w:rPr>
                <w:rFonts w:ascii="Calibri" w:eastAsia="Times New Roman" w:hAnsi="Calibri" w:cs="Tahoma"/>
                <w:b/>
                <w:kern w:val="1"/>
                <w:lang w:eastAsia="ar-SA"/>
              </w:rPr>
            </w:pPr>
            <w:r w:rsidRPr="0047194E">
              <w:rPr>
                <w:rFonts w:ascii="Calibri" w:eastAsia="Times New Roman" w:hAnsi="Calibri" w:cs="Tahoma"/>
                <w:b/>
                <w:kern w:val="1"/>
                <w:lang w:eastAsia="ar-SA"/>
              </w:rPr>
              <w:t>100% maksymalnej oceny (wysoki wpływ)</w:t>
            </w:r>
          </w:p>
          <w:p w14:paraId="00A84900" w14:textId="77777777" w:rsidR="002E2DBA" w:rsidRPr="0047194E" w:rsidRDefault="002E2DBA" w:rsidP="0047194E">
            <w:pPr>
              <w:suppressAutoHyphens/>
              <w:spacing w:after="0" w:line="240" w:lineRule="auto"/>
              <w:jc w:val="center"/>
              <w:rPr>
                <w:rFonts w:ascii="Calibri" w:eastAsia="Times New Roman" w:hAnsi="Calibri" w:cs="Tahoma"/>
                <w:b/>
                <w:kern w:val="1"/>
                <w:lang w:eastAsia="ar-SA"/>
              </w:rPr>
            </w:pPr>
          </w:p>
        </w:tc>
        <w:tc>
          <w:tcPr>
            <w:tcW w:w="1867" w:type="pct"/>
            <w:tcBorders>
              <w:top w:val="single" w:sz="4" w:space="0" w:color="auto"/>
              <w:left w:val="single" w:sz="4" w:space="0" w:color="auto"/>
              <w:bottom w:val="single" w:sz="4" w:space="0" w:color="auto"/>
              <w:right w:val="single" w:sz="4" w:space="0" w:color="auto"/>
            </w:tcBorders>
            <w:vAlign w:val="center"/>
            <w:hideMark/>
          </w:tcPr>
          <w:p w14:paraId="53053A93" w14:textId="77777777" w:rsidR="002E2DBA" w:rsidRPr="0047194E" w:rsidRDefault="002E2DBA" w:rsidP="0047194E">
            <w:pPr>
              <w:suppressAutoHyphens/>
              <w:spacing w:after="0" w:line="240" w:lineRule="auto"/>
              <w:jc w:val="center"/>
              <w:rPr>
                <w:rFonts w:ascii="Calibri" w:eastAsia="Times New Roman" w:hAnsi="Calibri" w:cs="Times New Roman"/>
                <w:lang w:eastAsia="ar-SA"/>
              </w:rPr>
            </w:pPr>
            <w:r w:rsidRPr="0047194E">
              <w:rPr>
                <w:rFonts w:ascii="Calibri" w:eastAsia="Times New Roman" w:hAnsi="Calibri" w:cs="Times New Roman"/>
                <w:lang w:eastAsia="ar-SA"/>
              </w:rPr>
              <w:t xml:space="preserve">Wartość wskaźnika </w:t>
            </w:r>
          </w:p>
          <w:p w14:paraId="0AA4EE60" w14:textId="040F7D3A" w:rsidR="002E2DBA" w:rsidRPr="0047194E" w:rsidRDefault="002E2DBA" w:rsidP="0047194E">
            <w:pPr>
              <w:suppressAutoHyphens/>
              <w:spacing w:after="0" w:line="240" w:lineRule="auto"/>
              <w:jc w:val="center"/>
              <w:rPr>
                <w:rFonts w:ascii="Calibri" w:eastAsia="Times New Roman" w:hAnsi="Calibri" w:cs="Times New Roman"/>
                <w:lang w:eastAsia="ar-SA"/>
              </w:rPr>
            </w:pPr>
            <w:r w:rsidRPr="0047194E">
              <w:rPr>
                <w:rFonts w:ascii="Calibri" w:eastAsia="Times New Roman" w:hAnsi="Calibri" w:cs="Times New Roman"/>
                <w:lang w:eastAsia="ar-SA"/>
              </w:rPr>
              <w:t xml:space="preserve">powyżej </w:t>
            </w:r>
            <w:r>
              <w:rPr>
                <w:rFonts w:ascii="Calibri" w:eastAsia="Times New Roman" w:hAnsi="Calibri" w:cs="Times New Roman"/>
                <w:lang w:eastAsia="ar-SA"/>
              </w:rPr>
              <w:t>200</w:t>
            </w:r>
            <w:r w:rsidRPr="0047194E">
              <w:rPr>
                <w:rFonts w:ascii="Calibri" w:eastAsia="Times New Roman" w:hAnsi="Calibri" w:cs="Times New Roman"/>
                <w:lang w:eastAsia="ar-SA"/>
              </w:rPr>
              <w:t xml:space="preserve"> osób</w:t>
            </w:r>
          </w:p>
          <w:p w14:paraId="74599710" w14:textId="6143DF4D" w:rsidR="002E2DBA" w:rsidRPr="0047194E" w:rsidRDefault="002E2DBA" w:rsidP="0047194E">
            <w:pPr>
              <w:suppressAutoHyphens/>
              <w:spacing w:after="0" w:line="240" w:lineRule="auto"/>
              <w:jc w:val="center"/>
              <w:rPr>
                <w:rFonts w:ascii="Calibri" w:eastAsia="Times New Roman" w:hAnsi="Calibri" w:cs="Times New Roman"/>
                <w:lang w:eastAsia="ar-SA"/>
              </w:rPr>
            </w:pPr>
            <w:r>
              <w:rPr>
                <w:rFonts w:ascii="Calibri" w:eastAsia="Times New Roman" w:hAnsi="Calibri" w:cs="Times New Roman"/>
                <w:lang w:eastAsia="ar-SA"/>
              </w:rPr>
              <w:t>10</w:t>
            </w:r>
            <w:r w:rsidRPr="0047194E">
              <w:rPr>
                <w:rFonts w:ascii="Calibri" w:eastAsia="Times New Roman" w:hAnsi="Calibri" w:cs="Times New Roman"/>
                <w:lang w:eastAsia="ar-SA"/>
              </w:rPr>
              <w:t xml:space="preserve"> pkt</w:t>
            </w:r>
          </w:p>
        </w:tc>
        <w:tc>
          <w:tcPr>
            <w:tcW w:w="1692" w:type="pct"/>
            <w:tcBorders>
              <w:top w:val="single" w:sz="4" w:space="0" w:color="auto"/>
              <w:left w:val="single" w:sz="4" w:space="0" w:color="auto"/>
              <w:bottom w:val="single" w:sz="4" w:space="0" w:color="auto"/>
              <w:right w:val="single" w:sz="4" w:space="0" w:color="auto"/>
            </w:tcBorders>
            <w:vAlign w:val="center"/>
          </w:tcPr>
          <w:p w14:paraId="2C0537E0" w14:textId="77777777" w:rsidR="002E2DBA" w:rsidRPr="0047194E" w:rsidRDefault="002E2DBA" w:rsidP="0047194E">
            <w:pPr>
              <w:suppressAutoHyphens/>
              <w:spacing w:after="0" w:line="240" w:lineRule="auto"/>
              <w:jc w:val="center"/>
              <w:rPr>
                <w:rFonts w:ascii="Calibri" w:eastAsia="Times New Roman" w:hAnsi="Calibri" w:cs="Times New Roman"/>
                <w:lang w:eastAsia="ar-SA"/>
              </w:rPr>
            </w:pPr>
            <w:r w:rsidRPr="0047194E">
              <w:rPr>
                <w:rFonts w:ascii="Calibri" w:eastAsia="Times New Roman" w:hAnsi="Calibri" w:cs="Times New Roman"/>
                <w:lang w:eastAsia="ar-SA"/>
              </w:rPr>
              <w:t xml:space="preserve">Wartość wskaźnika </w:t>
            </w:r>
          </w:p>
          <w:p w14:paraId="5F3D57FA" w14:textId="03DA86E3" w:rsidR="002E2DBA" w:rsidRPr="0047194E" w:rsidRDefault="002E2DBA" w:rsidP="0047194E">
            <w:pPr>
              <w:suppressAutoHyphens/>
              <w:spacing w:after="0" w:line="240" w:lineRule="auto"/>
              <w:jc w:val="center"/>
              <w:rPr>
                <w:rFonts w:ascii="Calibri" w:eastAsia="Times New Roman" w:hAnsi="Calibri" w:cs="Times New Roman"/>
                <w:lang w:eastAsia="ar-SA"/>
              </w:rPr>
            </w:pPr>
            <w:r w:rsidRPr="0047194E">
              <w:rPr>
                <w:rFonts w:ascii="Calibri" w:eastAsia="Times New Roman" w:hAnsi="Calibri" w:cs="Times New Roman"/>
                <w:lang w:eastAsia="ar-SA"/>
              </w:rPr>
              <w:t xml:space="preserve">powyżej  </w:t>
            </w:r>
            <w:r>
              <w:rPr>
                <w:rFonts w:ascii="Calibri" w:eastAsia="Times New Roman" w:hAnsi="Calibri" w:cs="Times New Roman"/>
                <w:lang w:eastAsia="ar-SA"/>
              </w:rPr>
              <w:t>100</w:t>
            </w:r>
            <w:r w:rsidRPr="0047194E">
              <w:rPr>
                <w:rFonts w:ascii="Calibri" w:eastAsia="Times New Roman" w:hAnsi="Calibri" w:cs="Times New Roman"/>
                <w:lang w:eastAsia="ar-SA"/>
              </w:rPr>
              <w:t xml:space="preserve"> osób</w:t>
            </w:r>
          </w:p>
          <w:p w14:paraId="4F64F639" w14:textId="717553E1" w:rsidR="002E2DBA" w:rsidRPr="0047194E" w:rsidRDefault="002E2DBA" w:rsidP="0047194E">
            <w:pPr>
              <w:suppressAutoHyphens/>
              <w:spacing w:after="0" w:line="240" w:lineRule="auto"/>
              <w:jc w:val="center"/>
              <w:rPr>
                <w:rFonts w:ascii="Calibri" w:eastAsia="Times New Roman" w:hAnsi="Calibri" w:cs="Times New Roman"/>
                <w:color w:val="ED7D31"/>
                <w:lang w:eastAsia="ar-SA"/>
              </w:rPr>
            </w:pPr>
            <w:r>
              <w:rPr>
                <w:rFonts w:ascii="Calibri" w:eastAsia="Times New Roman" w:hAnsi="Calibri" w:cs="Times New Roman"/>
                <w:lang w:eastAsia="ar-SA"/>
              </w:rPr>
              <w:t>10</w:t>
            </w:r>
            <w:r w:rsidRPr="0047194E">
              <w:rPr>
                <w:rFonts w:ascii="Calibri" w:eastAsia="Times New Roman" w:hAnsi="Calibri" w:cs="Times New Roman"/>
                <w:lang w:eastAsia="ar-SA"/>
              </w:rPr>
              <w:t xml:space="preserve"> pkt</w:t>
            </w:r>
          </w:p>
        </w:tc>
      </w:tr>
      <w:tr w:rsidR="002E2DBA" w:rsidRPr="0047194E" w14:paraId="3018B31C" w14:textId="77777777" w:rsidTr="00D71EDD">
        <w:trPr>
          <w:jc w:val="center"/>
        </w:trPr>
        <w:tc>
          <w:tcPr>
            <w:tcW w:w="1441" w:type="pct"/>
            <w:tcBorders>
              <w:top w:val="single" w:sz="4" w:space="0" w:color="auto"/>
              <w:left w:val="single" w:sz="4" w:space="0" w:color="auto"/>
              <w:bottom w:val="single" w:sz="4" w:space="0" w:color="auto"/>
              <w:right w:val="single" w:sz="4" w:space="0" w:color="auto"/>
            </w:tcBorders>
            <w:vAlign w:val="center"/>
            <w:hideMark/>
          </w:tcPr>
          <w:p w14:paraId="54C61170" w14:textId="77777777" w:rsidR="002E2DBA" w:rsidRPr="0047194E" w:rsidRDefault="002E2DBA" w:rsidP="0047194E">
            <w:pPr>
              <w:suppressAutoHyphens/>
              <w:spacing w:after="0" w:line="240" w:lineRule="auto"/>
              <w:jc w:val="center"/>
              <w:rPr>
                <w:rFonts w:ascii="Calibri" w:eastAsia="Times New Roman" w:hAnsi="Calibri" w:cs="Tahoma"/>
                <w:b/>
                <w:kern w:val="1"/>
                <w:lang w:eastAsia="ar-SA"/>
              </w:rPr>
            </w:pPr>
            <w:r w:rsidRPr="0047194E">
              <w:rPr>
                <w:rFonts w:ascii="Calibri" w:eastAsia="Times New Roman" w:hAnsi="Calibri" w:cs="Tahoma"/>
                <w:b/>
                <w:kern w:val="1"/>
                <w:lang w:eastAsia="ar-SA"/>
              </w:rPr>
              <w:t>Waga danego wskaźnika</w:t>
            </w:r>
          </w:p>
        </w:tc>
        <w:tc>
          <w:tcPr>
            <w:tcW w:w="1867" w:type="pct"/>
            <w:tcBorders>
              <w:top w:val="single" w:sz="4" w:space="0" w:color="auto"/>
              <w:left w:val="single" w:sz="4" w:space="0" w:color="auto"/>
              <w:bottom w:val="single" w:sz="4" w:space="0" w:color="auto"/>
              <w:right w:val="single" w:sz="4" w:space="0" w:color="auto"/>
            </w:tcBorders>
            <w:vAlign w:val="center"/>
            <w:hideMark/>
          </w:tcPr>
          <w:p w14:paraId="4D97EA0D" w14:textId="77777777" w:rsidR="002E2DBA" w:rsidRPr="0047194E" w:rsidRDefault="002E2DBA" w:rsidP="0047194E">
            <w:pPr>
              <w:suppressAutoHyphens/>
              <w:spacing w:after="0" w:line="240" w:lineRule="auto"/>
              <w:jc w:val="center"/>
              <w:rPr>
                <w:rFonts w:ascii="Calibri" w:eastAsia="Times New Roman" w:hAnsi="Calibri" w:cs="Times New Roman"/>
                <w:lang w:eastAsia="ar-SA"/>
              </w:rPr>
            </w:pPr>
            <w:r w:rsidRPr="0047194E">
              <w:rPr>
                <w:rFonts w:ascii="Calibri" w:eastAsia="Times New Roman" w:hAnsi="Calibri" w:cs="Times New Roman"/>
                <w:lang w:eastAsia="ar-SA"/>
              </w:rPr>
              <w:t xml:space="preserve">Waga wskaźnika </w:t>
            </w:r>
          </w:p>
          <w:p w14:paraId="57FAD1EF" w14:textId="0AC9D486" w:rsidR="002E2DBA" w:rsidRPr="0047194E" w:rsidRDefault="002E2DBA" w:rsidP="0047194E">
            <w:pPr>
              <w:suppressAutoHyphens/>
              <w:spacing w:after="0" w:line="240" w:lineRule="auto"/>
              <w:jc w:val="center"/>
              <w:rPr>
                <w:rFonts w:ascii="Calibri" w:eastAsia="Times New Roman" w:hAnsi="Calibri" w:cs="Times New Roman"/>
                <w:lang w:eastAsia="ar-SA"/>
              </w:rPr>
            </w:pPr>
            <w:r>
              <w:rPr>
                <w:rFonts w:ascii="Calibri" w:eastAsia="Times New Roman" w:hAnsi="Calibri" w:cs="Times New Roman"/>
                <w:lang w:eastAsia="ar-SA"/>
              </w:rPr>
              <w:t>5</w:t>
            </w:r>
            <w:r w:rsidRPr="0047194E">
              <w:rPr>
                <w:rFonts w:ascii="Calibri" w:eastAsia="Times New Roman" w:hAnsi="Calibri" w:cs="Times New Roman"/>
                <w:lang w:eastAsia="ar-SA"/>
              </w:rPr>
              <w:t xml:space="preserve">0%  </w:t>
            </w:r>
          </w:p>
        </w:tc>
        <w:tc>
          <w:tcPr>
            <w:tcW w:w="1692" w:type="pct"/>
            <w:tcBorders>
              <w:top w:val="single" w:sz="4" w:space="0" w:color="auto"/>
              <w:left w:val="single" w:sz="4" w:space="0" w:color="auto"/>
              <w:bottom w:val="single" w:sz="4" w:space="0" w:color="auto"/>
              <w:right w:val="single" w:sz="4" w:space="0" w:color="auto"/>
            </w:tcBorders>
            <w:vAlign w:val="center"/>
          </w:tcPr>
          <w:p w14:paraId="4C54962A" w14:textId="77777777" w:rsidR="002E2DBA" w:rsidRPr="0047194E" w:rsidRDefault="002E2DBA" w:rsidP="0047194E">
            <w:pPr>
              <w:suppressAutoHyphens/>
              <w:spacing w:after="0" w:line="240" w:lineRule="auto"/>
              <w:jc w:val="center"/>
              <w:rPr>
                <w:rFonts w:ascii="Calibri" w:eastAsia="Times New Roman" w:hAnsi="Calibri" w:cs="Times New Roman"/>
                <w:lang w:eastAsia="ar-SA"/>
              </w:rPr>
            </w:pPr>
            <w:r w:rsidRPr="0047194E">
              <w:rPr>
                <w:rFonts w:ascii="Calibri" w:eastAsia="Times New Roman" w:hAnsi="Calibri" w:cs="Times New Roman"/>
                <w:lang w:eastAsia="ar-SA"/>
              </w:rPr>
              <w:t xml:space="preserve">Waga wskaźnika </w:t>
            </w:r>
          </w:p>
          <w:p w14:paraId="6411A904" w14:textId="7BEAE04F" w:rsidR="002E2DBA" w:rsidRPr="0047194E" w:rsidRDefault="002E2DBA" w:rsidP="0047194E">
            <w:pPr>
              <w:suppressAutoHyphens/>
              <w:spacing w:after="0" w:line="240" w:lineRule="auto"/>
              <w:jc w:val="center"/>
              <w:rPr>
                <w:rFonts w:ascii="Calibri" w:eastAsia="Times New Roman" w:hAnsi="Calibri" w:cs="Times New Roman"/>
                <w:lang w:eastAsia="ar-SA"/>
              </w:rPr>
            </w:pPr>
            <w:r>
              <w:rPr>
                <w:rFonts w:ascii="Calibri" w:eastAsia="Times New Roman" w:hAnsi="Calibri" w:cs="Times New Roman"/>
                <w:lang w:eastAsia="ar-SA"/>
              </w:rPr>
              <w:t>50</w:t>
            </w:r>
            <w:r w:rsidRPr="0047194E">
              <w:rPr>
                <w:rFonts w:ascii="Calibri" w:eastAsia="Times New Roman" w:hAnsi="Calibri" w:cs="Times New Roman"/>
                <w:lang w:eastAsia="ar-SA"/>
              </w:rPr>
              <w:t xml:space="preserve">%  </w:t>
            </w:r>
          </w:p>
        </w:tc>
      </w:tr>
      <w:tr w:rsidR="002E2DBA" w:rsidRPr="0047194E" w14:paraId="7BF0B5A6" w14:textId="77777777" w:rsidTr="00D71EDD">
        <w:trPr>
          <w:trHeight w:val="543"/>
          <w:jc w:val="center"/>
        </w:trPr>
        <w:tc>
          <w:tcPr>
            <w:tcW w:w="1441" w:type="pct"/>
            <w:tcBorders>
              <w:top w:val="single" w:sz="4" w:space="0" w:color="auto"/>
              <w:left w:val="single" w:sz="4" w:space="0" w:color="auto"/>
              <w:bottom w:val="single" w:sz="4" w:space="0" w:color="auto"/>
              <w:right w:val="single" w:sz="4" w:space="0" w:color="auto"/>
            </w:tcBorders>
            <w:vAlign w:val="center"/>
          </w:tcPr>
          <w:p w14:paraId="3E9BFB42" w14:textId="77777777" w:rsidR="002E2DBA" w:rsidRPr="0047194E" w:rsidRDefault="002E2DBA" w:rsidP="0047194E">
            <w:pPr>
              <w:suppressAutoHyphens/>
              <w:spacing w:after="0" w:line="240" w:lineRule="auto"/>
              <w:jc w:val="center"/>
              <w:rPr>
                <w:rFonts w:ascii="Calibri" w:eastAsia="Times New Roman" w:hAnsi="Calibri" w:cs="Tahoma"/>
                <w:b/>
                <w:kern w:val="1"/>
                <w:lang w:eastAsia="ar-SA"/>
              </w:rPr>
            </w:pPr>
            <w:r w:rsidRPr="0047194E">
              <w:rPr>
                <w:rFonts w:ascii="Calibri" w:eastAsia="Times New Roman" w:hAnsi="Calibri" w:cs="Tahoma"/>
                <w:b/>
                <w:kern w:val="1"/>
                <w:lang w:eastAsia="ar-SA"/>
              </w:rPr>
              <w:t>Ocena:</w:t>
            </w:r>
          </w:p>
          <w:p w14:paraId="0102F4C3" w14:textId="77777777" w:rsidR="002E2DBA" w:rsidRPr="0047194E" w:rsidRDefault="002E2DBA" w:rsidP="0047194E">
            <w:pPr>
              <w:suppressAutoHyphens/>
              <w:spacing w:after="0" w:line="240" w:lineRule="auto"/>
              <w:jc w:val="center"/>
              <w:rPr>
                <w:rFonts w:ascii="Calibri" w:eastAsia="Times New Roman" w:hAnsi="Calibri" w:cs="Tahoma"/>
                <w:b/>
                <w:kern w:val="1"/>
                <w:lang w:eastAsia="ar-SA"/>
              </w:rPr>
            </w:pPr>
            <w:r w:rsidRPr="0047194E">
              <w:rPr>
                <w:rFonts w:ascii="Calibri" w:eastAsia="Times New Roman" w:hAnsi="Calibri" w:cs="Tahoma"/>
                <w:b/>
                <w:kern w:val="1"/>
                <w:lang w:eastAsia="ar-SA"/>
              </w:rPr>
              <w:t>(max 20 pkt. – 100%)</w:t>
            </w:r>
          </w:p>
        </w:tc>
        <w:tc>
          <w:tcPr>
            <w:tcW w:w="1867" w:type="pct"/>
            <w:tcBorders>
              <w:top w:val="single" w:sz="4" w:space="0" w:color="auto"/>
              <w:left w:val="single" w:sz="4" w:space="0" w:color="auto"/>
              <w:bottom w:val="single" w:sz="4" w:space="0" w:color="auto"/>
              <w:right w:val="single" w:sz="4" w:space="0" w:color="auto"/>
            </w:tcBorders>
            <w:vAlign w:val="center"/>
          </w:tcPr>
          <w:p w14:paraId="697491E3" w14:textId="73BDA4F1" w:rsidR="002E2DBA" w:rsidRPr="0047194E" w:rsidRDefault="002E2DBA" w:rsidP="0047194E">
            <w:pPr>
              <w:suppressAutoHyphens/>
              <w:spacing w:after="0" w:line="240" w:lineRule="auto"/>
              <w:jc w:val="center"/>
              <w:rPr>
                <w:rFonts w:ascii="Calibri" w:eastAsia="Times New Roman" w:hAnsi="Calibri" w:cs="Tahoma"/>
                <w:b/>
                <w:kern w:val="1"/>
                <w:lang w:eastAsia="ar-SA"/>
              </w:rPr>
            </w:pPr>
            <w:r>
              <w:rPr>
                <w:rFonts w:ascii="Calibri" w:eastAsia="Times New Roman" w:hAnsi="Calibri" w:cs="Tahoma"/>
                <w:b/>
                <w:kern w:val="1"/>
                <w:lang w:eastAsia="ar-SA"/>
              </w:rPr>
              <w:t>10</w:t>
            </w:r>
            <w:r w:rsidRPr="0047194E">
              <w:rPr>
                <w:rFonts w:ascii="Calibri" w:eastAsia="Times New Roman" w:hAnsi="Calibri" w:cs="Tahoma"/>
                <w:b/>
                <w:kern w:val="1"/>
                <w:lang w:eastAsia="ar-SA"/>
              </w:rPr>
              <w:t>pkt</w:t>
            </w:r>
          </w:p>
        </w:tc>
        <w:tc>
          <w:tcPr>
            <w:tcW w:w="1692" w:type="pct"/>
            <w:tcBorders>
              <w:top w:val="single" w:sz="4" w:space="0" w:color="auto"/>
              <w:left w:val="single" w:sz="4" w:space="0" w:color="auto"/>
              <w:bottom w:val="single" w:sz="4" w:space="0" w:color="auto"/>
              <w:right w:val="single" w:sz="4" w:space="0" w:color="auto"/>
            </w:tcBorders>
            <w:vAlign w:val="center"/>
          </w:tcPr>
          <w:p w14:paraId="380DA262" w14:textId="4D6D9EDF" w:rsidR="002E2DBA" w:rsidRPr="0047194E" w:rsidRDefault="002E2DBA" w:rsidP="0047194E">
            <w:pPr>
              <w:suppressAutoHyphens/>
              <w:spacing w:after="0" w:line="240" w:lineRule="auto"/>
              <w:jc w:val="center"/>
              <w:rPr>
                <w:rFonts w:ascii="Calibri" w:eastAsia="Times New Roman" w:hAnsi="Calibri" w:cs="Tahoma"/>
                <w:b/>
                <w:kern w:val="1"/>
                <w:lang w:eastAsia="ar-SA"/>
              </w:rPr>
            </w:pPr>
            <w:r>
              <w:rPr>
                <w:rFonts w:ascii="Calibri" w:eastAsia="Times New Roman" w:hAnsi="Calibri" w:cs="Tahoma"/>
                <w:b/>
                <w:kern w:val="1"/>
                <w:lang w:eastAsia="ar-SA"/>
              </w:rPr>
              <w:t>10</w:t>
            </w:r>
            <w:r w:rsidRPr="0047194E">
              <w:rPr>
                <w:rFonts w:ascii="Calibri" w:eastAsia="Times New Roman" w:hAnsi="Calibri" w:cs="Tahoma"/>
                <w:b/>
                <w:kern w:val="1"/>
                <w:lang w:eastAsia="ar-SA"/>
              </w:rPr>
              <w:t xml:space="preserve"> pkt</w:t>
            </w:r>
          </w:p>
        </w:tc>
      </w:tr>
    </w:tbl>
    <w:p w14:paraId="5C75ABFF" w14:textId="77777777" w:rsidR="0047194E" w:rsidRPr="0047194E" w:rsidRDefault="0047194E" w:rsidP="0047194E">
      <w:pPr>
        <w:spacing w:before="200" w:after="0" w:line="240" w:lineRule="auto"/>
        <w:rPr>
          <w:rFonts w:ascii="Calibri" w:eastAsia="Times New Roman" w:hAnsi="Calibri" w:cs="Arial"/>
          <w:kern w:val="1"/>
          <w:lang w:eastAsia="pl-PL"/>
        </w:rPr>
      </w:pPr>
    </w:p>
    <w:p w14:paraId="295437DF" w14:textId="77777777" w:rsidR="0047194E" w:rsidRPr="0047194E" w:rsidRDefault="0047194E" w:rsidP="0047194E">
      <w:pPr>
        <w:spacing w:after="0" w:line="240" w:lineRule="auto"/>
        <w:rPr>
          <w:rFonts w:ascii="Calibri" w:eastAsia="Times New Roman" w:hAnsi="Calibri" w:cs="Arial"/>
          <w:kern w:val="1"/>
          <w:lang w:eastAsia="pl-PL"/>
        </w:rPr>
      </w:pPr>
      <w:r w:rsidRPr="0047194E">
        <w:rPr>
          <w:rFonts w:ascii="Calibri" w:eastAsia="Times New Roman" w:hAnsi="Calibri" w:cs="Arial"/>
          <w:kern w:val="1"/>
          <w:lang w:eastAsia="pl-PL"/>
        </w:rPr>
        <w:br w:type="page"/>
      </w:r>
    </w:p>
    <w:p w14:paraId="11F5BD3D" w14:textId="77777777" w:rsidR="00BA2185" w:rsidRDefault="00BA2185" w:rsidP="0047194E">
      <w:pPr>
        <w:spacing w:before="200" w:after="0" w:line="240" w:lineRule="auto"/>
        <w:rPr>
          <w:rFonts w:ascii="Calibri" w:eastAsia="Times New Roman" w:hAnsi="Calibri" w:cs="Arial"/>
          <w:b/>
          <w:kern w:val="1"/>
          <w:lang w:eastAsia="pl-PL"/>
        </w:rPr>
        <w:sectPr w:rsidR="00BA2185" w:rsidSect="00BA2185">
          <w:pgSz w:w="16838" w:h="11906" w:orient="landscape"/>
          <w:pgMar w:top="1417" w:right="1417" w:bottom="1417" w:left="1417" w:header="708" w:footer="708" w:gutter="0"/>
          <w:cols w:space="708"/>
          <w:titlePg/>
          <w:docGrid w:linePitch="360"/>
        </w:sectPr>
      </w:pPr>
    </w:p>
    <w:p w14:paraId="1B69862F" w14:textId="77777777" w:rsidR="0047194E" w:rsidRPr="0047194E" w:rsidRDefault="0047194E" w:rsidP="007F4B99">
      <w:pPr>
        <w:spacing w:before="200" w:after="0" w:line="240" w:lineRule="auto"/>
        <w:rPr>
          <w:rFonts w:ascii="Calibri" w:eastAsia="Times New Roman" w:hAnsi="Calibri" w:cs="Arial"/>
          <w:b/>
          <w:kern w:val="1"/>
          <w:lang w:eastAsia="pl-PL"/>
        </w:rPr>
      </w:pPr>
      <w:r w:rsidRPr="0047194E">
        <w:rPr>
          <w:rFonts w:ascii="Calibri" w:eastAsia="Times New Roman" w:hAnsi="Calibri" w:cs="Arial"/>
          <w:b/>
          <w:kern w:val="1"/>
          <w:lang w:eastAsia="pl-PL"/>
        </w:rPr>
        <w:lastRenderedPageBreak/>
        <w:t xml:space="preserve">Punktacja do kryterium nr 5 </w:t>
      </w:r>
      <w:r w:rsidRPr="0047194E">
        <w:rPr>
          <w:rFonts w:ascii="Calibri" w:eastAsia="Times New Roman" w:hAnsi="Calibri" w:cs="Arial"/>
          <w:b/>
          <w:i/>
          <w:kern w:val="1"/>
          <w:lang w:eastAsia="pl-PL"/>
        </w:rPr>
        <w:t>Komplementarny charakter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9583"/>
      </w:tblGrid>
      <w:tr w:rsidR="0047194E" w:rsidRPr="0047194E" w14:paraId="6A2445C9" w14:textId="77777777" w:rsidTr="00D71EDD">
        <w:tc>
          <w:tcPr>
            <w:tcW w:w="1576" w:type="pct"/>
            <w:tcBorders>
              <w:top w:val="single" w:sz="4" w:space="0" w:color="auto"/>
              <w:left w:val="single" w:sz="4" w:space="0" w:color="auto"/>
              <w:bottom w:val="single" w:sz="4" w:space="0" w:color="auto"/>
              <w:right w:val="single" w:sz="4" w:space="0" w:color="auto"/>
            </w:tcBorders>
            <w:hideMark/>
          </w:tcPr>
          <w:p w14:paraId="3A4D7551" w14:textId="77777777" w:rsidR="0047194E" w:rsidRPr="0047194E" w:rsidRDefault="0047194E" w:rsidP="0047194E">
            <w:pPr>
              <w:spacing w:before="200" w:after="0" w:line="240" w:lineRule="auto"/>
              <w:jc w:val="center"/>
              <w:rPr>
                <w:rFonts w:ascii="Calibri" w:eastAsia="Times New Roman" w:hAnsi="Calibri" w:cs="Tahoma"/>
                <w:b/>
                <w:kern w:val="1"/>
                <w:lang w:eastAsia="pl-PL"/>
              </w:rPr>
            </w:pPr>
            <w:r w:rsidRPr="0047194E">
              <w:rPr>
                <w:rFonts w:ascii="Calibri" w:eastAsia="Times New Roman" w:hAnsi="Calibri" w:cs="Tahoma"/>
                <w:b/>
                <w:kern w:val="1"/>
                <w:lang w:eastAsia="pl-PL"/>
              </w:rPr>
              <w:t>Punktacja</w:t>
            </w:r>
          </w:p>
        </w:tc>
        <w:tc>
          <w:tcPr>
            <w:tcW w:w="3424" w:type="pct"/>
            <w:tcBorders>
              <w:top w:val="single" w:sz="4" w:space="0" w:color="auto"/>
              <w:left w:val="single" w:sz="4" w:space="0" w:color="auto"/>
              <w:bottom w:val="single" w:sz="4" w:space="0" w:color="auto"/>
              <w:right w:val="single" w:sz="4" w:space="0" w:color="auto"/>
            </w:tcBorders>
          </w:tcPr>
          <w:p w14:paraId="489A7FC3" w14:textId="77777777" w:rsidR="0047194E" w:rsidRPr="0047194E" w:rsidRDefault="0047194E" w:rsidP="0047194E">
            <w:pPr>
              <w:spacing w:before="200" w:after="0" w:line="240" w:lineRule="auto"/>
              <w:jc w:val="center"/>
              <w:rPr>
                <w:rFonts w:ascii="Calibri" w:eastAsia="Times New Roman" w:hAnsi="Calibri" w:cs="Tahoma"/>
                <w:b/>
                <w:kern w:val="1"/>
                <w:lang w:eastAsia="pl-PL"/>
              </w:rPr>
            </w:pPr>
          </w:p>
        </w:tc>
      </w:tr>
      <w:tr w:rsidR="0047194E" w:rsidRPr="0047194E" w14:paraId="5E539398" w14:textId="77777777" w:rsidTr="00D71EDD">
        <w:tc>
          <w:tcPr>
            <w:tcW w:w="1576" w:type="pct"/>
            <w:tcBorders>
              <w:top w:val="single" w:sz="4" w:space="0" w:color="auto"/>
              <w:left w:val="single" w:sz="4" w:space="0" w:color="auto"/>
              <w:bottom w:val="single" w:sz="4" w:space="0" w:color="auto"/>
              <w:right w:val="single" w:sz="4" w:space="0" w:color="auto"/>
            </w:tcBorders>
            <w:hideMark/>
          </w:tcPr>
          <w:p w14:paraId="0C962A15" w14:textId="77777777" w:rsidR="0047194E" w:rsidRPr="0047194E" w:rsidRDefault="0047194E" w:rsidP="0047194E">
            <w:pPr>
              <w:spacing w:before="200" w:after="0" w:line="240" w:lineRule="auto"/>
              <w:jc w:val="center"/>
              <w:rPr>
                <w:rFonts w:ascii="Calibri" w:eastAsia="Times New Roman" w:hAnsi="Calibri" w:cs="Tahoma"/>
                <w:b/>
                <w:kern w:val="1"/>
                <w:lang w:eastAsia="pl-PL"/>
              </w:rPr>
            </w:pPr>
            <w:r w:rsidRPr="0047194E">
              <w:rPr>
                <w:rFonts w:ascii="Calibri" w:eastAsia="Times New Roman" w:hAnsi="Calibri" w:cs="Tahoma"/>
                <w:b/>
                <w:kern w:val="1"/>
                <w:lang w:eastAsia="pl-PL"/>
              </w:rPr>
              <w:t xml:space="preserve">0 </w:t>
            </w:r>
          </w:p>
        </w:tc>
        <w:tc>
          <w:tcPr>
            <w:tcW w:w="3424" w:type="pct"/>
            <w:tcBorders>
              <w:top w:val="single" w:sz="4" w:space="0" w:color="auto"/>
              <w:left w:val="single" w:sz="4" w:space="0" w:color="auto"/>
              <w:bottom w:val="single" w:sz="4" w:space="0" w:color="auto"/>
              <w:right w:val="single" w:sz="4" w:space="0" w:color="auto"/>
            </w:tcBorders>
            <w:hideMark/>
          </w:tcPr>
          <w:p w14:paraId="77D916FB" w14:textId="77777777" w:rsidR="0047194E" w:rsidRPr="0047194E" w:rsidRDefault="0047194E" w:rsidP="0047194E">
            <w:pPr>
              <w:spacing w:before="200" w:after="0" w:line="240" w:lineRule="auto"/>
              <w:jc w:val="both"/>
              <w:rPr>
                <w:rFonts w:ascii="Calibri" w:eastAsia="Times New Roman" w:hAnsi="Calibri" w:cs="Tahoma"/>
                <w:b/>
                <w:kern w:val="1"/>
                <w:lang w:eastAsia="pl-PL"/>
              </w:rPr>
            </w:pPr>
            <w:r w:rsidRPr="0047194E">
              <w:rPr>
                <w:rFonts w:ascii="Calibri" w:eastAsia="Times New Roman" w:hAnsi="Calibri" w:cs="Tahoma"/>
                <w:b/>
                <w:kern w:val="1"/>
                <w:lang w:eastAsia="pl-PL"/>
              </w:rPr>
              <w:t>Brak komplementarności – 0 pkt</w:t>
            </w:r>
          </w:p>
        </w:tc>
      </w:tr>
      <w:tr w:rsidR="0047194E" w:rsidRPr="0047194E" w14:paraId="4D137156" w14:textId="77777777" w:rsidTr="00D71EDD">
        <w:tc>
          <w:tcPr>
            <w:tcW w:w="1576" w:type="pct"/>
            <w:tcBorders>
              <w:top w:val="single" w:sz="4" w:space="0" w:color="auto"/>
              <w:left w:val="single" w:sz="4" w:space="0" w:color="auto"/>
              <w:bottom w:val="single" w:sz="4" w:space="0" w:color="auto"/>
              <w:right w:val="single" w:sz="4" w:space="0" w:color="auto"/>
            </w:tcBorders>
            <w:hideMark/>
          </w:tcPr>
          <w:p w14:paraId="47520429" w14:textId="77777777" w:rsidR="0047194E" w:rsidRPr="0047194E" w:rsidRDefault="0047194E" w:rsidP="0047194E">
            <w:pPr>
              <w:spacing w:before="200" w:after="0" w:line="240" w:lineRule="auto"/>
              <w:jc w:val="center"/>
              <w:rPr>
                <w:rFonts w:ascii="Calibri" w:eastAsia="Times New Roman" w:hAnsi="Calibri" w:cs="Tahoma"/>
                <w:b/>
                <w:kern w:val="1"/>
                <w:lang w:eastAsia="pl-PL"/>
              </w:rPr>
            </w:pPr>
            <w:r w:rsidRPr="0047194E">
              <w:rPr>
                <w:rFonts w:ascii="Calibri" w:eastAsia="Times New Roman" w:hAnsi="Calibri" w:cs="Tahoma"/>
                <w:b/>
                <w:kern w:val="1"/>
                <w:lang w:eastAsia="pl-PL"/>
              </w:rPr>
              <w:t>25% maksymalnej oceny</w:t>
            </w:r>
          </w:p>
        </w:tc>
        <w:tc>
          <w:tcPr>
            <w:tcW w:w="3424" w:type="pct"/>
            <w:tcBorders>
              <w:top w:val="single" w:sz="4" w:space="0" w:color="auto"/>
              <w:left w:val="single" w:sz="4" w:space="0" w:color="auto"/>
              <w:bottom w:val="single" w:sz="4" w:space="0" w:color="auto"/>
              <w:right w:val="single" w:sz="4" w:space="0" w:color="auto"/>
            </w:tcBorders>
            <w:hideMark/>
          </w:tcPr>
          <w:p w14:paraId="30767FD9" w14:textId="77777777" w:rsidR="0047194E" w:rsidRPr="0047194E" w:rsidRDefault="0047194E" w:rsidP="0047194E">
            <w:pPr>
              <w:spacing w:before="200" w:after="0" w:line="240" w:lineRule="auto"/>
              <w:jc w:val="both"/>
              <w:rPr>
                <w:rFonts w:ascii="Calibri" w:eastAsia="Times New Roman" w:hAnsi="Calibri" w:cs="Tahoma"/>
                <w:b/>
                <w:kern w:val="1"/>
                <w:lang w:eastAsia="pl-PL"/>
              </w:rPr>
            </w:pPr>
            <w:r w:rsidRPr="0047194E">
              <w:rPr>
                <w:rFonts w:ascii="Calibri" w:eastAsia="Times New Roman" w:hAnsi="Calibri" w:cs="Tahoma"/>
                <w:kern w:val="1"/>
                <w:lang w:eastAsia="pl-PL"/>
              </w:rPr>
              <w:t>Projekt komplementarny z co najmniej 1  projektem uzyska 1,25 pkt</w:t>
            </w:r>
          </w:p>
        </w:tc>
      </w:tr>
      <w:tr w:rsidR="0047194E" w:rsidRPr="0047194E" w14:paraId="36A4D7D5" w14:textId="77777777" w:rsidTr="00D71EDD">
        <w:tc>
          <w:tcPr>
            <w:tcW w:w="1576" w:type="pct"/>
            <w:tcBorders>
              <w:top w:val="single" w:sz="4" w:space="0" w:color="auto"/>
              <w:left w:val="single" w:sz="4" w:space="0" w:color="auto"/>
              <w:bottom w:val="single" w:sz="4" w:space="0" w:color="auto"/>
              <w:right w:val="single" w:sz="4" w:space="0" w:color="auto"/>
            </w:tcBorders>
            <w:hideMark/>
          </w:tcPr>
          <w:p w14:paraId="7DEFD159" w14:textId="77777777" w:rsidR="0047194E" w:rsidRPr="0047194E" w:rsidRDefault="0047194E" w:rsidP="0047194E">
            <w:pPr>
              <w:spacing w:before="200" w:after="0" w:line="240" w:lineRule="auto"/>
              <w:jc w:val="center"/>
              <w:rPr>
                <w:rFonts w:ascii="Calibri" w:eastAsia="Times New Roman" w:hAnsi="Calibri" w:cs="Tahoma"/>
                <w:b/>
                <w:kern w:val="1"/>
                <w:lang w:eastAsia="pl-PL"/>
              </w:rPr>
            </w:pPr>
            <w:r w:rsidRPr="0047194E">
              <w:rPr>
                <w:rFonts w:ascii="Calibri" w:eastAsia="Times New Roman" w:hAnsi="Calibri" w:cs="Tahoma"/>
                <w:b/>
                <w:kern w:val="1"/>
                <w:lang w:eastAsia="pl-PL"/>
              </w:rPr>
              <w:t>50% maksymalnej oceny</w:t>
            </w:r>
          </w:p>
        </w:tc>
        <w:tc>
          <w:tcPr>
            <w:tcW w:w="3424" w:type="pct"/>
            <w:tcBorders>
              <w:top w:val="single" w:sz="4" w:space="0" w:color="auto"/>
              <w:left w:val="single" w:sz="4" w:space="0" w:color="auto"/>
              <w:bottom w:val="single" w:sz="4" w:space="0" w:color="auto"/>
              <w:right w:val="single" w:sz="4" w:space="0" w:color="auto"/>
            </w:tcBorders>
            <w:hideMark/>
          </w:tcPr>
          <w:p w14:paraId="743F2CC1" w14:textId="77777777" w:rsidR="0047194E" w:rsidRPr="0047194E" w:rsidRDefault="0047194E" w:rsidP="0047194E">
            <w:pPr>
              <w:spacing w:before="200" w:after="0" w:line="240" w:lineRule="auto"/>
              <w:jc w:val="both"/>
              <w:rPr>
                <w:rFonts w:ascii="Calibri" w:eastAsia="Times New Roman" w:hAnsi="Calibri" w:cs="Tahoma"/>
                <w:b/>
                <w:kern w:val="1"/>
                <w:lang w:eastAsia="pl-PL"/>
              </w:rPr>
            </w:pPr>
            <w:r w:rsidRPr="0047194E">
              <w:rPr>
                <w:rFonts w:ascii="Calibri" w:eastAsia="Times New Roman" w:hAnsi="Calibri" w:cs="Tahoma"/>
                <w:kern w:val="1"/>
                <w:lang w:eastAsia="pl-PL"/>
              </w:rPr>
              <w:t>Projekt komplementarny z co najmniej 3 projektami, w tym minimum jednym w ramach naboru uzyska 2,5 pkt</w:t>
            </w:r>
          </w:p>
        </w:tc>
      </w:tr>
      <w:tr w:rsidR="0047194E" w:rsidRPr="0047194E" w14:paraId="1C598A9E" w14:textId="77777777" w:rsidTr="00D71EDD">
        <w:tc>
          <w:tcPr>
            <w:tcW w:w="1576" w:type="pct"/>
            <w:tcBorders>
              <w:top w:val="single" w:sz="4" w:space="0" w:color="auto"/>
              <w:left w:val="single" w:sz="4" w:space="0" w:color="auto"/>
              <w:bottom w:val="single" w:sz="4" w:space="0" w:color="auto"/>
              <w:right w:val="single" w:sz="4" w:space="0" w:color="auto"/>
            </w:tcBorders>
            <w:hideMark/>
          </w:tcPr>
          <w:p w14:paraId="6CF8D99F" w14:textId="77777777" w:rsidR="0047194E" w:rsidRPr="0047194E" w:rsidRDefault="0047194E" w:rsidP="0047194E">
            <w:pPr>
              <w:spacing w:before="200" w:after="0" w:line="240" w:lineRule="auto"/>
              <w:jc w:val="center"/>
              <w:rPr>
                <w:rFonts w:ascii="Calibri" w:eastAsia="Times New Roman" w:hAnsi="Calibri" w:cs="Tahoma"/>
                <w:b/>
                <w:kern w:val="1"/>
                <w:lang w:eastAsia="pl-PL"/>
              </w:rPr>
            </w:pPr>
            <w:r w:rsidRPr="0047194E">
              <w:rPr>
                <w:rFonts w:ascii="Calibri" w:eastAsia="Times New Roman" w:hAnsi="Calibri" w:cs="Tahoma"/>
                <w:b/>
                <w:kern w:val="1"/>
                <w:lang w:eastAsia="pl-PL"/>
              </w:rPr>
              <w:t>100%</w:t>
            </w:r>
            <w:r w:rsidRPr="0047194E">
              <w:rPr>
                <w:rFonts w:ascii="Calibri" w:eastAsia="Times New Roman" w:hAnsi="Calibri" w:cs="Times New Roman"/>
                <w:lang w:eastAsia="pl-PL"/>
              </w:rPr>
              <w:t xml:space="preserve"> </w:t>
            </w:r>
            <w:r w:rsidRPr="0047194E">
              <w:rPr>
                <w:rFonts w:ascii="Calibri" w:eastAsia="Times New Roman" w:hAnsi="Calibri" w:cs="Tahoma"/>
                <w:b/>
                <w:kern w:val="1"/>
                <w:lang w:eastAsia="pl-PL"/>
              </w:rPr>
              <w:t>maksymalnej oceny</w:t>
            </w:r>
          </w:p>
        </w:tc>
        <w:tc>
          <w:tcPr>
            <w:tcW w:w="3424" w:type="pct"/>
            <w:tcBorders>
              <w:top w:val="single" w:sz="4" w:space="0" w:color="auto"/>
              <w:left w:val="single" w:sz="4" w:space="0" w:color="auto"/>
              <w:bottom w:val="single" w:sz="4" w:space="0" w:color="auto"/>
              <w:right w:val="single" w:sz="4" w:space="0" w:color="auto"/>
            </w:tcBorders>
            <w:hideMark/>
          </w:tcPr>
          <w:p w14:paraId="21C1A166" w14:textId="77777777" w:rsidR="0047194E" w:rsidRPr="0047194E" w:rsidRDefault="0047194E" w:rsidP="0047194E">
            <w:pPr>
              <w:spacing w:before="200" w:after="0" w:line="240" w:lineRule="auto"/>
              <w:jc w:val="both"/>
              <w:rPr>
                <w:rFonts w:ascii="Calibri" w:eastAsia="Times New Roman" w:hAnsi="Calibri" w:cs="Tahoma"/>
                <w:b/>
                <w:kern w:val="1"/>
                <w:lang w:eastAsia="pl-PL"/>
              </w:rPr>
            </w:pPr>
            <w:r w:rsidRPr="0047194E">
              <w:rPr>
                <w:rFonts w:ascii="Calibri" w:eastAsia="Times New Roman" w:hAnsi="Calibri" w:cs="Tahoma"/>
                <w:kern w:val="1"/>
                <w:lang w:eastAsia="pl-PL"/>
              </w:rPr>
              <w:t>Projekt komplementarny z co najmniej 5 projektami, w tym minimum trzema w ramach naboru uzyska 5 pkt</w:t>
            </w:r>
          </w:p>
        </w:tc>
      </w:tr>
      <w:tr w:rsidR="0047194E" w:rsidRPr="0047194E" w14:paraId="45EE497D" w14:textId="77777777" w:rsidTr="00D71EDD">
        <w:trPr>
          <w:trHeight w:val="277"/>
        </w:trPr>
        <w:tc>
          <w:tcPr>
            <w:tcW w:w="1576" w:type="pct"/>
            <w:tcBorders>
              <w:top w:val="single" w:sz="4" w:space="0" w:color="auto"/>
              <w:left w:val="single" w:sz="4" w:space="0" w:color="auto"/>
              <w:bottom w:val="single" w:sz="4" w:space="0" w:color="auto"/>
              <w:right w:val="single" w:sz="4" w:space="0" w:color="auto"/>
            </w:tcBorders>
          </w:tcPr>
          <w:p w14:paraId="32278A98" w14:textId="77777777" w:rsidR="0047194E" w:rsidRPr="0047194E" w:rsidRDefault="0047194E" w:rsidP="0047194E">
            <w:pPr>
              <w:spacing w:before="200" w:after="0" w:line="240" w:lineRule="auto"/>
              <w:jc w:val="center"/>
              <w:rPr>
                <w:rFonts w:ascii="Calibri" w:eastAsia="Times New Roman" w:hAnsi="Calibri" w:cs="Tahoma"/>
                <w:b/>
                <w:kern w:val="1"/>
                <w:lang w:eastAsia="pl-PL"/>
              </w:rPr>
            </w:pPr>
            <w:r w:rsidRPr="0047194E">
              <w:rPr>
                <w:rFonts w:ascii="Calibri" w:eastAsia="Times New Roman" w:hAnsi="Calibri" w:cs="Tahoma"/>
                <w:b/>
                <w:kern w:val="1"/>
                <w:lang w:eastAsia="pl-PL"/>
              </w:rPr>
              <w:t>Ocena: (max 5 pkt. – 100%)</w:t>
            </w:r>
          </w:p>
        </w:tc>
        <w:tc>
          <w:tcPr>
            <w:tcW w:w="3424" w:type="pct"/>
            <w:tcBorders>
              <w:top w:val="single" w:sz="4" w:space="0" w:color="auto"/>
              <w:left w:val="single" w:sz="4" w:space="0" w:color="auto"/>
              <w:bottom w:val="single" w:sz="4" w:space="0" w:color="auto"/>
              <w:right w:val="single" w:sz="4" w:space="0" w:color="auto"/>
            </w:tcBorders>
          </w:tcPr>
          <w:p w14:paraId="31FCAFBA" w14:textId="77777777" w:rsidR="0047194E" w:rsidRPr="0047194E" w:rsidRDefault="0047194E" w:rsidP="0047194E">
            <w:pPr>
              <w:spacing w:before="200" w:after="0" w:line="240" w:lineRule="auto"/>
              <w:jc w:val="both"/>
              <w:rPr>
                <w:rFonts w:ascii="Calibri" w:eastAsia="Times New Roman" w:hAnsi="Calibri" w:cs="Tahoma"/>
                <w:b/>
                <w:kern w:val="1"/>
                <w:lang w:eastAsia="pl-PL"/>
              </w:rPr>
            </w:pPr>
          </w:p>
        </w:tc>
      </w:tr>
    </w:tbl>
    <w:p w14:paraId="61860EDC" w14:textId="77777777" w:rsidR="0047194E" w:rsidRPr="0047194E" w:rsidRDefault="0047194E" w:rsidP="0047194E">
      <w:pPr>
        <w:spacing w:before="200" w:after="0" w:line="240" w:lineRule="auto"/>
        <w:jc w:val="center"/>
        <w:rPr>
          <w:rFonts w:ascii="Calibri" w:eastAsia="Times New Roman" w:hAnsi="Calibri" w:cs="Arial"/>
          <w:b/>
          <w:kern w:val="1"/>
          <w:u w:val="single"/>
          <w:lang w:eastAsia="pl-PL"/>
        </w:rPr>
      </w:pPr>
      <w:r w:rsidRPr="0047194E">
        <w:rPr>
          <w:rFonts w:ascii="Calibri" w:eastAsia="Times New Roman" w:hAnsi="Calibri" w:cs="Arial"/>
          <w:b/>
          <w:kern w:val="1"/>
          <w:u w:val="single"/>
          <w:lang w:eastAsia="pl-PL"/>
        </w:rPr>
        <w:t>II sekcja – minimum punktowe</w:t>
      </w:r>
    </w:p>
    <w:p w14:paraId="6EF4EE94" w14:textId="77777777" w:rsidR="0047194E" w:rsidRPr="0047194E" w:rsidRDefault="0047194E" w:rsidP="0047194E">
      <w:pPr>
        <w:spacing w:before="200" w:after="0" w:line="240" w:lineRule="auto"/>
        <w:jc w:val="center"/>
        <w:rPr>
          <w:rFonts w:ascii="Calibri" w:eastAsia="Times New Roman" w:hAnsi="Calibri" w:cs="Times New Roman"/>
          <w:b/>
          <w:kern w:val="1"/>
          <w:szCs w:val="20"/>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743"/>
        <w:gridCol w:w="6504"/>
        <w:gridCol w:w="4145"/>
      </w:tblGrid>
      <w:tr w:rsidR="0047194E" w:rsidRPr="0047194E" w14:paraId="65CC0FE2" w14:textId="77777777" w:rsidTr="00D71EDD">
        <w:trPr>
          <w:trHeight w:val="554"/>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C3FB7" w14:textId="77777777" w:rsidR="0047194E" w:rsidRPr="0047194E" w:rsidRDefault="0047194E" w:rsidP="0047194E">
            <w:pPr>
              <w:spacing w:after="0" w:line="240" w:lineRule="auto"/>
              <w:jc w:val="center"/>
              <w:rPr>
                <w:rFonts w:ascii="Calibri" w:eastAsia="Times New Roman" w:hAnsi="Calibri" w:cs="Tahoma"/>
                <w:b/>
                <w:kern w:val="1"/>
              </w:rPr>
            </w:pPr>
            <w:r w:rsidRPr="0047194E">
              <w:rPr>
                <w:rFonts w:ascii="Calibri" w:eastAsia="Times New Roman" w:hAnsi="Calibri" w:cs="Tahoma"/>
                <w:b/>
                <w:kern w:val="1"/>
              </w:rPr>
              <w:t>Lp.</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51850" w14:textId="77777777" w:rsidR="0047194E" w:rsidRPr="0047194E" w:rsidRDefault="0047194E" w:rsidP="0047194E">
            <w:pPr>
              <w:spacing w:after="0" w:line="240" w:lineRule="auto"/>
              <w:jc w:val="center"/>
              <w:rPr>
                <w:rFonts w:ascii="Calibri" w:eastAsia="Times New Roman" w:hAnsi="Calibri" w:cs="Tahoma"/>
                <w:b/>
                <w:kern w:val="1"/>
              </w:rPr>
            </w:pPr>
            <w:r w:rsidRPr="0047194E">
              <w:rPr>
                <w:rFonts w:ascii="Calibri" w:eastAsia="Times New Roman" w:hAnsi="Calibri" w:cs="Tahoma"/>
                <w:b/>
                <w:kern w:val="1"/>
              </w:rPr>
              <w:t>Nazwa kryterium</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0221A315" w14:textId="7078C491" w:rsidR="0047194E" w:rsidRPr="0047194E" w:rsidRDefault="0047194E" w:rsidP="00D71EDD">
            <w:pPr>
              <w:spacing w:after="0" w:line="240" w:lineRule="auto"/>
              <w:jc w:val="center"/>
              <w:rPr>
                <w:rFonts w:ascii="Calibri" w:eastAsia="Times New Roman" w:hAnsi="Calibri" w:cs="Tahoma"/>
                <w:b/>
                <w:kern w:val="1"/>
              </w:rPr>
            </w:pPr>
            <w:r w:rsidRPr="0047194E">
              <w:rPr>
                <w:rFonts w:ascii="Calibri" w:eastAsia="Times New Roman" w:hAnsi="Calibri" w:cs="Tahoma"/>
                <w:b/>
                <w:kern w:val="1"/>
              </w:rPr>
              <w:t>De</w:t>
            </w:r>
            <w:r w:rsidR="00D71EDD">
              <w:rPr>
                <w:rFonts w:ascii="Calibri" w:eastAsia="Times New Roman" w:hAnsi="Calibri" w:cs="Tahoma"/>
                <w:b/>
                <w:kern w:val="1"/>
              </w:rPr>
              <w:t xml:space="preserve">finicja kryterium </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9FC2C" w14:textId="77777777" w:rsidR="0047194E" w:rsidRPr="0047194E" w:rsidRDefault="0047194E" w:rsidP="0047194E">
            <w:pPr>
              <w:spacing w:after="0" w:line="240" w:lineRule="auto"/>
              <w:jc w:val="center"/>
              <w:rPr>
                <w:rFonts w:ascii="Calibri" w:eastAsia="Times New Roman" w:hAnsi="Calibri" w:cs="Tahoma"/>
                <w:b/>
                <w:kern w:val="1"/>
              </w:rPr>
            </w:pPr>
            <w:r w:rsidRPr="0047194E">
              <w:rPr>
                <w:rFonts w:ascii="Calibri" w:eastAsia="Times New Roman" w:hAnsi="Calibri" w:cs="Tahoma"/>
                <w:b/>
                <w:kern w:val="1"/>
              </w:rPr>
              <w:t xml:space="preserve">Opis znaczenia kryterium </w:t>
            </w:r>
          </w:p>
        </w:tc>
      </w:tr>
      <w:tr w:rsidR="0047194E" w:rsidRPr="0047194E" w14:paraId="1F2A1658" w14:textId="77777777" w:rsidTr="00D71EDD">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A3128" w14:textId="77777777" w:rsidR="0047194E" w:rsidRPr="0047194E" w:rsidRDefault="0047194E" w:rsidP="0047194E">
            <w:pPr>
              <w:spacing w:after="0" w:line="240" w:lineRule="auto"/>
              <w:jc w:val="center"/>
              <w:rPr>
                <w:rFonts w:ascii="Calibri" w:eastAsia="Times New Roman" w:hAnsi="Calibri" w:cs="Tahoma"/>
                <w:kern w:val="1"/>
              </w:rPr>
            </w:pPr>
            <w:r w:rsidRPr="0047194E">
              <w:rPr>
                <w:rFonts w:ascii="Calibri" w:eastAsia="Times New Roman" w:hAnsi="Calibri" w:cs="Tahoma"/>
                <w:kern w:val="1"/>
              </w:rPr>
              <w:t>1</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CC67D" w14:textId="77777777" w:rsidR="0047194E" w:rsidRPr="0047194E" w:rsidRDefault="0047194E" w:rsidP="0047194E">
            <w:pPr>
              <w:spacing w:after="0" w:line="240" w:lineRule="auto"/>
              <w:jc w:val="center"/>
              <w:rPr>
                <w:rFonts w:ascii="Calibri" w:eastAsia="Times New Roman" w:hAnsi="Calibri" w:cs="Tahoma"/>
                <w:kern w:val="1"/>
              </w:rPr>
            </w:pPr>
            <w:r w:rsidRPr="0047194E">
              <w:rPr>
                <w:rFonts w:ascii="Calibri" w:eastAsia="Times New Roman" w:hAnsi="Calibri" w:cs="Tahoma"/>
                <w:kern w:val="1"/>
              </w:rPr>
              <w:t xml:space="preserve">Uzyskanie przez projekt minimum punktowego </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78606" w14:textId="77777777" w:rsidR="0047194E" w:rsidRPr="0047194E" w:rsidRDefault="0047194E" w:rsidP="0047194E">
            <w:pPr>
              <w:spacing w:after="0" w:line="240" w:lineRule="auto"/>
              <w:jc w:val="center"/>
              <w:rPr>
                <w:rFonts w:ascii="Calibri" w:eastAsia="Times New Roman" w:hAnsi="Calibri" w:cs="Tahoma"/>
                <w:kern w:val="1"/>
              </w:rPr>
            </w:pPr>
            <w:r w:rsidRPr="0047194E">
              <w:rPr>
                <w:rFonts w:ascii="Calibri" w:eastAsia="Times New Roman" w:hAnsi="Calibri" w:cs="Tahoma"/>
                <w:kern w:val="1"/>
              </w:rPr>
              <w:t>W ramach tego kryterium będzie sprawdzane czy, projekt otrzymał co najmniej 15% (7,5 pkt) możliwych do uzyskania punktów na tym etapie oceny</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14:paraId="6CCD5B22" w14:textId="77777777" w:rsidR="0047194E" w:rsidRPr="0047194E" w:rsidRDefault="0047194E" w:rsidP="0047194E">
            <w:pPr>
              <w:spacing w:after="0" w:line="240" w:lineRule="auto"/>
              <w:jc w:val="center"/>
              <w:rPr>
                <w:rFonts w:ascii="Calibri" w:eastAsia="Times New Roman" w:hAnsi="Calibri" w:cs="Tahoma"/>
                <w:kern w:val="1"/>
              </w:rPr>
            </w:pPr>
            <w:r w:rsidRPr="0047194E">
              <w:rPr>
                <w:rFonts w:ascii="Calibri" w:eastAsia="Times New Roman" w:hAnsi="Calibri" w:cs="Tahoma"/>
                <w:kern w:val="1"/>
              </w:rPr>
              <w:t>TAK/NIE</w:t>
            </w:r>
          </w:p>
          <w:p w14:paraId="1D2E2815" w14:textId="77777777" w:rsidR="0047194E" w:rsidRPr="0047194E" w:rsidRDefault="0047194E" w:rsidP="0047194E">
            <w:pPr>
              <w:spacing w:after="0" w:line="240" w:lineRule="auto"/>
              <w:jc w:val="center"/>
              <w:rPr>
                <w:rFonts w:ascii="Calibri" w:eastAsia="Times New Roman" w:hAnsi="Calibri" w:cs="Tahoma"/>
                <w:kern w:val="1"/>
              </w:rPr>
            </w:pPr>
          </w:p>
          <w:p w14:paraId="0EC46381" w14:textId="77777777" w:rsidR="0047194E" w:rsidRPr="0047194E" w:rsidRDefault="0047194E" w:rsidP="0047194E">
            <w:pPr>
              <w:spacing w:after="0" w:line="240" w:lineRule="auto"/>
              <w:jc w:val="center"/>
              <w:rPr>
                <w:rFonts w:ascii="Calibri" w:eastAsia="Times New Roman" w:hAnsi="Calibri" w:cs="Tahoma"/>
                <w:kern w:val="1"/>
              </w:rPr>
            </w:pPr>
            <w:r w:rsidRPr="0047194E">
              <w:rPr>
                <w:rFonts w:ascii="Calibri" w:eastAsia="Times New Roman" w:hAnsi="Calibri" w:cs="Tahoma"/>
                <w:kern w:val="1"/>
              </w:rPr>
              <w:t>Kryterium obligatoryjne (kluczowe) – niespełnienie oznacza odrzucenia wniosku</w:t>
            </w:r>
          </w:p>
        </w:tc>
      </w:tr>
      <w:bookmarkEnd w:id="5"/>
    </w:tbl>
    <w:p w14:paraId="2CA7F693" w14:textId="77777777" w:rsidR="005411A6" w:rsidRDefault="005411A6" w:rsidP="00BA2185">
      <w:pPr>
        <w:keepNext/>
        <w:keepLines/>
        <w:tabs>
          <w:tab w:val="left" w:pos="1122"/>
        </w:tabs>
        <w:spacing w:before="480" w:after="0"/>
        <w:outlineLvl w:val="0"/>
      </w:pPr>
    </w:p>
    <w:sectPr w:rsidR="005411A6" w:rsidSect="00D71EDD">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D48A0" w14:textId="77777777" w:rsidR="002B0F6E" w:rsidRDefault="002B0F6E" w:rsidP="00883846">
      <w:pPr>
        <w:spacing w:after="0" w:line="240" w:lineRule="auto"/>
      </w:pPr>
      <w:r>
        <w:separator/>
      </w:r>
    </w:p>
  </w:endnote>
  <w:endnote w:type="continuationSeparator" w:id="0">
    <w:p w14:paraId="352BB15A" w14:textId="77777777" w:rsidR="002B0F6E" w:rsidRDefault="002B0F6E"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405131"/>
      <w:docPartObj>
        <w:docPartGallery w:val="Page Numbers (Bottom of Page)"/>
        <w:docPartUnique/>
      </w:docPartObj>
    </w:sdtPr>
    <w:sdtEndPr/>
    <w:sdtContent>
      <w:p w14:paraId="3940BEC7" w14:textId="77777777" w:rsidR="00643537" w:rsidRDefault="00643537">
        <w:pPr>
          <w:pStyle w:val="Stopka"/>
          <w:jc w:val="right"/>
        </w:pPr>
        <w:r>
          <w:fldChar w:fldCharType="begin"/>
        </w:r>
        <w:r>
          <w:instrText>PAGE   \* MERGEFORMAT</w:instrText>
        </w:r>
        <w:r>
          <w:fldChar w:fldCharType="separate"/>
        </w:r>
        <w:r w:rsidR="00D73ACB">
          <w:rPr>
            <w:noProof/>
          </w:rPr>
          <w:t>40</w:t>
        </w:r>
        <w:r>
          <w:rPr>
            <w:noProof/>
          </w:rPr>
          <w:fldChar w:fldCharType="end"/>
        </w:r>
      </w:p>
    </w:sdtContent>
  </w:sdt>
  <w:p w14:paraId="03E3AC97" w14:textId="77777777" w:rsidR="00643537" w:rsidRDefault="006435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72182"/>
      <w:docPartObj>
        <w:docPartGallery w:val="Page Numbers (Bottom of Page)"/>
        <w:docPartUnique/>
      </w:docPartObj>
    </w:sdtPr>
    <w:sdtEndPr/>
    <w:sdtContent>
      <w:p w14:paraId="1D758223" w14:textId="77777777" w:rsidR="00643537" w:rsidRDefault="00643537">
        <w:pPr>
          <w:pStyle w:val="Stopka"/>
          <w:jc w:val="right"/>
        </w:pPr>
        <w:r>
          <w:fldChar w:fldCharType="begin"/>
        </w:r>
        <w:r>
          <w:instrText xml:space="preserve"> PAGE   \* MERGEFORMAT </w:instrText>
        </w:r>
        <w:r>
          <w:fldChar w:fldCharType="separate"/>
        </w:r>
        <w:r w:rsidR="00D73ACB">
          <w:rPr>
            <w:noProof/>
          </w:rPr>
          <w:t>39</w:t>
        </w:r>
        <w:r>
          <w:rPr>
            <w:noProof/>
          </w:rPr>
          <w:fldChar w:fldCharType="end"/>
        </w:r>
      </w:p>
    </w:sdtContent>
  </w:sdt>
  <w:p w14:paraId="400E4BF6" w14:textId="77777777" w:rsidR="00643537" w:rsidRDefault="006435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32B59" w14:textId="77777777" w:rsidR="002B0F6E" w:rsidRDefault="002B0F6E" w:rsidP="00883846">
      <w:pPr>
        <w:spacing w:after="0" w:line="240" w:lineRule="auto"/>
      </w:pPr>
      <w:r>
        <w:separator/>
      </w:r>
    </w:p>
  </w:footnote>
  <w:footnote w:type="continuationSeparator" w:id="0">
    <w:p w14:paraId="16AA9A89" w14:textId="77777777" w:rsidR="002B0F6E" w:rsidRDefault="002B0F6E" w:rsidP="00883846">
      <w:pPr>
        <w:spacing w:after="0" w:line="240" w:lineRule="auto"/>
      </w:pPr>
      <w:r>
        <w:continuationSeparator/>
      </w:r>
    </w:p>
  </w:footnote>
  <w:footnote w:id="1">
    <w:p w14:paraId="7D066C48" w14:textId="77777777" w:rsidR="00643537" w:rsidRPr="00DF6365" w:rsidRDefault="00643537" w:rsidP="006D17C7">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 w:id="2">
    <w:p w14:paraId="50B5AE07" w14:textId="77777777" w:rsidR="00643537" w:rsidRPr="004D7171" w:rsidRDefault="00643537" w:rsidP="0047194E">
      <w:pPr>
        <w:pStyle w:val="Tekstprzypisudolnego"/>
        <w:rPr>
          <w:rFonts w:asciiTheme="minorHAnsi" w:hAnsiTheme="minorHAnsi"/>
          <w:lang w:val="pl-PL"/>
        </w:rPr>
      </w:pPr>
      <w:r w:rsidRPr="001726E0">
        <w:rPr>
          <w:rStyle w:val="Odwoanieprzypisudolnego"/>
          <w:rFonts w:asciiTheme="minorHAnsi" w:hAnsiTheme="minorHAnsi" w:cs="Arial"/>
          <w:sz w:val="18"/>
          <w:szCs w:val="18"/>
        </w:rPr>
        <w:footnoteRef/>
      </w:r>
      <w:r w:rsidRPr="004D7171">
        <w:rPr>
          <w:rFonts w:asciiTheme="minorHAnsi" w:hAnsiTheme="minorHAnsi" w:cs="Arial"/>
          <w:sz w:val="18"/>
          <w:szCs w:val="18"/>
          <w:lang w:val="pl-PL"/>
        </w:rPr>
        <w:t xml:space="preserve"> Porozumienie w sprawie powierzenia zadań w ramach instrumentu Zintegrowane Inwestycje Terytorialne Regionalnego Programu Operacyjnego Województwa Dolnośląskiego 2014-2020 przez Zarząd Województwa Dolnośląskiego.</w:t>
      </w:r>
    </w:p>
  </w:footnote>
  <w:footnote w:id="3">
    <w:p w14:paraId="36F4A468" w14:textId="77777777" w:rsidR="00643537" w:rsidRPr="00DF6365" w:rsidRDefault="00643537" w:rsidP="002E2DBA">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1E7A9" w14:textId="77777777" w:rsidR="00643537" w:rsidRDefault="00643537" w:rsidP="00BB49EB">
    <w:pPr>
      <w:pStyle w:val="Nagwek"/>
    </w:pPr>
    <w:r>
      <w:rPr>
        <w:noProof/>
        <w:lang w:eastAsia="pl-PL"/>
      </w:rPr>
      <w:t xml:space="preserve">                                                </w:t>
    </w:r>
  </w:p>
  <w:p w14:paraId="42C11742" w14:textId="77777777" w:rsidR="00643537" w:rsidRDefault="00643537" w:rsidP="00BB49EB">
    <w:pPr>
      <w:pStyle w:val="Nagwek"/>
      <w:jc w:val="right"/>
      <w:rPr>
        <w:sz w:val="18"/>
        <w:szCs w:val="18"/>
      </w:rPr>
    </w:pPr>
  </w:p>
  <w:p w14:paraId="04A62927" w14:textId="77777777" w:rsidR="00643537" w:rsidRDefault="00643537" w:rsidP="00BB49EB">
    <w:pPr>
      <w:pStyle w:val="Nagwek"/>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285F42"/>
    <w:multiLevelType w:val="hybridMultilevel"/>
    <w:tmpl w:val="37CA9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9"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2D38DB"/>
    <w:multiLevelType w:val="hybridMultilevel"/>
    <w:tmpl w:val="BB786F3A"/>
    <w:lvl w:ilvl="0" w:tplc="60A2B81E">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27C160E2"/>
    <w:multiLevelType w:val="hybridMultilevel"/>
    <w:tmpl w:val="AC6EAC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 w15:restartNumberingAfterBreak="0">
    <w:nsid w:val="61C45887"/>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646A1058"/>
    <w:multiLevelType w:val="hybridMultilevel"/>
    <w:tmpl w:val="90907B98"/>
    <w:lvl w:ilvl="0" w:tplc="0415000B">
      <w:start w:val="1"/>
      <w:numFmt w:val="bullet"/>
      <w:lvlText w:val=""/>
      <w:lvlJc w:val="left"/>
      <w:pPr>
        <w:ind w:left="709" w:hanging="360"/>
      </w:pPr>
      <w:rPr>
        <w:rFonts w:ascii="Wingdings" w:hAnsi="Wingdings"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32"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74256D55"/>
    <w:multiLevelType w:val="hybridMultilevel"/>
    <w:tmpl w:val="684EFFE2"/>
    <w:lvl w:ilvl="0" w:tplc="0415000B">
      <w:start w:val="1"/>
      <w:numFmt w:val="bullet"/>
      <w:lvlText w:val=""/>
      <w:lvlJc w:val="left"/>
      <w:pPr>
        <w:ind w:left="502" w:hanging="360"/>
      </w:pPr>
      <w:rPr>
        <w:rFonts w:ascii="Wingdings"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37"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15:restartNumberingAfterBreak="0">
    <w:nsid w:val="78400772"/>
    <w:multiLevelType w:val="hybridMultilevel"/>
    <w:tmpl w:val="D2708C40"/>
    <w:lvl w:ilvl="0" w:tplc="EEEEA944">
      <w:start w:val="1"/>
      <w:numFmt w:val="lowerLetter"/>
      <w:lvlText w:val="%1."/>
      <w:lvlJc w:val="left"/>
      <w:pPr>
        <w:ind w:left="360" w:hanging="360"/>
      </w:pPr>
      <w:rPr>
        <w:rFonts w:ascii="Calibri" w:hAnsi="Calibri" w:hint="default"/>
        <w:b w:val="0"/>
        <w:i w:val="0"/>
        <w:sz w:val="22"/>
        <w:szCs w:val="22"/>
      </w:rPr>
    </w:lvl>
    <w:lvl w:ilvl="1" w:tplc="1D34A218">
      <w:start w:val="1"/>
      <w:numFmt w:val="lowerLetter"/>
      <w:lvlText w:val="%2)"/>
      <w:lvlJc w:val="left"/>
      <w:pPr>
        <w:ind w:left="1080" w:hanging="360"/>
      </w:pPr>
      <w:rPr>
        <w:rFonts w:hint="default"/>
      </w:rPr>
    </w:lvl>
    <w:lvl w:ilvl="2" w:tplc="D02CC408">
      <w:start w:val="1"/>
      <w:numFmt w:val="decimal"/>
      <w:lvlText w:val="%3)"/>
      <w:lvlJc w:val="left"/>
      <w:pPr>
        <w:ind w:left="1980" w:hanging="360"/>
      </w:pPr>
      <w:rPr>
        <w:rFonts w:hint="default"/>
      </w:rPr>
    </w:lvl>
    <w:lvl w:ilvl="3" w:tplc="B12C7AA6">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1"/>
  </w:num>
  <w:num w:numId="5">
    <w:abstractNumId w:val="2"/>
  </w:num>
  <w:num w:numId="6">
    <w:abstractNumId w:val="9"/>
  </w:num>
  <w:num w:numId="7">
    <w:abstractNumId w:val="3"/>
  </w:num>
  <w:num w:numId="8">
    <w:abstractNumId w:val="33"/>
  </w:num>
  <w:num w:numId="9">
    <w:abstractNumId w:val="10"/>
  </w:num>
  <w:num w:numId="10">
    <w:abstractNumId w:val="25"/>
  </w:num>
  <w:num w:numId="11">
    <w:abstractNumId w:val="19"/>
  </w:num>
  <w:num w:numId="12">
    <w:abstractNumId w:val="22"/>
  </w:num>
  <w:num w:numId="13">
    <w:abstractNumId w:val="24"/>
  </w:num>
  <w:num w:numId="14">
    <w:abstractNumId w:val="29"/>
  </w:num>
  <w:num w:numId="15">
    <w:abstractNumId w:val="16"/>
  </w:num>
  <w:num w:numId="16">
    <w:abstractNumId w:val="23"/>
  </w:num>
  <w:num w:numId="17">
    <w:abstractNumId w:val="17"/>
  </w:num>
  <w:num w:numId="18">
    <w:abstractNumId w:val="8"/>
  </w:num>
  <w:num w:numId="19">
    <w:abstractNumId w:val="32"/>
  </w:num>
  <w:num w:numId="20">
    <w:abstractNumId w:val="14"/>
  </w:num>
  <w:num w:numId="21">
    <w:abstractNumId w:val="15"/>
  </w:num>
  <w:num w:numId="22">
    <w:abstractNumId w:val="13"/>
  </w:num>
  <w:num w:numId="23">
    <w:abstractNumId w:val="4"/>
  </w:num>
  <w:num w:numId="24">
    <w:abstractNumId w:val="34"/>
  </w:num>
  <w:num w:numId="25">
    <w:abstractNumId w:val="18"/>
  </w:num>
  <w:num w:numId="26">
    <w:abstractNumId w:val="7"/>
  </w:num>
  <w:num w:numId="27">
    <w:abstractNumId w:val="11"/>
  </w:num>
  <w:num w:numId="28">
    <w:abstractNumId w:val="39"/>
  </w:num>
  <w:num w:numId="29">
    <w:abstractNumId w:val="27"/>
  </w:num>
  <w:num w:numId="30">
    <w:abstractNumId w:val="37"/>
  </w:num>
  <w:num w:numId="31">
    <w:abstractNumId w:val="26"/>
  </w:num>
  <w:num w:numId="32">
    <w:abstractNumId w:val="28"/>
  </w:num>
  <w:num w:numId="33">
    <w:abstractNumId w:val="20"/>
  </w:num>
  <w:num w:numId="34">
    <w:abstractNumId w:val="35"/>
  </w:num>
  <w:num w:numId="35">
    <w:abstractNumId w:val="30"/>
  </w:num>
  <w:num w:numId="36">
    <w:abstractNumId w:val="38"/>
  </w:num>
  <w:num w:numId="37">
    <w:abstractNumId w:val="36"/>
  </w:num>
  <w:num w:numId="38">
    <w:abstractNumId w:val="5"/>
  </w:num>
  <w:num w:numId="39">
    <w:abstractNumId w:val="12"/>
  </w:num>
  <w:num w:numId="40">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0C"/>
    <w:rsid w:val="0001095E"/>
    <w:rsid w:val="00033D35"/>
    <w:rsid w:val="0004196D"/>
    <w:rsid w:val="000B6862"/>
    <w:rsid w:val="000D0F1B"/>
    <w:rsid w:val="0010113E"/>
    <w:rsid w:val="001029BC"/>
    <w:rsid w:val="0012165E"/>
    <w:rsid w:val="00132F97"/>
    <w:rsid w:val="001337BB"/>
    <w:rsid w:val="001357DB"/>
    <w:rsid w:val="00135B38"/>
    <w:rsid w:val="00140A7A"/>
    <w:rsid w:val="00171BCE"/>
    <w:rsid w:val="00183C46"/>
    <w:rsid w:val="001929ED"/>
    <w:rsid w:val="001A5675"/>
    <w:rsid w:val="001B0296"/>
    <w:rsid w:val="001D770B"/>
    <w:rsid w:val="001F1374"/>
    <w:rsid w:val="00210567"/>
    <w:rsid w:val="002476D9"/>
    <w:rsid w:val="002574A3"/>
    <w:rsid w:val="002777ED"/>
    <w:rsid w:val="00281D54"/>
    <w:rsid w:val="00282360"/>
    <w:rsid w:val="002A233C"/>
    <w:rsid w:val="002B0F6E"/>
    <w:rsid w:val="002B235A"/>
    <w:rsid w:val="002D38FF"/>
    <w:rsid w:val="002D74AA"/>
    <w:rsid w:val="002E2DBA"/>
    <w:rsid w:val="002E5CDE"/>
    <w:rsid w:val="002F1045"/>
    <w:rsid w:val="003246C8"/>
    <w:rsid w:val="00335E6F"/>
    <w:rsid w:val="003362E7"/>
    <w:rsid w:val="003636A7"/>
    <w:rsid w:val="00383310"/>
    <w:rsid w:val="003B524A"/>
    <w:rsid w:val="003B7AEE"/>
    <w:rsid w:val="003D33C7"/>
    <w:rsid w:val="003D577E"/>
    <w:rsid w:val="003E0E6B"/>
    <w:rsid w:val="003F3EFD"/>
    <w:rsid w:val="0040643F"/>
    <w:rsid w:val="004260E9"/>
    <w:rsid w:val="00426ACC"/>
    <w:rsid w:val="00427641"/>
    <w:rsid w:val="004342D9"/>
    <w:rsid w:val="00441BAC"/>
    <w:rsid w:val="00445A17"/>
    <w:rsid w:val="00462A50"/>
    <w:rsid w:val="0047194E"/>
    <w:rsid w:val="00476D47"/>
    <w:rsid w:val="00491943"/>
    <w:rsid w:val="00494B96"/>
    <w:rsid w:val="004A315D"/>
    <w:rsid w:val="004A652F"/>
    <w:rsid w:val="004D36FF"/>
    <w:rsid w:val="004D4388"/>
    <w:rsid w:val="004D7171"/>
    <w:rsid w:val="004F5079"/>
    <w:rsid w:val="005214CF"/>
    <w:rsid w:val="00526678"/>
    <w:rsid w:val="005403CB"/>
    <w:rsid w:val="005411A6"/>
    <w:rsid w:val="00541D0C"/>
    <w:rsid w:val="005616A2"/>
    <w:rsid w:val="0056325F"/>
    <w:rsid w:val="005719D6"/>
    <w:rsid w:val="00573C35"/>
    <w:rsid w:val="00581EED"/>
    <w:rsid w:val="0058491F"/>
    <w:rsid w:val="00584C80"/>
    <w:rsid w:val="005B124B"/>
    <w:rsid w:val="005C71D7"/>
    <w:rsid w:val="005D1061"/>
    <w:rsid w:val="005D2073"/>
    <w:rsid w:val="005F7092"/>
    <w:rsid w:val="00643537"/>
    <w:rsid w:val="00654246"/>
    <w:rsid w:val="006B1E7A"/>
    <w:rsid w:val="006C17C2"/>
    <w:rsid w:val="006D17C7"/>
    <w:rsid w:val="006D694B"/>
    <w:rsid w:val="006E35D9"/>
    <w:rsid w:val="006F7A15"/>
    <w:rsid w:val="007037EB"/>
    <w:rsid w:val="00721E1A"/>
    <w:rsid w:val="0072317E"/>
    <w:rsid w:val="0077470D"/>
    <w:rsid w:val="00780278"/>
    <w:rsid w:val="00796733"/>
    <w:rsid w:val="00797AB3"/>
    <w:rsid w:val="007A6ED5"/>
    <w:rsid w:val="007C012C"/>
    <w:rsid w:val="007C6FE9"/>
    <w:rsid w:val="007E4358"/>
    <w:rsid w:val="007F4B99"/>
    <w:rsid w:val="00804AAF"/>
    <w:rsid w:val="0082547D"/>
    <w:rsid w:val="00851C1B"/>
    <w:rsid w:val="00883846"/>
    <w:rsid w:val="008B1D64"/>
    <w:rsid w:val="008E3BD9"/>
    <w:rsid w:val="0092796A"/>
    <w:rsid w:val="0094523C"/>
    <w:rsid w:val="009711CB"/>
    <w:rsid w:val="009C0521"/>
    <w:rsid w:val="009D0508"/>
    <w:rsid w:val="009F6DEC"/>
    <w:rsid w:val="00A26CAC"/>
    <w:rsid w:val="00A4069F"/>
    <w:rsid w:val="00A5374E"/>
    <w:rsid w:val="00A817BE"/>
    <w:rsid w:val="00A8492C"/>
    <w:rsid w:val="00AC6D68"/>
    <w:rsid w:val="00AC7A6D"/>
    <w:rsid w:val="00AF7028"/>
    <w:rsid w:val="00B23EA8"/>
    <w:rsid w:val="00B357E1"/>
    <w:rsid w:val="00B47AAA"/>
    <w:rsid w:val="00B50F64"/>
    <w:rsid w:val="00B55F1A"/>
    <w:rsid w:val="00B66F18"/>
    <w:rsid w:val="00B7135C"/>
    <w:rsid w:val="00BA2185"/>
    <w:rsid w:val="00BB1DB5"/>
    <w:rsid w:val="00BB49EB"/>
    <w:rsid w:val="00BC6FC5"/>
    <w:rsid w:val="00BD15BC"/>
    <w:rsid w:val="00BE2743"/>
    <w:rsid w:val="00BE503E"/>
    <w:rsid w:val="00BF08F0"/>
    <w:rsid w:val="00C0394E"/>
    <w:rsid w:val="00C24996"/>
    <w:rsid w:val="00C32A8F"/>
    <w:rsid w:val="00C37BB5"/>
    <w:rsid w:val="00C8149B"/>
    <w:rsid w:val="00CA3A7C"/>
    <w:rsid w:val="00CE446B"/>
    <w:rsid w:val="00CF4729"/>
    <w:rsid w:val="00D15CD0"/>
    <w:rsid w:val="00D24F63"/>
    <w:rsid w:val="00D34E4C"/>
    <w:rsid w:val="00D37986"/>
    <w:rsid w:val="00D613A6"/>
    <w:rsid w:val="00D63419"/>
    <w:rsid w:val="00D64C12"/>
    <w:rsid w:val="00D71EDD"/>
    <w:rsid w:val="00D727FE"/>
    <w:rsid w:val="00D73ACB"/>
    <w:rsid w:val="00D8071F"/>
    <w:rsid w:val="00D95ECC"/>
    <w:rsid w:val="00DA43FB"/>
    <w:rsid w:val="00DB5915"/>
    <w:rsid w:val="00DC0B27"/>
    <w:rsid w:val="00E15FA6"/>
    <w:rsid w:val="00E21DAA"/>
    <w:rsid w:val="00E4602D"/>
    <w:rsid w:val="00E50977"/>
    <w:rsid w:val="00E658B2"/>
    <w:rsid w:val="00E6747E"/>
    <w:rsid w:val="00E7466D"/>
    <w:rsid w:val="00EB5760"/>
    <w:rsid w:val="00F03EB5"/>
    <w:rsid w:val="00F23225"/>
    <w:rsid w:val="00F334E2"/>
    <w:rsid w:val="00F54B5F"/>
    <w:rsid w:val="00F65FBC"/>
    <w:rsid w:val="00F7043B"/>
    <w:rsid w:val="00F81360"/>
    <w:rsid w:val="00F83876"/>
    <w:rsid w:val="00F92712"/>
    <w:rsid w:val="00FC2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C2E866"/>
  <w15:docId w15:val="{6B1FE1EF-CDD5-4126-81B7-A36A792D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36FF"/>
  </w:style>
  <w:style w:type="paragraph" w:styleId="Nagwek1">
    <w:name w:val="heading 1"/>
    <w:basedOn w:val="Normalny"/>
    <w:next w:val="Normalny"/>
    <w:link w:val="Nagwek1Znak"/>
    <w:uiPriority w:val="9"/>
    <w:qFormat/>
    <w:rsid w:val="005411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character" w:customStyle="1" w:styleId="Nagwek1Znak">
    <w:name w:val="Nagłówek 1 Znak"/>
    <w:basedOn w:val="Domylnaczcionkaakapitu"/>
    <w:link w:val="Nagwek1"/>
    <w:uiPriority w:val="9"/>
    <w:rsid w:val="005411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9D49-BD4F-48EB-B76B-E7D7C21E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8440</Words>
  <Characters>50646</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Agnieszka Fedyk</cp:lastModifiedBy>
  <cp:revision>3</cp:revision>
  <cp:lastPrinted>2016-06-20T11:57:00Z</cp:lastPrinted>
  <dcterms:created xsi:type="dcterms:W3CDTF">2016-06-16T12:01:00Z</dcterms:created>
  <dcterms:modified xsi:type="dcterms:W3CDTF">2016-06-20T11:58:00Z</dcterms:modified>
</cp:coreProperties>
</file>