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35B5E" w14:textId="63824E66" w:rsidR="00D96217" w:rsidRDefault="00AD788F" w:rsidP="00D05937">
      <w:pPr>
        <w:pStyle w:val="xl38"/>
        <w:spacing w:before="120" w:beforeAutospacing="0" w:after="480" w:afterAutospacing="0"/>
        <w:ind w:left="1418" w:hanging="1412"/>
        <w:rPr>
          <w:rFonts w:ascii="Calibri" w:hAnsi="Calibri" w:cs="Calibri"/>
          <w:szCs w:val="20"/>
        </w:rPr>
      </w:pPr>
      <w:r>
        <w:rPr>
          <w:rFonts w:ascii="Calibri" w:hAnsi="Calibri" w:cs="Calibri"/>
          <w:noProof/>
          <w:szCs w:val="20"/>
        </w:rPr>
        <mc:AlternateContent>
          <mc:Choice Requires="wpg">
            <w:drawing>
              <wp:anchor distT="0" distB="0" distL="114300" distR="114300" simplePos="0" relativeHeight="251658240" behindDoc="1" locked="0" layoutInCell="1" allowOverlap="1" wp14:anchorId="552C778A" wp14:editId="369093C9">
                <wp:simplePos x="0" y="0"/>
                <wp:positionH relativeFrom="page">
                  <wp:posOffset>822325</wp:posOffset>
                </wp:positionH>
                <wp:positionV relativeFrom="page">
                  <wp:posOffset>709295</wp:posOffset>
                </wp:positionV>
                <wp:extent cx="6315075" cy="828675"/>
                <wp:effectExtent l="0" t="0" r="9525" b="9525"/>
                <wp:wrapNone/>
                <wp:docPr id="1"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828675"/>
                          <a:chOff x="0" y="0"/>
                          <a:chExt cx="6315075" cy="828675"/>
                        </a:xfrm>
                      </wpg:grpSpPr>
                      <pic:pic xmlns:pic="http://schemas.openxmlformats.org/drawingml/2006/picture">
                        <pic:nvPicPr>
                          <pic:cNvPr id="2" name="Obraz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86000" y="190500"/>
                            <a:ext cx="1285875" cy="466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1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152900" y="123825"/>
                            <a:ext cx="2162175" cy="6477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42CBF2" id="Grupa 17" o:spid="_x0000_s1026" style="position:absolute;margin-left:64.75pt;margin-top:55.85pt;width:497.25pt;height:65.25pt;z-index:-251658240;mso-position-horizontal-relative:page;mso-position-vertical-relative:page" coordsize="63150,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CQAAAAAFJnaHRsb25nAAAB4Q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5906;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BWD/FAAAA2gAAAA8AAABkcnMvZG93bnJldi54bWxEj0FrwkAUhO9C/8PyCl6kblRqJXUVEaQF&#10;9dBE9PrIviZps29Ddk1if31XKPQ4zMw3zHLdm0q01LjSsoLJOAJBnFldcq7glO6eFiCcR9ZYWSYF&#10;N3KwXj0Mlhhr2/EHtYnPRYCwi1FB4X0dS+myggy6sa2Jg/dpG4M+yCaXusEuwE0lp1E0lwZLDgsF&#10;1rQtKPtOrkaBn4wuNt0f377aw8t89twl1/PPTanhY795BeGp9//hv/a7VjCF+5VwA+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AVg/xQAAANoAAAAPAAAAAAAAAAAAAAAA&#10;AJ8CAABkcnMvZG93bnJldi54bWxQSwUGAAAAAAQABAD3AAAAkQMAAAAA&#10;">
                  <v:imagedata r:id="rId11" o:title=""/>
                  <v:path arrowok="t"/>
                </v:shape>
                <v:shape id="Obraz 6" o:spid="_x0000_s1028" type="#_x0000_t75" style="position:absolute;left:22860;top:1905;width:12858;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BCaHBAAAA2gAAAA8AAABkcnMvZG93bnJldi54bWxEj0GLwjAUhO/C/ofwFrxpui6IdI2iC+Ie&#10;9GD1oLdH82zLNi8liW3990YQPA4z3wwzX/amFi05X1lW8DVOQBDnVldcKDgdN6MZCB+QNdaWScGd&#10;PCwXH4M5ptp2fKA2C4WIJexTVFCG0KRS+rwkg35sG+LoXa0zGKJ0hdQOu1huajlJkqk0WHFcKLGh&#10;35Ly/+xmFHy3enrEzk02l/UV9+dd4rbZSanhZ7/6ARGoD+/wi/7TkYPnlXgD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7BCaHBAAAA2gAAAA8AAAAAAAAAAAAAAAAAnwIA&#10;AGRycy9kb3ducmV2LnhtbFBLBQYAAAAABAAEAPcAAACNAwAAAAA=&#10;">
                  <v:imagedata r:id="rId12" o:title=""/>
                  <v:path arrowok="t"/>
                </v:shape>
                <v:shape id="Obraz 12" o:spid="_x0000_s1029" type="#_x0000_t75" style="position:absolute;left:41529;top:1238;width:21621;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1duXEAAAA2gAAAA8AAABkcnMvZG93bnJldi54bWxEj0+LwjAUxO8L+x3CE/a2pi6LSjWK+4+V&#10;BQ9W0eujeTbF5qU2sdZvbxYEj8PM/IaZzjtbiZYaXzpWMOgnIIhzp0suFGw3P69jED4ga6wck4Ir&#10;eZjPnp+mmGp34TW1WShEhLBPUYEJoU6l9Lkhi77vauLoHVxjMUTZFFI3eIlwW8m3JBlKiyXHBYM1&#10;fRrKj9nZKvg9/e1OI9Oe99vVd7YcfpUfm12m1EuvW0xABOrCI3xvL7WCd/i/Em+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1duXEAAAA2gAAAA8AAAAAAAAAAAAAAAAA&#10;nwIAAGRycy9kb3ducmV2LnhtbFBLBQYAAAAABAAEAPcAAACQAwAAAAA=&#10;">
                  <v:imagedata r:id="rId13" o:title=""/>
                  <v:path arrowok="t"/>
                </v:shape>
                <w10:wrap anchorx="page" anchory="page"/>
              </v:group>
            </w:pict>
          </mc:Fallback>
        </mc:AlternateContent>
      </w:r>
    </w:p>
    <w:p w14:paraId="5F35171D" w14:textId="36B5B2A0" w:rsidR="00D05937" w:rsidRDefault="00D05937" w:rsidP="00D96217">
      <w:pPr>
        <w:pStyle w:val="xl38"/>
        <w:spacing w:before="240" w:beforeAutospacing="0" w:after="480" w:afterAutospacing="0"/>
        <w:ind w:left="1418" w:hanging="1412"/>
        <w:rPr>
          <w:rFonts w:ascii="Calibri" w:hAnsi="Calibri" w:cs="Calibri"/>
          <w:szCs w:val="20"/>
        </w:rPr>
      </w:pPr>
      <w:r>
        <w:rPr>
          <w:rFonts w:ascii="Calibri" w:hAnsi="Calibri" w:cs="Calibri"/>
          <w:szCs w:val="20"/>
        </w:rPr>
        <w:t xml:space="preserve">Załącznik nr </w:t>
      </w:r>
      <w:r w:rsidR="00E0643C">
        <w:rPr>
          <w:rFonts w:ascii="Calibri" w:hAnsi="Calibri" w:cs="Calibri"/>
          <w:szCs w:val="20"/>
        </w:rPr>
        <w:t>9</w:t>
      </w:r>
      <w:r w:rsidR="00AC715D">
        <w:rPr>
          <w:rFonts w:ascii="Calibri" w:hAnsi="Calibri" w:cs="Calibri"/>
          <w:szCs w:val="20"/>
        </w:rPr>
        <w:t xml:space="preserve"> - </w:t>
      </w:r>
      <w:r w:rsidRPr="00AC715D">
        <w:rPr>
          <w:rFonts w:ascii="Calibri" w:hAnsi="Calibri" w:cs="Calibri"/>
          <w:spacing w:val="-4"/>
          <w:szCs w:val="20"/>
        </w:rPr>
        <w:t>Sposób monitorowania wskaźnik</w:t>
      </w:r>
      <w:r w:rsidR="000A5E1B" w:rsidRPr="00AC715D">
        <w:rPr>
          <w:rFonts w:ascii="Calibri" w:hAnsi="Calibri" w:cs="Calibri"/>
          <w:spacing w:val="-4"/>
          <w:szCs w:val="20"/>
        </w:rPr>
        <w:t>ów</w:t>
      </w:r>
      <w:r w:rsidRPr="00AC715D">
        <w:rPr>
          <w:rFonts w:ascii="Calibri" w:hAnsi="Calibri" w:cs="Calibri"/>
          <w:spacing w:val="-4"/>
          <w:szCs w:val="20"/>
        </w:rPr>
        <w:t xml:space="preserve"> efektywności społecz</w:t>
      </w:r>
      <w:r w:rsidR="00F66FF2" w:rsidRPr="00AC715D">
        <w:rPr>
          <w:rFonts w:ascii="Calibri" w:hAnsi="Calibri" w:cs="Calibri"/>
          <w:spacing w:val="-4"/>
          <w:szCs w:val="20"/>
        </w:rPr>
        <w:t>nej i efektywności</w:t>
      </w:r>
      <w:r w:rsidR="00F66FF2">
        <w:rPr>
          <w:rFonts w:ascii="Calibri" w:hAnsi="Calibri" w:cs="Calibri"/>
          <w:szCs w:val="20"/>
        </w:rPr>
        <w:t xml:space="preserve"> </w:t>
      </w:r>
      <w:r>
        <w:rPr>
          <w:rFonts w:ascii="Calibri" w:hAnsi="Calibri" w:cs="Calibri"/>
          <w:szCs w:val="20"/>
        </w:rPr>
        <w:t>zatrudnieniowej</w:t>
      </w:r>
      <w:r w:rsidR="002153B8">
        <w:rPr>
          <w:rFonts w:ascii="Calibri" w:hAnsi="Calibri" w:cs="Calibri"/>
          <w:szCs w:val="20"/>
        </w:rPr>
        <w:t xml:space="preserve">- cz. </w:t>
      </w:r>
      <w:r w:rsidR="00D96217">
        <w:rPr>
          <w:rFonts w:ascii="Calibri" w:hAnsi="Calibri" w:cs="Calibri"/>
          <w:szCs w:val="20"/>
        </w:rPr>
        <w:t>A</w:t>
      </w:r>
    </w:p>
    <w:p w14:paraId="12C497F1" w14:textId="77777777" w:rsidR="00231F65" w:rsidRPr="00B20F4C" w:rsidRDefault="007D676B" w:rsidP="004E2F5E">
      <w:pPr>
        <w:shd w:val="clear" w:color="auto" w:fill="FFFF00"/>
        <w:spacing w:before="120" w:after="240" w:line="360" w:lineRule="auto"/>
        <w:rPr>
          <w:sz w:val="24"/>
          <w:szCs w:val="24"/>
          <w:u w:val="single"/>
        </w:rPr>
      </w:pPr>
      <w:r w:rsidRPr="007D676B">
        <w:rPr>
          <w:b/>
          <w:i/>
          <w:sz w:val="24"/>
          <w:szCs w:val="24"/>
          <w:u w:val="single"/>
        </w:rPr>
        <w:t xml:space="preserve">Efektywność społeczna i efektywność zatrudnieniowa </w:t>
      </w:r>
    </w:p>
    <w:p w14:paraId="0A43F91B" w14:textId="41E6C9B7" w:rsidR="007B0685" w:rsidRDefault="00F83E22">
      <w:pPr>
        <w:pStyle w:val="Akapitzlist"/>
        <w:numPr>
          <w:ilvl w:val="0"/>
          <w:numId w:val="1"/>
        </w:numPr>
        <w:spacing w:before="120" w:after="120" w:line="360" w:lineRule="auto"/>
        <w:ind w:left="357" w:hanging="357"/>
        <w:jc w:val="both"/>
        <w:rPr>
          <w:rFonts w:cs="Arial"/>
        </w:rPr>
      </w:pPr>
      <w:r w:rsidRPr="00061355">
        <w:rPr>
          <w:rFonts w:cs="Arial"/>
          <w:b/>
        </w:rPr>
        <w:t>Efektywność społeczna</w:t>
      </w:r>
      <w:r w:rsidRPr="00F83E22">
        <w:rPr>
          <w:rFonts w:cs="Arial"/>
        </w:rPr>
        <w:t xml:space="preserve"> jest mierzona wśród osób zagrożonych ubóstwem lub wykluczeniem społecznym, które skorzystały z usług aktywnej integracji o charakterze społecznym </w:t>
      </w:r>
      <w:r w:rsidR="00C52091">
        <w:rPr>
          <w:rFonts w:cs="Arial"/>
        </w:rPr>
        <w:br/>
      </w:r>
      <w:r w:rsidRPr="005F7611">
        <w:rPr>
          <w:rFonts w:cs="Arial"/>
          <w:spacing w:val="-6"/>
        </w:rPr>
        <w:t xml:space="preserve">lub edukacyjnym, lub zdrowotnym, a </w:t>
      </w:r>
      <w:r w:rsidRPr="00061355">
        <w:rPr>
          <w:rFonts w:cs="Arial"/>
          <w:b/>
          <w:spacing w:val="-6"/>
        </w:rPr>
        <w:t>efektywność zatrudnieniowa</w:t>
      </w:r>
      <w:r w:rsidRPr="005F7611">
        <w:rPr>
          <w:rFonts w:cs="Arial"/>
          <w:spacing w:val="-6"/>
        </w:rPr>
        <w:t xml:space="preserve"> wśród osób zagrożonych ubóstwem</w:t>
      </w:r>
      <w:r w:rsidRPr="00F83E22">
        <w:rPr>
          <w:rFonts w:cs="Arial"/>
        </w:rPr>
        <w:t xml:space="preserve"> lub wykluczeniem społecznym, które skorzystały z usług aktywnej integracji o charakterze zawodowym.</w:t>
      </w:r>
    </w:p>
    <w:p w14:paraId="6CB830AF" w14:textId="4F01517A" w:rsidR="007B0685" w:rsidRDefault="00F83E22">
      <w:pPr>
        <w:pStyle w:val="Akapitzlist"/>
        <w:numPr>
          <w:ilvl w:val="0"/>
          <w:numId w:val="1"/>
        </w:numPr>
        <w:spacing w:before="120" w:after="120" w:line="360" w:lineRule="auto"/>
        <w:ind w:left="357" w:hanging="357"/>
        <w:jc w:val="both"/>
        <w:rPr>
          <w:rFonts w:cs="Arial"/>
        </w:rPr>
      </w:pPr>
      <w:r>
        <w:t>Efektywność społeczna i zatrudnieniowa są mie</w:t>
      </w:r>
      <w:r w:rsidR="00FA4C04">
        <w:t xml:space="preserve">rzone rozłącznie w odniesieniu </w:t>
      </w:r>
      <w:r>
        <w:t xml:space="preserve">do osób </w:t>
      </w:r>
      <w:r w:rsidRPr="007C4CA0">
        <w:rPr>
          <w:spacing w:val="-6"/>
        </w:rPr>
        <w:t xml:space="preserve">zagrożonych ubóstwem lub wykluczeniem społecznym oraz w odniesieniu do </w:t>
      </w:r>
      <w:r w:rsidR="007C4CA0">
        <w:rPr>
          <w:spacing w:val="-6"/>
        </w:rPr>
        <w:t xml:space="preserve">osób </w:t>
      </w:r>
      <w:r w:rsidRPr="007C4CA0">
        <w:rPr>
          <w:spacing w:val="-6"/>
        </w:rPr>
        <w:t>o znacznym</w:t>
      </w:r>
      <w:r>
        <w:t xml:space="preserve"> stopniu niepełnosprawności, osób z niepełnosp</w:t>
      </w:r>
      <w:r w:rsidR="007C4CA0">
        <w:t xml:space="preserve">rawnością intelektualną i osób </w:t>
      </w:r>
      <w:r>
        <w:t>z niepełnosprawnościami sprzężonymi.</w:t>
      </w:r>
    </w:p>
    <w:p w14:paraId="7130AC65" w14:textId="77777777" w:rsidR="00002FF4" w:rsidRPr="0017383B" w:rsidRDefault="00002FF4" w:rsidP="004E2F5E">
      <w:pPr>
        <w:numPr>
          <w:ilvl w:val="0"/>
          <w:numId w:val="1"/>
        </w:numPr>
        <w:spacing w:before="120" w:after="240" w:line="360" w:lineRule="auto"/>
        <w:ind w:left="360"/>
        <w:jc w:val="both"/>
        <w:rPr>
          <w:rFonts w:eastAsia="Calibri" w:cs="Arial"/>
        </w:rPr>
      </w:pPr>
      <w:r w:rsidRPr="0017383B">
        <w:rPr>
          <w:rFonts w:eastAsia="Calibri" w:cs="Arial"/>
        </w:rPr>
        <w:t>Efektywność</w:t>
      </w:r>
      <w:r w:rsidR="00F93E75">
        <w:rPr>
          <w:rFonts w:eastAsia="Calibri" w:cs="Arial"/>
        </w:rPr>
        <w:t xml:space="preserve"> </w:t>
      </w:r>
      <w:r w:rsidR="00F93E75">
        <w:t>społeczna i efektywność zatrudnieniowa są mierzone</w:t>
      </w:r>
      <w:r w:rsidR="00F93E75" w:rsidRPr="0017383B" w:rsidDel="00F93E75">
        <w:rPr>
          <w:rFonts w:eastAsia="Calibri" w:cs="Arial"/>
        </w:rPr>
        <w:t xml:space="preserve"> </w:t>
      </w:r>
      <w:r w:rsidRPr="0017383B">
        <w:rPr>
          <w:rFonts w:eastAsia="Calibri" w:cs="Arial"/>
        </w:rPr>
        <w:t>:</w:t>
      </w:r>
    </w:p>
    <w:p w14:paraId="7352A496" w14:textId="77777777" w:rsidR="00002FF4" w:rsidRPr="00B56FEA" w:rsidRDefault="00002FF4" w:rsidP="004E2F5E">
      <w:pPr>
        <w:numPr>
          <w:ilvl w:val="0"/>
          <w:numId w:val="3"/>
        </w:numPr>
        <w:spacing w:before="120" w:after="0" w:line="360" w:lineRule="auto"/>
        <w:ind w:left="714" w:hanging="357"/>
        <w:jc w:val="both"/>
        <w:rPr>
          <w:rFonts w:eastAsia="Calibri" w:cs="Arial"/>
          <w:spacing w:val="-6"/>
        </w:rPr>
      </w:pPr>
      <w:r w:rsidRPr="00B56FEA">
        <w:rPr>
          <w:rFonts w:eastAsia="Calibri" w:cs="Arial"/>
          <w:spacing w:val="-6"/>
        </w:rPr>
        <w:t>w</w:t>
      </w:r>
      <w:r w:rsidR="00501769" w:rsidRPr="00B56FEA">
        <w:rPr>
          <w:rFonts w:eastAsia="Calibri" w:cs="Arial"/>
          <w:spacing w:val="-6"/>
        </w:rPr>
        <w:t>śród</w:t>
      </w:r>
      <w:r w:rsidRPr="00B56FEA">
        <w:rPr>
          <w:rFonts w:eastAsia="Calibri" w:cs="Arial"/>
          <w:spacing w:val="-6"/>
        </w:rPr>
        <w:t xml:space="preserve"> uczestników projektu względem ich sytuacji w momencie rozpoczęcia udziału w </w:t>
      </w:r>
      <w:r w:rsidR="009F1450" w:rsidRPr="00B56FEA">
        <w:rPr>
          <w:rFonts w:eastAsia="Calibri" w:cs="Arial"/>
          <w:spacing w:val="-6"/>
        </w:rPr>
        <w:t>projekcie</w:t>
      </w:r>
      <w:r w:rsidR="00F83E22">
        <w:rPr>
          <w:rFonts w:eastAsia="Calibri" w:cs="Arial"/>
          <w:spacing w:val="-6"/>
        </w:rPr>
        <w:t xml:space="preserve">, </w:t>
      </w:r>
      <w:r w:rsidR="00F83E22" w:rsidRPr="000E5727">
        <w:t xml:space="preserve">rozumianego zgodnie z definicją wskazaną w </w:t>
      </w:r>
      <w:r w:rsidR="007D676B" w:rsidRPr="007D676B">
        <w:rPr>
          <w:i/>
        </w:rPr>
        <w:t>Wytycznych w zakresie monitorowania postępu rzeczowego realizacji programów operacyjnych na lata 2014-2020</w:t>
      </w:r>
      <w:r w:rsidR="00F83E22">
        <w:rPr>
          <w:i/>
        </w:rPr>
        <w:t>.</w:t>
      </w:r>
    </w:p>
    <w:p w14:paraId="4480FF1C" w14:textId="77777777" w:rsidR="007B0685" w:rsidRDefault="00B63E52">
      <w:pPr>
        <w:pStyle w:val="Akapitzlist"/>
        <w:numPr>
          <w:ilvl w:val="0"/>
          <w:numId w:val="17"/>
        </w:numPr>
        <w:spacing w:before="120" w:after="240" w:line="360" w:lineRule="auto"/>
        <w:jc w:val="both"/>
        <w:rPr>
          <w:rFonts w:eastAsia="Times New Roman" w:cs="Arial"/>
        </w:rPr>
      </w:pPr>
      <w:r w:rsidRPr="00B20F4C">
        <w:rPr>
          <w:rFonts w:eastAsia="Calibri" w:cs="Arial"/>
        </w:rPr>
        <w:t xml:space="preserve">Za </w:t>
      </w:r>
      <w:r w:rsidRPr="00B20F4C">
        <w:rPr>
          <w:rFonts w:eastAsia="Calibri" w:cs="Arial"/>
          <w:i/>
        </w:rPr>
        <w:t>rozpoczęcie udziału w projekcie</w:t>
      </w:r>
      <w:r w:rsidRPr="00B20F4C">
        <w:rPr>
          <w:rFonts w:eastAsia="Calibri" w:cs="Arial"/>
        </w:rPr>
        <w:t xml:space="preserve"> co do zasady uznaje się </w:t>
      </w:r>
      <w:r w:rsidRPr="000A5E1B">
        <w:rPr>
          <w:rFonts w:eastAsia="Calibri" w:cs="Arial"/>
        </w:rPr>
        <w:t>przystąpienie do pierwszej formy wsparcia w ramach projektu. Niemniej, dopuszcza się, aby moment rozpoczęcia udziału w projekcie był zbieżny z momentem zrekrutowania do projektu – gdy charakter wsparcia uzasadnia prowadzenie rekrutacji na wcześniejszym et</w:t>
      </w:r>
      <w:r w:rsidRPr="00A00F4E">
        <w:rPr>
          <w:rFonts w:eastAsia="Calibri" w:cs="Arial"/>
        </w:rPr>
        <w:t>apie realizacji projektu</w:t>
      </w:r>
      <w:r w:rsidRPr="00A00F4E">
        <w:rPr>
          <w:rFonts w:eastAsia="Times New Roman" w:cs="Arial"/>
        </w:rPr>
        <w:t>.</w:t>
      </w:r>
    </w:p>
    <w:p w14:paraId="23C7AF50" w14:textId="77777777" w:rsidR="00B63E52" w:rsidRPr="0017383B" w:rsidRDefault="00002FF4" w:rsidP="004E2F5E">
      <w:pPr>
        <w:numPr>
          <w:ilvl w:val="0"/>
          <w:numId w:val="3"/>
        </w:numPr>
        <w:spacing w:before="120" w:after="240" w:line="360" w:lineRule="auto"/>
        <w:jc w:val="both"/>
        <w:rPr>
          <w:rFonts w:eastAsia="Calibri" w:cs="Arial"/>
        </w:rPr>
      </w:pPr>
      <w:r w:rsidRPr="0017383B">
        <w:rPr>
          <w:rFonts w:eastAsia="Calibri" w:cs="Arial"/>
        </w:rPr>
        <w:t>wśród uczestników projektu, którzy zakończyli udział w projekcie</w:t>
      </w:r>
      <w:r w:rsidR="009F1450" w:rsidRPr="0017383B">
        <w:rPr>
          <w:rFonts w:eastAsia="Calibri" w:cs="Arial"/>
        </w:rPr>
        <w:t>;</w:t>
      </w:r>
    </w:p>
    <w:p w14:paraId="3E9D573F" w14:textId="22DAACFF" w:rsidR="007B0685" w:rsidRDefault="00B63E52" w:rsidP="00AA39C4">
      <w:pPr>
        <w:pStyle w:val="Akapitzlist"/>
        <w:numPr>
          <w:ilvl w:val="0"/>
          <w:numId w:val="17"/>
        </w:numPr>
        <w:spacing w:before="120" w:after="240" w:line="360" w:lineRule="auto"/>
        <w:jc w:val="both"/>
        <w:rPr>
          <w:rFonts w:eastAsia="Calibri" w:cs="Arial"/>
        </w:rPr>
      </w:pPr>
      <w:r w:rsidRPr="00B20F4C">
        <w:rPr>
          <w:rFonts w:eastAsia="Calibri" w:cs="Arial"/>
        </w:rPr>
        <w:t>Z</w:t>
      </w:r>
      <w:r w:rsidR="00002FF4" w:rsidRPr="00B20F4C">
        <w:rPr>
          <w:rFonts w:eastAsia="Calibri" w:cs="Arial"/>
        </w:rPr>
        <w:t xml:space="preserve">a </w:t>
      </w:r>
      <w:r w:rsidR="00002FF4" w:rsidRPr="000A5E1B">
        <w:rPr>
          <w:rFonts w:eastAsia="Calibri" w:cs="Arial"/>
          <w:i/>
        </w:rPr>
        <w:t>zakończenie udziału w projekcie</w:t>
      </w:r>
      <w:r w:rsidR="00002FF4" w:rsidRPr="000A5E1B">
        <w:rPr>
          <w:rFonts w:eastAsia="Calibri" w:cs="Arial"/>
        </w:rPr>
        <w:t xml:space="preserve"> należy uznać zakończenie uczestnictwa w formie </w:t>
      </w:r>
      <w:r w:rsidR="00C52091">
        <w:rPr>
          <w:rFonts w:eastAsia="Calibri" w:cs="Arial"/>
        </w:rPr>
        <w:br/>
      </w:r>
      <w:r w:rsidR="00002FF4" w:rsidRPr="000A5E1B">
        <w:rPr>
          <w:rFonts w:eastAsia="Calibri" w:cs="Arial"/>
        </w:rPr>
        <w:t xml:space="preserve">lub formach wsparcia realizowanych w ramach projektu zgodnie ze ścieżką udziału </w:t>
      </w:r>
      <w:r w:rsidR="00C52091">
        <w:rPr>
          <w:rFonts w:eastAsia="Calibri" w:cs="Arial"/>
        </w:rPr>
        <w:br/>
      </w:r>
      <w:r w:rsidR="00002FF4" w:rsidRPr="000A5E1B">
        <w:rPr>
          <w:rFonts w:eastAsia="Calibri" w:cs="Arial"/>
        </w:rPr>
        <w:t xml:space="preserve">w </w:t>
      </w:r>
      <w:r w:rsidR="00002FF4" w:rsidRPr="00A00F4E">
        <w:rPr>
          <w:rFonts w:eastAsia="Calibri" w:cs="Arial"/>
        </w:rPr>
        <w:t xml:space="preserve">projekcie. Zakończenie udziału w projekcie z powodu podjęcia zatrudnienia wcześniej niż uprzednio było to planowane można uznać za zakończenie udziału w projekcie </w:t>
      </w:r>
      <w:r w:rsidR="00A54019">
        <w:rPr>
          <w:rFonts w:eastAsia="Calibri" w:cs="Arial"/>
        </w:rPr>
        <w:br/>
      </w:r>
      <w:r w:rsidR="00B206ED" w:rsidRPr="00A54019">
        <w:rPr>
          <w:rFonts w:eastAsia="Calibri" w:cs="Arial"/>
          <w:spacing w:val="-4"/>
        </w:rPr>
        <w:t>na potrzeby weryfikacji kryterium efektywności społecznej i efektywności zatrudnieniowej</w:t>
      </w:r>
      <w:r w:rsidR="009F1450" w:rsidRPr="00A54019">
        <w:rPr>
          <w:rFonts w:eastAsia="Calibri" w:cs="Arial"/>
          <w:spacing w:val="-4"/>
        </w:rPr>
        <w:t>.</w:t>
      </w:r>
    </w:p>
    <w:p w14:paraId="3528D4CB" w14:textId="16F3209E" w:rsidR="00002FF4" w:rsidRDefault="00002FF4" w:rsidP="00F93E75">
      <w:pPr>
        <w:numPr>
          <w:ilvl w:val="0"/>
          <w:numId w:val="3"/>
        </w:numPr>
        <w:spacing w:before="120" w:after="240" w:line="360" w:lineRule="auto"/>
        <w:jc w:val="both"/>
        <w:rPr>
          <w:rFonts w:eastAsia="Calibri" w:cs="Arial"/>
        </w:rPr>
      </w:pPr>
      <w:r w:rsidRPr="0017383B">
        <w:rPr>
          <w:rFonts w:eastAsia="Calibri" w:cs="Arial"/>
        </w:rPr>
        <w:lastRenderedPageBreak/>
        <w:t>w st</w:t>
      </w:r>
      <w:r w:rsidRPr="00413AAB">
        <w:rPr>
          <w:rFonts w:cs="Arial"/>
        </w:rPr>
        <w:t>osunku do łącznej liczby uczestników projektu, którzy zakończyli udział w projekcie</w:t>
      </w:r>
      <w:r w:rsidR="00F93E75" w:rsidRPr="00F93E75">
        <w:rPr>
          <w:rFonts w:cs="Arial"/>
        </w:rPr>
        <w:t xml:space="preserve">, </w:t>
      </w:r>
      <w:r w:rsidR="009E1AEF">
        <w:rPr>
          <w:rFonts w:cs="Arial"/>
        </w:rPr>
        <w:br/>
      </w:r>
      <w:r w:rsidR="00F93E75" w:rsidRPr="00F93E75">
        <w:rPr>
          <w:rFonts w:cs="Arial"/>
        </w:rPr>
        <w:t xml:space="preserve">w </w:t>
      </w:r>
      <w:r w:rsidR="00F93E75" w:rsidRPr="00A54019">
        <w:rPr>
          <w:rFonts w:cs="Arial"/>
        </w:rPr>
        <w:t xml:space="preserve">rozumieniu lit. b, i skorzystali w projekcie z usług aktywnej integracji, z uwzględnieniem </w:t>
      </w:r>
      <w:r w:rsidR="00C52091" w:rsidRPr="00A54019">
        <w:rPr>
          <w:rFonts w:cs="Arial"/>
        </w:rPr>
        <w:br/>
      </w:r>
      <w:r w:rsidR="00F93E75" w:rsidRPr="00A54019">
        <w:rPr>
          <w:rFonts w:cs="Arial"/>
        </w:rPr>
        <w:t>pkt</w:t>
      </w:r>
      <w:r w:rsidR="00372D5B">
        <w:rPr>
          <w:rFonts w:cs="Arial"/>
        </w:rPr>
        <w:t>.</w:t>
      </w:r>
      <w:r w:rsidR="00F93E75" w:rsidRPr="00A54019">
        <w:rPr>
          <w:rFonts w:cs="Arial"/>
        </w:rPr>
        <w:t xml:space="preserve"> </w:t>
      </w:r>
      <w:r w:rsidR="00372D5B">
        <w:rPr>
          <w:rFonts w:cs="Arial"/>
        </w:rPr>
        <w:t>1</w:t>
      </w:r>
      <w:r w:rsidR="00F93E75" w:rsidRPr="00A54019">
        <w:rPr>
          <w:rFonts w:cs="Arial"/>
        </w:rPr>
        <w:t xml:space="preserve"> oraz </w:t>
      </w:r>
      <w:r w:rsidR="005478C8" w:rsidRPr="00A54019">
        <w:rPr>
          <w:rFonts w:cs="Arial"/>
        </w:rPr>
        <w:t>określonych</w:t>
      </w:r>
      <w:r w:rsidR="005478C8" w:rsidRPr="00F93E75">
        <w:rPr>
          <w:rFonts w:cs="Arial"/>
        </w:rPr>
        <w:t xml:space="preserve"> </w:t>
      </w:r>
      <w:r w:rsidR="003938EE">
        <w:rPr>
          <w:rFonts w:cs="Arial"/>
        </w:rPr>
        <w:t xml:space="preserve">w pkt. 12 </w:t>
      </w:r>
      <w:proofErr w:type="spellStart"/>
      <w:r w:rsidR="005478C8" w:rsidRPr="00F93E75">
        <w:rPr>
          <w:rFonts w:cs="Arial"/>
        </w:rPr>
        <w:t>wyłączeń</w:t>
      </w:r>
      <w:proofErr w:type="spellEnd"/>
      <w:r w:rsidR="005478C8" w:rsidRPr="00F93E75">
        <w:rPr>
          <w:rFonts w:cs="Arial"/>
        </w:rPr>
        <w:t xml:space="preserve"> </w:t>
      </w:r>
      <w:r w:rsidR="00F93E75" w:rsidRPr="00F93E75">
        <w:rPr>
          <w:rFonts w:cs="Arial"/>
        </w:rPr>
        <w:t>dotyczących efektywności zatrudnieniowej</w:t>
      </w:r>
      <w:r w:rsidRPr="00A36144">
        <w:rPr>
          <w:rFonts w:eastAsia="Calibri" w:cs="Arial"/>
        </w:rPr>
        <w:t>.</w:t>
      </w:r>
    </w:p>
    <w:p w14:paraId="198E71FC" w14:textId="5B7955A2" w:rsidR="00320B7F" w:rsidRDefault="00C576B4" w:rsidP="008D546A">
      <w:pPr>
        <w:pStyle w:val="Akapitzlist"/>
        <w:numPr>
          <w:ilvl w:val="0"/>
          <w:numId w:val="1"/>
        </w:numPr>
        <w:spacing w:before="120" w:after="120" w:line="360" w:lineRule="auto"/>
        <w:jc w:val="both"/>
      </w:pPr>
      <w:r w:rsidRPr="00416786">
        <w:rPr>
          <w:spacing w:val="-6"/>
        </w:rPr>
        <w:t>Kryterium efektywności społecznej oraz kryterium efektywności zatrudnieniowej są weryfikowane</w:t>
      </w:r>
      <w:r w:rsidRPr="00C576B4">
        <w:t xml:space="preserve"> w terminie do 3 miesięcy od zakończenia udziału w projekcie</w:t>
      </w:r>
      <w:r w:rsidR="00A54019">
        <w:rPr>
          <w:rStyle w:val="Odwoanieprzypisudolnego"/>
        </w:rPr>
        <w:footnoteReference w:id="1"/>
      </w:r>
      <w:r>
        <w:t>.</w:t>
      </w:r>
      <w:r w:rsidRPr="00B96B08">
        <w:t xml:space="preserve"> Przez 3 miesiące należy rozumieć okres co najmniej 90 dni kalendarzowych.</w:t>
      </w:r>
      <w:r>
        <w:t xml:space="preserve"> </w:t>
      </w:r>
    </w:p>
    <w:p w14:paraId="44C82070" w14:textId="75F37B15" w:rsidR="00B96B08" w:rsidRPr="00B96B08" w:rsidRDefault="00B96B08" w:rsidP="00B062A5">
      <w:pPr>
        <w:pStyle w:val="Akapitzlist"/>
        <w:numPr>
          <w:ilvl w:val="0"/>
          <w:numId w:val="1"/>
        </w:numPr>
        <w:spacing w:before="120" w:after="120" w:line="360" w:lineRule="auto"/>
        <w:jc w:val="both"/>
      </w:pPr>
      <w:r w:rsidRPr="00B96B08">
        <w:t xml:space="preserve">Kryterium efektywności społecznej i efektywności zatrudnieniowej jest mierzone </w:t>
      </w:r>
      <w:r w:rsidRPr="00B96B08">
        <w:br/>
      </w:r>
      <w:r w:rsidR="00B062A5">
        <w:t xml:space="preserve">odrębnie dla 2 grup: dla grupy osób zagrożonych ubóstwem lub wykluczeniem społecznym </w:t>
      </w:r>
      <w:r w:rsidR="007C4CA0">
        <w:br/>
      </w:r>
      <w:r w:rsidR="00B062A5">
        <w:t xml:space="preserve">i dla grupy osób </w:t>
      </w:r>
      <w:r w:rsidR="00B062A5" w:rsidRPr="00B062A5">
        <w:t>o znacznym stopniu niepełnosprawności, osób z niepełnosprawnością intelektualną i niepełnosprawnościami sprzężonymi</w:t>
      </w:r>
      <w:r w:rsidR="00B062A5">
        <w:t xml:space="preserve">. Jeżeli dany uczestnik projektu należy do grupy osób </w:t>
      </w:r>
      <w:r w:rsidR="00B062A5" w:rsidRPr="00B062A5">
        <w:t xml:space="preserve">o znacznym stopniu niepełnosprawności, osób z niepełnosprawnością </w:t>
      </w:r>
      <w:r w:rsidR="00B062A5" w:rsidRPr="00B373A3">
        <w:rPr>
          <w:spacing w:val="-4"/>
        </w:rPr>
        <w:t>intelektualną i niepełnosprawnościami sprzężonymi, nie należy go wykazywać we wskaźnikach</w:t>
      </w:r>
      <w:r w:rsidR="00B062A5">
        <w:t xml:space="preserve"> efektywności społecznej i zatrudnieniowej w grupie osób zagrożonych ubóstwem lub wykluczeniem społecznym</w:t>
      </w:r>
      <w:r w:rsidRPr="00B96B08">
        <w:t>.</w:t>
      </w:r>
    </w:p>
    <w:p w14:paraId="47F68C50" w14:textId="3E96D3F6" w:rsidR="00320B7F" w:rsidRDefault="00320B7F" w:rsidP="008D546A">
      <w:pPr>
        <w:pStyle w:val="Akapitzlist"/>
        <w:numPr>
          <w:ilvl w:val="0"/>
          <w:numId w:val="1"/>
        </w:numPr>
        <w:spacing w:before="120" w:after="120" w:line="360" w:lineRule="auto"/>
        <w:jc w:val="both"/>
      </w:pPr>
      <w:r>
        <w:t xml:space="preserve">Informacja o wykonaniu wskaźników efektywności społecznej i efektywności zatrudnieniowej w ramach danego projektu przekazywana jest przez beneficjenta wraz z każdym wnioskiem </w:t>
      </w:r>
      <w:r w:rsidR="00B96B08">
        <w:br/>
      </w:r>
      <w:r>
        <w:t xml:space="preserve">o płatność (narastająco na koniec okresu sprawozdawczego). </w:t>
      </w:r>
    </w:p>
    <w:p w14:paraId="5871B094" w14:textId="39DFB685" w:rsidR="00320B7F" w:rsidRDefault="00320B7F" w:rsidP="00320B7F">
      <w:pPr>
        <w:pStyle w:val="Akapitzlist"/>
        <w:numPr>
          <w:ilvl w:val="0"/>
          <w:numId w:val="1"/>
        </w:numPr>
        <w:spacing w:before="120" w:after="120" w:line="360" w:lineRule="auto"/>
        <w:jc w:val="both"/>
      </w:pPr>
      <w:r>
        <w:t xml:space="preserve">Wzory informacji o wykonaniu wskaźników efektywności społecznej oraz efektywności zatrudnieniowej stanowią załącznik nr </w:t>
      </w:r>
      <w:r w:rsidR="00791399">
        <w:t>9</w:t>
      </w:r>
      <w:r>
        <w:t xml:space="preserve"> (część B) do regulaminu konkursu. </w:t>
      </w:r>
    </w:p>
    <w:p w14:paraId="5B00BCA2" w14:textId="71642C3F" w:rsidR="00320B7F" w:rsidRDefault="00320B7F" w:rsidP="008E0413">
      <w:pPr>
        <w:pStyle w:val="Akapitzlist"/>
        <w:numPr>
          <w:ilvl w:val="0"/>
          <w:numId w:val="1"/>
        </w:numPr>
        <w:spacing w:before="120" w:after="120" w:line="360" w:lineRule="auto"/>
        <w:jc w:val="both"/>
      </w:pPr>
      <w:r>
        <w:t xml:space="preserve">W związku z pomiarem wskaźników w okresie do 3 miesięcy następujących po dniu, </w:t>
      </w:r>
      <w:r>
        <w:br/>
        <w:t xml:space="preserve">w którym uczestnik zakończył udział w projekcie, w przypadku osób, które zakończyły udział </w:t>
      </w:r>
      <w:r w:rsidR="00565525">
        <w:br/>
      </w:r>
      <w:r>
        <w:t>w projekcie w końcowym okresie jego realizacji, beneficjent jest zobowiązany do przekazania ostatecznych danych na temat realizacji wskaźników efektywności społecznej i efektywności zatrudnieniowej, nie później niż po upływie 100 dni od zakończenia realizacji projektu .</w:t>
      </w:r>
    </w:p>
    <w:p w14:paraId="0DB16C87" w14:textId="77777777" w:rsidR="006532DC" w:rsidRDefault="00320B7F" w:rsidP="007272E1">
      <w:pPr>
        <w:pStyle w:val="Akapitzlist"/>
        <w:numPr>
          <w:ilvl w:val="0"/>
          <w:numId w:val="1"/>
        </w:numPr>
        <w:spacing w:before="120" w:after="120" w:line="360" w:lineRule="auto"/>
        <w:jc w:val="both"/>
      </w:pPr>
      <w:r>
        <w:t>Jeżeli wniosek o płatność końcową zostanie sporządzony prawidłowo i będzie mógł zostać zatwierdzony przez IP RPO WD 2014-2020 przed upływem tego terminu, wówczas IP RPO WD 2014-2020 przekazuje beneficjentowi informację o wynikach weryfikacji wniosku o płatność końcową z zastrzeżeniem, że ostateczne rozliczenie projektu uzależnione jest od weryfikacji wskaźników przez IP RPO WD 2014-2020 po przesłaniu ostatecznych danych nt. spełnienia kryterium efektywności społecznej i efektywności zatrudnieniowej.</w:t>
      </w:r>
    </w:p>
    <w:p w14:paraId="68218636" w14:textId="77777777" w:rsidR="00B062A5" w:rsidRDefault="00B062A5" w:rsidP="00B062A5">
      <w:pPr>
        <w:spacing w:before="120" w:after="120" w:line="360" w:lineRule="auto"/>
        <w:jc w:val="both"/>
      </w:pPr>
    </w:p>
    <w:p w14:paraId="18C49C92" w14:textId="77777777" w:rsidR="00B062A5" w:rsidRDefault="00B062A5" w:rsidP="00B062A5">
      <w:pPr>
        <w:spacing w:before="120" w:after="120" w:line="360" w:lineRule="auto"/>
        <w:jc w:val="both"/>
      </w:pPr>
    </w:p>
    <w:p w14:paraId="7A783F77" w14:textId="77777777" w:rsidR="002E5D3A" w:rsidRPr="00A00F4E" w:rsidRDefault="007D676B" w:rsidP="000C4493">
      <w:pPr>
        <w:shd w:val="clear" w:color="auto" w:fill="FFFF00"/>
        <w:spacing w:after="0" w:line="360" w:lineRule="auto"/>
        <w:jc w:val="both"/>
        <w:rPr>
          <w:rFonts w:eastAsia="Calibri" w:cs="Arial"/>
          <w:i/>
          <w:sz w:val="24"/>
          <w:szCs w:val="24"/>
          <w:u w:val="single"/>
        </w:rPr>
      </w:pPr>
      <w:r w:rsidRPr="007D676B">
        <w:rPr>
          <w:rFonts w:eastAsia="Calibri" w:cs="Arial"/>
          <w:b/>
          <w:i/>
          <w:sz w:val="24"/>
          <w:szCs w:val="24"/>
          <w:u w:val="single"/>
        </w:rPr>
        <w:lastRenderedPageBreak/>
        <w:t>Efektywność społeczna:</w:t>
      </w:r>
    </w:p>
    <w:p w14:paraId="7227C29F" w14:textId="0E129956" w:rsidR="00002FF4" w:rsidRPr="0017383B" w:rsidRDefault="00002FF4" w:rsidP="00207910">
      <w:pPr>
        <w:pStyle w:val="Akapitzlist"/>
        <w:numPr>
          <w:ilvl w:val="0"/>
          <w:numId w:val="11"/>
        </w:numPr>
        <w:spacing w:before="120" w:after="120" w:line="360" w:lineRule="auto"/>
        <w:ind w:left="426"/>
        <w:jc w:val="both"/>
        <w:rPr>
          <w:rFonts w:eastAsia="Calibri" w:cs="Arial"/>
        </w:rPr>
      </w:pPr>
      <w:r w:rsidRPr="0017383B">
        <w:rPr>
          <w:rFonts w:eastAsia="Calibri" w:cs="Arial"/>
        </w:rPr>
        <w:t>Kryterium efektywności</w:t>
      </w:r>
      <w:r w:rsidR="00AF3E75">
        <w:rPr>
          <w:rFonts w:eastAsia="Calibri" w:cs="Arial"/>
        </w:rPr>
        <w:t xml:space="preserve"> </w:t>
      </w:r>
      <w:r w:rsidR="00AF3E75" w:rsidRPr="00AA39C4">
        <w:rPr>
          <w:b/>
        </w:rPr>
        <w:t>społecznej</w:t>
      </w:r>
      <w:r w:rsidR="00AF3E75">
        <w:t xml:space="preserve"> odnosi się do odsetka</w:t>
      </w:r>
      <w:r w:rsidR="00AF3E75" w:rsidRPr="000E5727">
        <w:t xml:space="preserve"> uczestników projektu</w:t>
      </w:r>
      <w:r w:rsidRPr="0017383B">
        <w:rPr>
          <w:rFonts w:eastAsia="Calibri" w:cs="Arial"/>
        </w:rPr>
        <w:t xml:space="preserve">, którzy </w:t>
      </w:r>
      <w:r w:rsidR="00C52091">
        <w:rPr>
          <w:rFonts w:eastAsia="Calibri" w:cs="Arial"/>
        </w:rPr>
        <w:br/>
      </w:r>
      <w:r w:rsidRPr="0017383B">
        <w:rPr>
          <w:rFonts w:eastAsia="Calibri" w:cs="Arial"/>
        </w:rPr>
        <w:t>po zakończeniu udziału w projekcie:</w:t>
      </w:r>
    </w:p>
    <w:p w14:paraId="7A623A7B" w14:textId="2370BE15" w:rsidR="00002FF4" w:rsidRPr="0017383B" w:rsidRDefault="00002FF4" w:rsidP="00207910">
      <w:pPr>
        <w:numPr>
          <w:ilvl w:val="0"/>
          <w:numId w:val="5"/>
        </w:numPr>
        <w:spacing w:before="120" w:after="120" w:line="360" w:lineRule="auto"/>
        <w:jc w:val="both"/>
        <w:rPr>
          <w:rFonts w:eastAsia="Calibri" w:cs="Arial"/>
        </w:rPr>
      </w:pPr>
      <w:r w:rsidRPr="0017383B">
        <w:rPr>
          <w:rFonts w:eastAsia="Calibri" w:cs="Arial"/>
        </w:rPr>
        <w:t xml:space="preserve"> dokonali postępu w procesie aktywizacji społeczno-zatrudnieniowej i zmniejszenia dystansu do zatrudnienia, przy czym postęp powinien </w:t>
      </w:r>
      <w:r w:rsidR="004B1A21">
        <w:rPr>
          <w:rFonts w:eastAsia="Calibri" w:cs="Arial"/>
        </w:rPr>
        <w:t xml:space="preserve">być </w:t>
      </w:r>
      <w:r w:rsidRPr="0017383B">
        <w:rPr>
          <w:rFonts w:eastAsia="Calibri" w:cs="Arial"/>
        </w:rPr>
        <w:t xml:space="preserve">rozumiany </w:t>
      </w:r>
      <w:r w:rsidR="003938EE">
        <w:rPr>
          <w:rFonts w:eastAsia="Calibri" w:cs="Arial"/>
        </w:rPr>
        <w:t xml:space="preserve">m. in. </w:t>
      </w:r>
      <w:r w:rsidRPr="0017383B">
        <w:rPr>
          <w:rFonts w:eastAsia="Calibri" w:cs="Arial"/>
        </w:rPr>
        <w:t>jako</w:t>
      </w:r>
      <w:r w:rsidR="00D05647" w:rsidRPr="0017383B">
        <w:rPr>
          <w:rFonts w:eastAsia="Calibri" w:cs="Arial"/>
        </w:rPr>
        <w:t>:</w:t>
      </w:r>
      <w:r w:rsidRPr="0017383B">
        <w:rPr>
          <w:rFonts w:eastAsia="Calibri" w:cs="Arial"/>
        </w:rPr>
        <w:t xml:space="preserve"> </w:t>
      </w:r>
    </w:p>
    <w:p w14:paraId="256A701B" w14:textId="77777777" w:rsidR="00002FF4" w:rsidRPr="0017383B" w:rsidRDefault="00002FF4" w:rsidP="00207910">
      <w:pPr>
        <w:numPr>
          <w:ilvl w:val="2"/>
          <w:numId w:val="2"/>
        </w:numPr>
        <w:spacing w:before="120" w:after="120" w:line="360" w:lineRule="auto"/>
        <w:jc w:val="both"/>
        <w:rPr>
          <w:rFonts w:eastAsia="Calibri" w:cs="Arial"/>
        </w:rPr>
      </w:pPr>
      <w:r w:rsidRPr="0017383B">
        <w:rPr>
          <w:rFonts w:eastAsia="Calibri" w:cs="Arial"/>
        </w:rPr>
        <w:t xml:space="preserve">rozpoczęcie nauki; </w:t>
      </w:r>
    </w:p>
    <w:p w14:paraId="7F5B732D" w14:textId="77777777" w:rsidR="00002FF4" w:rsidRPr="0017383B" w:rsidRDefault="00002FF4" w:rsidP="00207910">
      <w:pPr>
        <w:numPr>
          <w:ilvl w:val="2"/>
          <w:numId w:val="2"/>
        </w:numPr>
        <w:spacing w:before="120" w:after="120" w:line="360" w:lineRule="auto"/>
        <w:jc w:val="both"/>
        <w:rPr>
          <w:rFonts w:eastAsia="Calibri" w:cs="Arial"/>
        </w:rPr>
      </w:pPr>
      <w:r w:rsidRPr="0017383B">
        <w:rPr>
          <w:rFonts w:eastAsia="Calibri" w:cs="Arial"/>
        </w:rPr>
        <w:t>wzmocnienie motywacji do pracy po projekcie;</w:t>
      </w:r>
    </w:p>
    <w:p w14:paraId="725E8E77" w14:textId="77777777" w:rsidR="00002FF4" w:rsidRPr="0017383B" w:rsidRDefault="00002FF4" w:rsidP="00207910">
      <w:pPr>
        <w:numPr>
          <w:ilvl w:val="2"/>
          <w:numId w:val="2"/>
        </w:numPr>
        <w:spacing w:before="120" w:after="120" w:line="360" w:lineRule="auto"/>
        <w:jc w:val="both"/>
        <w:rPr>
          <w:rFonts w:eastAsia="Calibri" w:cs="Arial"/>
        </w:rPr>
      </w:pPr>
      <w:r w:rsidRPr="0017383B">
        <w:rPr>
          <w:rFonts w:eastAsia="Calibri" w:cs="Arial"/>
        </w:rPr>
        <w:t>zwiększenie pewności siebie i własnych umiejętności;</w:t>
      </w:r>
    </w:p>
    <w:p w14:paraId="308C54A8" w14:textId="77777777" w:rsidR="00002FF4" w:rsidRPr="0017383B" w:rsidRDefault="00002FF4" w:rsidP="00207910">
      <w:pPr>
        <w:numPr>
          <w:ilvl w:val="2"/>
          <w:numId w:val="2"/>
        </w:numPr>
        <w:spacing w:before="120" w:after="120" w:line="360" w:lineRule="auto"/>
        <w:jc w:val="both"/>
        <w:rPr>
          <w:rFonts w:eastAsia="Calibri" w:cs="Arial"/>
        </w:rPr>
      </w:pPr>
      <w:r w:rsidRPr="0017383B">
        <w:rPr>
          <w:rFonts w:eastAsia="Calibri" w:cs="Arial"/>
        </w:rPr>
        <w:t>poprawa umiejętności rozwiązywania pojawiających się problemów;</w:t>
      </w:r>
    </w:p>
    <w:p w14:paraId="12987A64" w14:textId="77777777" w:rsidR="00002FF4" w:rsidRPr="0017383B" w:rsidRDefault="00002FF4" w:rsidP="00207910">
      <w:pPr>
        <w:numPr>
          <w:ilvl w:val="2"/>
          <w:numId w:val="2"/>
        </w:numPr>
        <w:spacing w:before="120" w:after="120" w:line="360" w:lineRule="auto"/>
        <w:jc w:val="both"/>
        <w:rPr>
          <w:rFonts w:eastAsia="Calibri" w:cs="Arial"/>
        </w:rPr>
      </w:pPr>
      <w:r w:rsidRPr="0017383B">
        <w:rPr>
          <w:rFonts w:eastAsia="Calibri" w:cs="Arial"/>
        </w:rPr>
        <w:t xml:space="preserve">podjęcie wolontariatu; </w:t>
      </w:r>
    </w:p>
    <w:p w14:paraId="7E9BFB22" w14:textId="77777777" w:rsidR="00002FF4" w:rsidRPr="0017383B" w:rsidRDefault="00002FF4" w:rsidP="00207910">
      <w:pPr>
        <w:numPr>
          <w:ilvl w:val="2"/>
          <w:numId w:val="2"/>
        </w:numPr>
        <w:spacing w:before="120" w:after="120" w:line="360" w:lineRule="auto"/>
        <w:jc w:val="both"/>
        <w:rPr>
          <w:rFonts w:eastAsia="Calibri" w:cs="Arial"/>
        </w:rPr>
      </w:pPr>
      <w:r w:rsidRPr="0017383B">
        <w:rPr>
          <w:rFonts w:eastAsia="Calibri" w:cs="Arial"/>
        </w:rPr>
        <w:t>poprawa stanu zdrowia;</w:t>
      </w:r>
    </w:p>
    <w:p w14:paraId="40FE3905" w14:textId="77777777" w:rsidR="00002FF4" w:rsidRPr="0017383B" w:rsidRDefault="00A76F3F" w:rsidP="00207910">
      <w:pPr>
        <w:numPr>
          <w:ilvl w:val="2"/>
          <w:numId w:val="2"/>
        </w:numPr>
        <w:spacing w:before="120" w:after="120" w:line="360" w:lineRule="auto"/>
        <w:jc w:val="both"/>
        <w:rPr>
          <w:rFonts w:eastAsia="Calibri" w:cs="Arial"/>
        </w:rPr>
      </w:pPr>
      <w:r w:rsidRPr="00A76F3F">
        <w:t xml:space="preserve">ograniczenie </w:t>
      </w:r>
      <w:r w:rsidR="007D676B" w:rsidRPr="00A76F3F">
        <w:rPr>
          <w:rFonts w:eastAsia="Calibri" w:cs="Arial"/>
        </w:rPr>
        <w:t>nałogów</w:t>
      </w:r>
      <w:r w:rsidR="00002FF4" w:rsidRPr="0017383B">
        <w:rPr>
          <w:rFonts w:eastAsia="Calibri" w:cs="Arial"/>
        </w:rPr>
        <w:t>;</w:t>
      </w:r>
    </w:p>
    <w:p w14:paraId="538733ED" w14:textId="1719AA05" w:rsidR="000C4493" w:rsidRPr="00B062A5" w:rsidRDefault="00A76F3F" w:rsidP="00B062A5">
      <w:pPr>
        <w:numPr>
          <w:ilvl w:val="2"/>
          <w:numId w:val="2"/>
        </w:numPr>
        <w:spacing w:before="120" w:after="120" w:line="360" w:lineRule="auto"/>
        <w:jc w:val="both"/>
        <w:rPr>
          <w:rFonts w:eastAsia="Calibri" w:cs="Arial"/>
        </w:rPr>
      </w:pPr>
      <w:r>
        <w:rPr>
          <w:rFonts w:eastAsia="Calibri" w:cs="Arial"/>
        </w:rPr>
        <w:t xml:space="preserve">doświadczenie </w:t>
      </w:r>
      <w:r w:rsidR="00002FF4" w:rsidRPr="0017383B">
        <w:rPr>
          <w:rFonts w:eastAsia="Calibri" w:cs="Arial"/>
        </w:rPr>
        <w:t>widoczn</w:t>
      </w:r>
      <w:r>
        <w:rPr>
          <w:rFonts w:eastAsia="Calibri" w:cs="Arial"/>
        </w:rPr>
        <w:t>ej</w:t>
      </w:r>
      <w:r w:rsidR="00002FF4" w:rsidRPr="0017383B">
        <w:rPr>
          <w:rFonts w:eastAsia="Calibri" w:cs="Arial"/>
        </w:rPr>
        <w:t xml:space="preserve"> </w:t>
      </w:r>
      <w:r w:rsidRPr="0017383B">
        <w:rPr>
          <w:rFonts w:eastAsia="Calibri" w:cs="Arial"/>
        </w:rPr>
        <w:t>popraw</w:t>
      </w:r>
      <w:r>
        <w:rPr>
          <w:rFonts w:eastAsia="Calibri" w:cs="Arial"/>
        </w:rPr>
        <w:t>y</w:t>
      </w:r>
      <w:r w:rsidRPr="0017383B">
        <w:rPr>
          <w:rFonts w:eastAsia="Calibri" w:cs="Arial"/>
        </w:rPr>
        <w:t xml:space="preserve"> </w:t>
      </w:r>
      <w:r w:rsidR="00002FF4" w:rsidRPr="0017383B">
        <w:rPr>
          <w:rFonts w:eastAsia="Calibri" w:cs="Arial"/>
        </w:rPr>
        <w:t xml:space="preserve">w funkcjonowaniu (w przypadku osób </w:t>
      </w:r>
      <w:r w:rsidR="00C52091">
        <w:rPr>
          <w:rFonts w:eastAsia="Calibri" w:cs="Arial"/>
        </w:rPr>
        <w:br/>
      </w:r>
      <w:r w:rsidR="00002FF4" w:rsidRPr="0017383B">
        <w:rPr>
          <w:rFonts w:eastAsia="Calibri" w:cs="Arial"/>
        </w:rPr>
        <w:t>z niepełnosprawnościami);</w:t>
      </w:r>
    </w:p>
    <w:p w14:paraId="04DFF640" w14:textId="77777777" w:rsidR="00A36144" w:rsidRDefault="00002FF4" w:rsidP="00A36144">
      <w:pPr>
        <w:spacing w:before="120" w:after="240" w:line="360" w:lineRule="auto"/>
        <w:jc w:val="both"/>
        <w:rPr>
          <w:rFonts w:eastAsia="Calibri" w:cs="Arial"/>
        </w:rPr>
      </w:pPr>
      <w:r w:rsidRPr="0017383B">
        <w:rPr>
          <w:rFonts w:eastAsia="Calibri" w:cs="Arial"/>
        </w:rPr>
        <w:t xml:space="preserve">lub </w:t>
      </w:r>
    </w:p>
    <w:p w14:paraId="1EF69EFD" w14:textId="77777777" w:rsidR="00002FF4" w:rsidRPr="0017383B" w:rsidRDefault="00002FF4" w:rsidP="00207910">
      <w:pPr>
        <w:numPr>
          <w:ilvl w:val="0"/>
          <w:numId w:val="5"/>
        </w:numPr>
        <w:spacing w:before="120" w:after="120" w:line="360" w:lineRule="auto"/>
        <w:jc w:val="both"/>
        <w:rPr>
          <w:rFonts w:eastAsia="Calibri" w:cs="Arial"/>
        </w:rPr>
      </w:pPr>
      <w:r w:rsidRPr="0017383B">
        <w:rPr>
          <w:rFonts w:eastAsia="Calibri" w:cs="Arial"/>
        </w:rPr>
        <w:t>podjęli dalszą aktywizację w formie, która:</w:t>
      </w:r>
    </w:p>
    <w:p w14:paraId="763E0A0D" w14:textId="77777777" w:rsidR="00002FF4" w:rsidRPr="0017383B" w:rsidRDefault="00002FF4" w:rsidP="004E2F5E">
      <w:pPr>
        <w:numPr>
          <w:ilvl w:val="2"/>
          <w:numId w:val="6"/>
        </w:numPr>
        <w:spacing w:before="120" w:after="120" w:line="360" w:lineRule="auto"/>
        <w:jc w:val="both"/>
        <w:rPr>
          <w:rFonts w:eastAsia="Calibri" w:cs="Arial"/>
        </w:rPr>
      </w:pPr>
      <w:r w:rsidRPr="0017383B">
        <w:rPr>
          <w:rFonts w:eastAsia="Calibri" w:cs="Arial"/>
        </w:rPr>
        <w:t>obrazuje postęp w procesie aktywizacji społecznej i zmniejsza dystans do zatrudnienia;</w:t>
      </w:r>
    </w:p>
    <w:p w14:paraId="45149320" w14:textId="77777777" w:rsidR="00002FF4" w:rsidRPr="00CA27DD" w:rsidRDefault="00002FF4" w:rsidP="004E2F5E">
      <w:pPr>
        <w:numPr>
          <w:ilvl w:val="2"/>
          <w:numId w:val="6"/>
        </w:numPr>
        <w:spacing w:before="120" w:after="120" w:line="360" w:lineRule="auto"/>
        <w:jc w:val="both"/>
        <w:rPr>
          <w:rFonts w:eastAsia="Calibri" w:cs="Arial"/>
          <w:spacing w:val="-4"/>
        </w:rPr>
      </w:pPr>
      <w:r w:rsidRPr="00CA27DD">
        <w:rPr>
          <w:rFonts w:eastAsia="Calibri" w:cs="Arial"/>
          <w:spacing w:val="-4"/>
        </w:rPr>
        <w:t xml:space="preserve">nie jest tożsama z formą aktywizacji, którą uczestnik projektu otrzymywał przed projektem; </w:t>
      </w:r>
    </w:p>
    <w:p w14:paraId="415D1CF3" w14:textId="77777777" w:rsidR="003F0DE4" w:rsidRDefault="00002FF4" w:rsidP="004E2F5E">
      <w:pPr>
        <w:numPr>
          <w:ilvl w:val="2"/>
          <w:numId w:val="6"/>
        </w:numPr>
        <w:spacing w:before="120" w:after="120" w:line="360" w:lineRule="auto"/>
        <w:ind w:left="1151" w:hanging="357"/>
        <w:jc w:val="both"/>
        <w:rPr>
          <w:rFonts w:eastAsia="Calibri" w:cs="Arial"/>
        </w:rPr>
      </w:pPr>
      <w:r w:rsidRPr="0017383B">
        <w:rPr>
          <w:rFonts w:eastAsia="Calibri" w:cs="Arial"/>
        </w:rPr>
        <w:t>nie jest tożsama z formą aktywizacji, którą</w:t>
      </w:r>
      <w:r w:rsidR="00031441">
        <w:rPr>
          <w:rFonts w:eastAsia="Calibri" w:cs="Arial"/>
        </w:rPr>
        <w:t xml:space="preserve"> uczestnik projektu otrzymywał </w:t>
      </w:r>
      <w:r w:rsidRPr="0017383B">
        <w:rPr>
          <w:rFonts w:eastAsia="Calibri" w:cs="Arial"/>
        </w:rPr>
        <w:t xml:space="preserve">w ramach </w:t>
      </w:r>
      <w:r w:rsidRPr="00031441">
        <w:rPr>
          <w:rFonts w:eastAsia="Calibri" w:cs="Arial"/>
          <w:spacing w:val="-4"/>
        </w:rPr>
        <w:t>projektu, chyba że nie jest ona finansowana ze środków EFS i że stanowi postęp w stosunku</w:t>
      </w:r>
      <w:r w:rsidRPr="0017383B">
        <w:rPr>
          <w:rFonts w:eastAsia="Calibri" w:cs="Arial"/>
        </w:rPr>
        <w:t xml:space="preserve"> do sytuacji uczestnika projektu w momencie rozpoczęcia udziału w projekcie. </w:t>
      </w:r>
    </w:p>
    <w:p w14:paraId="2C2C6674" w14:textId="77777777" w:rsidR="00794C57" w:rsidRPr="00794C57" w:rsidRDefault="002F06CA" w:rsidP="00031441">
      <w:pPr>
        <w:pStyle w:val="Akapitzlist"/>
        <w:numPr>
          <w:ilvl w:val="0"/>
          <w:numId w:val="6"/>
        </w:numPr>
        <w:spacing w:before="120" w:after="240" w:line="360" w:lineRule="auto"/>
        <w:jc w:val="both"/>
        <w:rPr>
          <w:rFonts w:cs="Arial"/>
        </w:rPr>
      </w:pPr>
      <w:r w:rsidRPr="00031441">
        <w:rPr>
          <w:rFonts w:cs="Arial"/>
          <w:spacing w:val="-4"/>
        </w:rPr>
        <w:t>Przykładow</w:t>
      </w:r>
      <w:r w:rsidR="00794C57" w:rsidRPr="00031441">
        <w:rPr>
          <w:rFonts w:cs="Arial"/>
          <w:spacing w:val="-4"/>
        </w:rPr>
        <w:t>e</w:t>
      </w:r>
      <w:r w:rsidRPr="00031441">
        <w:rPr>
          <w:rFonts w:cs="Arial"/>
          <w:spacing w:val="-4"/>
        </w:rPr>
        <w:t xml:space="preserve"> sposob</w:t>
      </w:r>
      <w:r w:rsidR="00794C57" w:rsidRPr="00031441">
        <w:rPr>
          <w:rFonts w:cs="Arial"/>
          <w:spacing w:val="-4"/>
        </w:rPr>
        <w:t>y</w:t>
      </w:r>
      <w:r w:rsidRPr="00031441">
        <w:rPr>
          <w:rFonts w:cs="Arial"/>
          <w:spacing w:val="-4"/>
        </w:rPr>
        <w:t xml:space="preserve"> mierzenia </w:t>
      </w:r>
      <w:r w:rsidR="007D676B" w:rsidRPr="007D676B">
        <w:rPr>
          <w:rFonts w:cs="Arial"/>
          <w:b/>
          <w:spacing w:val="-4"/>
        </w:rPr>
        <w:t>wskaźnika efektywności społecznej</w:t>
      </w:r>
      <w:r w:rsidR="00794C57">
        <w:rPr>
          <w:rFonts w:cs="Arial"/>
          <w:b/>
        </w:rPr>
        <w:t>:</w:t>
      </w:r>
    </w:p>
    <w:p w14:paraId="3E633141" w14:textId="77777777" w:rsidR="007B0685" w:rsidRDefault="003B7654">
      <w:pPr>
        <w:pStyle w:val="Akapitzlist"/>
        <w:numPr>
          <w:ilvl w:val="0"/>
          <w:numId w:val="14"/>
        </w:numPr>
        <w:spacing w:before="120" w:after="240" w:line="360" w:lineRule="auto"/>
        <w:jc w:val="both"/>
        <w:rPr>
          <w:rFonts w:cs="Arial"/>
        </w:rPr>
      </w:pPr>
      <w:r w:rsidRPr="008B1390">
        <w:rPr>
          <w:rFonts w:cs="Arial"/>
        </w:rPr>
        <w:t xml:space="preserve">ankiety ex </w:t>
      </w:r>
      <w:proofErr w:type="spellStart"/>
      <w:r w:rsidRPr="008B1390">
        <w:rPr>
          <w:rFonts w:cs="Arial"/>
        </w:rPr>
        <w:t>ante</w:t>
      </w:r>
      <w:proofErr w:type="spellEnd"/>
      <w:r w:rsidRPr="008B1390">
        <w:rPr>
          <w:rFonts w:cs="Arial"/>
        </w:rPr>
        <w:t xml:space="preserve"> i ex post</w:t>
      </w:r>
      <w:r w:rsidR="008B1390" w:rsidRPr="008B1390">
        <w:rPr>
          <w:rFonts w:cs="Arial"/>
        </w:rPr>
        <w:t xml:space="preserve"> przeprowadzan</w:t>
      </w:r>
      <w:r w:rsidR="004351DF">
        <w:rPr>
          <w:rFonts w:cs="Arial"/>
        </w:rPr>
        <w:t>e</w:t>
      </w:r>
      <w:r w:rsidR="008B1390" w:rsidRPr="008B1390">
        <w:rPr>
          <w:rFonts w:cs="Arial"/>
        </w:rPr>
        <w:t xml:space="preserve"> w form</w:t>
      </w:r>
      <w:r w:rsidR="008B1390">
        <w:rPr>
          <w:rFonts w:cs="Arial"/>
        </w:rPr>
        <w:t>ie elektron</w:t>
      </w:r>
      <w:r w:rsidR="008B1390" w:rsidRPr="008B1390">
        <w:rPr>
          <w:rFonts w:cs="Arial"/>
        </w:rPr>
        <w:t>icznej</w:t>
      </w:r>
      <w:r w:rsidR="008B1390">
        <w:rPr>
          <w:rFonts w:cs="Arial"/>
        </w:rPr>
        <w:t xml:space="preserve"> (mail, formularz </w:t>
      </w:r>
      <w:r w:rsidR="00A36144">
        <w:rPr>
          <w:rFonts w:cs="Arial"/>
        </w:rPr>
        <w:br/>
      </w:r>
      <w:r w:rsidR="008B1390">
        <w:rPr>
          <w:rFonts w:cs="Arial"/>
        </w:rPr>
        <w:t>on-line) lub tradycyjnej</w:t>
      </w:r>
      <w:r w:rsidRPr="008B1390">
        <w:rPr>
          <w:rFonts w:cs="Arial"/>
        </w:rPr>
        <w:t>,</w:t>
      </w:r>
    </w:p>
    <w:p w14:paraId="7E655E88" w14:textId="77777777" w:rsidR="007B0685" w:rsidRDefault="008B1390">
      <w:pPr>
        <w:pStyle w:val="Akapitzlist"/>
        <w:numPr>
          <w:ilvl w:val="0"/>
          <w:numId w:val="14"/>
        </w:numPr>
        <w:spacing w:before="120" w:after="240" w:line="360" w:lineRule="auto"/>
        <w:jc w:val="both"/>
        <w:rPr>
          <w:rFonts w:cs="Arial"/>
        </w:rPr>
      </w:pPr>
      <w:r>
        <w:rPr>
          <w:rFonts w:cs="Arial"/>
        </w:rPr>
        <w:t xml:space="preserve">notatka z </w:t>
      </w:r>
      <w:r w:rsidR="002F06CA" w:rsidRPr="002F06CA">
        <w:rPr>
          <w:rFonts w:cs="Arial"/>
        </w:rPr>
        <w:t>rozmow</w:t>
      </w:r>
      <w:r>
        <w:rPr>
          <w:rFonts w:cs="Arial"/>
        </w:rPr>
        <w:t>y</w:t>
      </w:r>
      <w:r w:rsidR="002F06CA" w:rsidRPr="002F06CA">
        <w:rPr>
          <w:rFonts w:cs="Arial"/>
        </w:rPr>
        <w:t xml:space="preserve"> telefoniczn</w:t>
      </w:r>
      <w:r>
        <w:rPr>
          <w:rFonts w:cs="Arial"/>
        </w:rPr>
        <w:t>ej</w:t>
      </w:r>
      <w:r w:rsidR="002F06CA" w:rsidRPr="002F06CA">
        <w:rPr>
          <w:rFonts w:cs="Arial"/>
        </w:rPr>
        <w:t xml:space="preserve"> z byłym uczestnikiem projektu,</w:t>
      </w:r>
    </w:p>
    <w:p w14:paraId="11E87208" w14:textId="77777777" w:rsidR="007B0685" w:rsidRDefault="002F06CA">
      <w:pPr>
        <w:pStyle w:val="Akapitzlist"/>
        <w:numPr>
          <w:ilvl w:val="0"/>
          <w:numId w:val="14"/>
        </w:numPr>
        <w:spacing w:before="120" w:after="240" w:line="360" w:lineRule="auto"/>
        <w:jc w:val="both"/>
        <w:rPr>
          <w:rFonts w:cs="Arial"/>
        </w:rPr>
      </w:pPr>
      <w:r w:rsidRPr="002F06CA">
        <w:rPr>
          <w:rFonts w:cs="Arial"/>
        </w:rPr>
        <w:t>oświadczenie uczestnika</w:t>
      </w:r>
      <w:r w:rsidR="008B1390">
        <w:rPr>
          <w:rFonts w:cs="Arial"/>
        </w:rPr>
        <w:t xml:space="preserve"> lub zaświadczenie </w:t>
      </w:r>
      <w:r w:rsidR="00AC1EBE">
        <w:rPr>
          <w:rFonts w:cs="Arial"/>
        </w:rPr>
        <w:t xml:space="preserve"> specjalist</w:t>
      </w:r>
      <w:r w:rsidR="008B1390">
        <w:rPr>
          <w:rFonts w:cs="Arial"/>
        </w:rPr>
        <w:t>y przedłożone przez uczestnika</w:t>
      </w:r>
      <w:r w:rsidR="00AC1EBE">
        <w:rPr>
          <w:rFonts w:cs="Arial"/>
        </w:rPr>
        <w:t>.</w:t>
      </w:r>
    </w:p>
    <w:p w14:paraId="14C466AF" w14:textId="77777777" w:rsidR="00B062A5" w:rsidRDefault="00B062A5" w:rsidP="00B062A5">
      <w:pPr>
        <w:spacing w:before="240" w:after="0" w:line="360" w:lineRule="auto"/>
        <w:jc w:val="both"/>
        <w:rPr>
          <w:rFonts w:eastAsia="Calibri" w:cs="Arial"/>
          <w:b/>
          <w:i/>
          <w:sz w:val="24"/>
          <w:szCs w:val="24"/>
          <w:u w:val="single"/>
        </w:rPr>
      </w:pPr>
    </w:p>
    <w:p w14:paraId="4DA3F282" w14:textId="77777777" w:rsidR="00B062A5" w:rsidRDefault="00B062A5" w:rsidP="00B062A5">
      <w:pPr>
        <w:spacing w:before="240" w:after="0" w:line="360" w:lineRule="auto"/>
        <w:jc w:val="both"/>
        <w:rPr>
          <w:rFonts w:eastAsia="Calibri" w:cs="Arial"/>
          <w:b/>
          <w:i/>
          <w:sz w:val="24"/>
          <w:szCs w:val="24"/>
          <w:u w:val="single"/>
        </w:rPr>
      </w:pPr>
    </w:p>
    <w:p w14:paraId="1D6B62AB" w14:textId="77777777" w:rsidR="002E5D3A" w:rsidRPr="00A00F4E" w:rsidRDefault="007D676B" w:rsidP="00B56FEA">
      <w:pPr>
        <w:shd w:val="clear" w:color="auto" w:fill="FFFF00"/>
        <w:spacing w:before="240" w:after="0" w:line="360" w:lineRule="auto"/>
        <w:jc w:val="both"/>
        <w:rPr>
          <w:rFonts w:eastAsia="Calibri" w:cs="Arial"/>
          <w:b/>
          <w:i/>
          <w:u w:val="single"/>
        </w:rPr>
      </w:pPr>
      <w:r w:rsidRPr="007D676B">
        <w:rPr>
          <w:rFonts w:eastAsia="Calibri" w:cs="Arial"/>
          <w:b/>
          <w:i/>
          <w:sz w:val="24"/>
          <w:szCs w:val="24"/>
          <w:u w:val="single"/>
        </w:rPr>
        <w:lastRenderedPageBreak/>
        <w:t>Efektywność zatrudnieniowa</w:t>
      </w:r>
      <w:r w:rsidRPr="007D676B">
        <w:rPr>
          <w:rFonts w:eastAsia="Calibri" w:cs="Arial"/>
          <w:b/>
          <w:i/>
          <w:u w:val="single"/>
        </w:rPr>
        <w:t>:</w:t>
      </w:r>
    </w:p>
    <w:p w14:paraId="2F0A4513" w14:textId="77777777" w:rsidR="00276EF5" w:rsidRDefault="007550A2">
      <w:pPr>
        <w:pStyle w:val="Akapitzlist"/>
        <w:numPr>
          <w:ilvl w:val="0"/>
          <w:numId w:val="13"/>
        </w:numPr>
        <w:spacing w:before="120" w:after="240" w:line="360" w:lineRule="auto"/>
        <w:jc w:val="both"/>
        <w:rPr>
          <w:rFonts w:cs="Arial"/>
        </w:rPr>
      </w:pPr>
      <w:r w:rsidRPr="007550A2">
        <w:rPr>
          <w:rFonts w:cs="Arial"/>
        </w:rPr>
        <w:t xml:space="preserve">Kryterium efektywności zatrudnieniowej oznacza odsetek uczestników projektu, którzy </w:t>
      </w:r>
      <w:r w:rsidR="00DF0205">
        <w:rPr>
          <w:rFonts w:cs="Arial"/>
        </w:rPr>
        <w:br/>
      </w:r>
      <w:r w:rsidRPr="007550A2">
        <w:rPr>
          <w:rFonts w:cs="Arial"/>
        </w:rPr>
        <w:t>po zakończeniu udziału w projekcie</w:t>
      </w:r>
      <w:r w:rsidR="00C52091">
        <w:rPr>
          <w:rStyle w:val="Odwoanieprzypisudolnego"/>
          <w:rFonts w:cs="Arial"/>
        </w:rPr>
        <w:footnoteReference w:id="2"/>
      </w:r>
      <w:r w:rsidRPr="007550A2">
        <w:rPr>
          <w:rFonts w:cs="Arial"/>
        </w:rPr>
        <w:t xml:space="preserve"> podjęli zatrudnienie. </w:t>
      </w:r>
    </w:p>
    <w:p w14:paraId="37F2E8D0" w14:textId="2D37690E" w:rsidR="00E42821" w:rsidRDefault="00276EF5" w:rsidP="0033779E">
      <w:pPr>
        <w:pStyle w:val="Akapitzlist"/>
        <w:spacing w:before="120" w:after="240" w:line="360" w:lineRule="auto"/>
        <w:ind w:left="567"/>
        <w:jc w:val="both"/>
        <w:rPr>
          <w:rFonts w:cs="Arial"/>
        </w:rPr>
      </w:pPr>
      <w:r>
        <w:rPr>
          <w:rFonts w:cs="Arial"/>
        </w:rPr>
        <w:t>E</w:t>
      </w:r>
      <w:r w:rsidRPr="00276EF5">
        <w:rPr>
          <w:rFonts w:cs="Arial"/>
        </w:rPr>
        <w:t xml:space="preserve">fektywność zatrudnieniowa jest mierzona </w:t>
      </w:r>
      <w:r w:rsidR="00F562C7">
        <w:rPr>
          <w:rFonts w:cs="Arial"/>
        </w:rPr>
        <w:t xml:space="preserve">wyłącznie </w:t>
      </w:r>
      <w:r w:rsidRPr="00276EF5">
        <w:rPr>
          <w:rFonts w:cs="Arial"/>
        </w:rPr>
        <w:t xml:space="preserve">wśród </w:t>
      </w:r>
      <w:r w:rsidR="00F562C7">
        <w:rPr>
          <w:rFonts w:cs="Arial"/>
        </w:rPr>
        <w:t xml:space="preserve">tych </w:t>
      </w:r>
      <w:r w:rsidRPr="00276EF5">
        <w:rPr>
          <w:rFonts w:cs="Arial"/>
        </w:rPr>
        <w:t xml:space="preserve">uczestników projektu, którzy w momencie rozpoczęcia udziału w projekcie byli osobami bezrobotnymi lub osobami biernymi zawodowo, z wyłączeniem osób, które w ramach projektu lub po zakończeniu jego realizacji </w:t>
      </w:r>
      <w:r w:rsidRPr="0033779E">
        <w:rPr>
          <w:rFonts w:cs="Arial"/>
          <w:spacing w:val="-6"/>
        </w:rPr>
        <w:t>podjęły naukę w formach szkolnych lub otrzymały środki na podjęcie działalności gospodarczej</w:t>
      </w:r>
      <w:r w:rsidR="00F562C7" w:rsidRPr="0033779E">
        <w:rPr>
          <w:rFonts w:cs="Arial"/>
          <w:spacing w:val="-6"/>
        </w:rPr>
        <w:t xml:space="preserve"> z EFS</w:t>
      </w:r>
      <w:r w:rsidRPr="0033779E">
        <w:rPr>
          <w:rFonts w:cs="Arial"/>
          <w:spacing w:val="-6"/>
        </w:rPr>
        <w:t>.</w:t>
      </w:r>
      <w:r w:rsidRPr="00276EF5">
        <w:rPr>
          <w:rFonts w:cs="Arial"/>
        </w:rPr>
        <w:t xml:space="preserve"> </w:t>
      </w:r>
    </w:p>
    <w:p w14:paraId="3BB4F1B8" w14:textId="6B878A2D" w:rsidR="007B0685" w:rsidRDefault="007550A2" w:rsidP="0033779E">
      <w:pPr>
        <w:pStyle w:val="Akapitzlist"/>
        <w:spacing w:before="120" w:after="240" w:line="360" w:lineRule="auto"/>
        <w:ind w:left="567"/>
        <w:jc w:val="both"/>
        <w:rPr>
          <w:rFonts w:cs="Arial"/>
        </w:rPr>
      </w:pPr>
      <w:r w:rsidRPr="007550A2">
        <w:rPr>
          <w:rFonts w:cs="Arial"/>
        </w:rPr>
        <w:t xml:space="preserve">Pomiar efektywności zatrudnieniowej odbywa się zgodnie ze sposobem określonym </w:t>
      </w:r>
      <w:r w:rsidR="00514764">
        <w:rPr>
          <w:rFonts w:cs="Arial"/>
        </w:rPr>
        <w:br/>
      </w:r>
      <w:r w:rsidRPr="007550A2">
        <w:rPr>
          <w:rFonts w:cs="Arial"/>
        </w:rPr>
        <w:t xml:space="preserve">dla efektywności zatrudnieniowej wskazanym w </w:t>
      </w:r>
      <w:r w:rsidR="007D676B" w:rsidRPr="007D676B">
        <w:rPr>
          <w:rFonts w:cs="Arial"/>
          <w:i/>
        </w:rPr>
        <w:t>Wytycznych w zakresie realizacji przedsięwzięć z udziałem środków Europejskiego Funduszu Społecznego w obszarze rynku pracy na lata 2014-2020</w:t>
      </w:r>
      <w:r w:rsidRPr="007550A2">
        <w:rPr>
          <w:rFonts w:cs="Arial"/>
        </w:rPr>
        <w:t xml:space="preserve">, z zastrzeżeniem, że pomiar efektywności zatrudnieniowej nie dotyczy osób biernych zawodowo lub bezrobotnych, które w ramach projektu realizowanego w ramach w PI 9i lub </w:t>
      </w:r>
      <w:r w:rsidR="0033779E">
        <w:rPr>
          <w:rFonts w:cs="Arial"/>
        </w:rPr>
        <w:br/>
      </w:r>
      <w:r w:rsidRPr="007550A2">
        <w:rPr>
          <w:rFonts w:cs="Arial"/>
        </w:rPr>
        <w:t>po jego zakończeniu podjęły dalszą aktywizację w ramach PI 9v</w:t>
      </w:r>
      <w:r w:rsidR="0031146A">
        <w:rPr>
          <w:rFonts w:cs="Arial"/>
        </w:rPr>
        <w:t xml:space="preserve"> </w:t>
      </w:r>
      <w:r w:rsidRPr="007550A2">
        <w:rPr>
          <w:rFonts w:cs="Arial"/>
        </w:rPr>
        <w:t xml:space="preserve">lub w ramach </w:t>
      </w:r>
      <w:r w:rsidR="00E42821">
        <w:rPr>
          <w:rFonts w:cs="Arial"/>
        </w:rPr>
        <w:t xml:space="preserve">projektów realizowanych w </w:t>
      </w:r>
      <w:r w:rsidRPr="007550A2">
        <w:rPr>
          <w:rFonts w:cs="Arial"/>
        </w:rPr>
        <w:t>C</w:t>
      </w:r>
      <w:r w:rsidR="00E42821">
        <w:rPr>
          <w:rFonts w:cs="Arial"/>
        </w:rPr>
        <w:t xml:space="preserve">elu </w:t>
      </w:r>
      <w:r w:rsidRPr="007550A2">
        <w:rPr>
          <w:rFonts w:cs="Arial"/>
        </w:rPr>
        <w:t>T</w:t>
      </w:r>
      <w:r w:rsidR="00E42821">
        <w:rPr>
          <w:rFonts w:cs="Arial"/>
        </w:rPr>
        <w:t>ematycznym</w:t>
      </w:r>
      <w:r w:rsidRPr="007550A2">
        <w:rPr>
          <w:rFonts w:cs="Arial"/>
        </w:rPr>
        <w:t xml:space="preserve"> 8.</w:t>
      </w:r>
    </w:p>
    <w:p w14:paraId="27A9F125" w14:textId="77777777" w:rsidR="007B0685" w:rsidRDefault="00202762" w:rsidP="0033779E">
      <w:pPr>
        <w:pStyle w:val="Akapitzlist"/>
        <w:numPr>
          <w:ilvl w:val="0"/>
          <w:numId w:val="13"/>
        </w:numPr>
        <w:spacing w:before="120" w:after="120" w:line="360" w:lineRule="auto"/>
        <w:ind w:left="426" w:hanging="284"/>
        <w:jc w:val="both"/>
        <w:rPr>
          <w:rFonts w:cs="Arial"/>
        </w:rPr>
      </w:pPr>
      <w:r>
        <w:rPr>
          <w:rFonts w:cs="Arial"/>
        </w:rPr>
        <w:t>Z</w:t>
      </w:r>
      <w:r w:rsidR="00501769" w:rsidRPr="00202762">
        <w:rPr>
          <w:rFonts w:cs="Arial"/>
        </w:rPr>
        <w:t>atrudnienie to podjęcie pracy w oparciu o:</w:t>
      </w:r>
    </w:p>
    <w:p w14:paraId="5DB4EA76" w14:textId="4606B7FF" w:rsidR="00207910" w:rsidRPr="00207910" w:rsidRDefault="00501769" w:rsidP="00207910">
      <w:pPr>
        <w:pStyle w:val="Akapitzlist"/>
        <w:numPr>
          <w:ilvl w:val="0"/>
          <w:numId w:val="22"/>
        </w:numPr>
        <w:spacing w:before="120" w:after="240" w:line="360" w:lineRule="auto"/>
        <w:jc w:val="both"/>
        <w:rPr>
          <w:rFonts w:cs="Arial"/>
        </w:rPr>
      </w:pPr>
      <w:r w:rsidRPr="00207910">
        <w:rPr>
          <w:rFonts w:cs="Arial"/>
        </w:rPr>
        <w:t>stosunek pracy (regulowany w szczególności ustawą z dnia 26 czerwca 1974 r. - Kodeks pracy (Dz. U. z</w:t>
      </w:r>
      <w:r w:rsidR="009F1266" w:rsidRPr="00207910">
        <w:rPr>
          <w:rFonts w:cs="Arial"/>
        </w:rPr>
        <w:t xml:space="preserve"> 201</w:t>
      </w:r>
      <w:r w:rsidR="004136C6">
        <w:rPr>
          <w:rFonts w:cs="Arial"/>
        </w:rPr>
        <w:t>6</w:t>
      </w:r>
      <w:r w:rsidR="009F1266" w:rsidRPr="00207910">
        <w:rPr>
          <w:rFonts w:cs="Arial"/>
        </w:rPr>
        <w:t xml:space="preserve"> r. poz. 1</w:t>
      </w:r>
      <w:r w:rsidR="004136C6">
        <w:rPr>
          <w:rFonts w:cs="Arial"/>
        </w:rPr>
        <w:t>666</w:t>
      </w:r>
      <w:r w:rsidR="00202762" w:rsidRPr="00207910">
        <w:rPr>
          <w:rFonts w:cs="Arial"/>
        </w:rPr>
        <w:t>)</w:t>
      </w:r>
      <w:r w:rsidRPr="00207910">
        <w:rPr>
          <w:rFonts w:cs="Arial"/>
        </w:rPr>
        <w:t>),</w:t>
      </w:r>
    </w:p>
    <w:p w14:paraId="0D3DFD7F" w14:textId="097843FD" w:rsidR="00207910" w:rsidRPr="00207910" w:rsidRDefault="00501769" w:rsidP="00207910">
      <w:pPr>
        <w:pStyle w:val="Akapitzlist"/>
        <w:numPr>
          <w:ilvl w:val="0"/>
          <w:numId w:val="22"/>
        </w:numPr>
        <w:spacing w:before="120" w:after="240" w:line="360" w:lineRule="auto"/>
        <w:jc w:val="both"/>
        <w:rPr>
          <w:rFonts w:cs="Arial"/>
        </w:rPr>
      </w:pPr>
      <w:r w:rsidRPr="00207910">
        <w:rPr>
          <w:rFonts w:cs="Arial"/>
        </w:rPr>
        <w:t>stosunek cywilnoprawny (regulowany ustawą z dnia 23 kwietnia 1964 r. - Kodeks cywilny (Dz. U. z 201</w:t>
      </w:r>
      <w:r w:rsidR="004136C6">
        <w:rPr>
          <w:rFonts w:cs="Arial"/>
        </w:rPr>
        <w:t>6</w:t>
      </w:r>
      <w:r w:rsidRPr="00207910">
        <w:rPr>
          <w:rFonts w:cs="Arial"/>
        </w:rPr>
        <w:t xml:space="preserve"> r. poz. </w:t>
      </w:r>
      <w:r w:rsidR="004136C6">
        <w:rPr>
          <w:rFonts w:cs="Arial"/>
        </w:rPr>
        <w:t>380</w:t>
      </w:r>
      <w:r w:rsidRPr="00207910">
        <w:rPr>
          <w:rFonts w:cs="Arial"/>
        </w:rPr>
        <w:t>, z późn. zm.),</w:t>
      </w:r>
    </w:p>
    <w:p w14:paraId="6ED11CE6" w14:textId="1E32BAF2" w:rsidR="007B0685" w:rsidRPr="00207910" w:rsidRDefault="007D676B" w:rsidP="00207910">
      <w:pPr>
        <w:pStyle w:val="Akapitzlist"/>
        <w:numPr>
          <w:ilvl w:val="0"/>
          <w:numId w:val="22"/>
        </w:numPr>
        <w:spacing w:before="120" w:after="240" w:line="360" w:lineRule="auto"/>
        <w:jc w:val="both"/>
        <w:rPr>
          <w:rFonts w:cs="Arial"/>
        </w:rPr>
      </w:pPr>
      <w:r w:rsidRPr="00207910">
        <w:rPr>
          <w:rFonts w:cs="Arial"/>
        </w:rPr>
        <w:t>podjęcie działalności gospodarczej (regulowane w szczególności ustawą z dnia 2 lipca 2004</w:t>
      </w:r>
      <w:r w:rsidR="00DF0205" w:rsidRPr="00207910">
        <w:rPr>
          <w:rFonts w:cs="Arial"/>
        </w:rPr>
        <w:t xml:space="preserve"> </w:t>
      </w:r>
      <w:r w:rsidRPr="00207910">
        <w:rPr>
          <w:rFonts w:cs="Arial"/>
        </w:rPr>
        <w:t>r.</w:t>
      </w:r>
      <w:r w:rsidR="00501769" w:rsidRPr="00207910">
        <w:rPr>
          <w:rFonts w:cs="Arial"/>
        </w:rPr>
        <w:t xml:space="preserve"> o swobodzie działalności gospodarczej (Dz. U. z 2015 r. poz. 584, z późn. zm.)); </w:t>
      </w:r>
    </w:p>
    <w:p w14:paraId="31FEDB96" w14:textId="65D4F8F4" w:rsidR="003938EE" w:rsidRDefault="00BB565E" w:rsidP="003938EE">
      <w:pPr>
        <w:pStyle w:val="Akapitzlist"/>
        <w:numPr>
          <w:ilvl w:val="0"/>
          <w:numId w:val="13"/>
        </w:numPr>
        <w:spacing w:before="120" w:after="120" w:line="360" w:lineRule="auto"/>
        <w:jc w:val="both"/>
        <w:rPr>
          <w:rFonts w:cs="Arial"/>
          <w:b/>
          <w:spacing w:val="-6"/>
        </w:rPr>
      </w:pPr>
      <w:r>
        <w:rPr>
          <w:rFonts w:cs="Arial"/>
        </w:rPr>
        <w:t>K</w:t>
      </w:r>
      <w:r w:rsidR="00501769" w:rsidRPr="00202762">
        <w:rPr>
          <w:rFonts w:cs="Arial"/>
        </w:rPr>
        <w:t xml:space="preserve">ryterium efektywności zatrudnieniowej odnosi się do odsetka osób, które podjęły pracę </w:t>
      </w:r>
      <w:r w:rsidR="00413AAB" w:rsidRPr="00202762">
        <w:rPr>
          <w:rFonts w:cs="Arial"/>
        </w:rPr>
        <w:br/>
      </w:r>
      <w:r w:rsidR="007D676B" w:rsidRPr="00276EF5">
        <w:rPr>
          <w:rFonts w:cs="Arial"/>
          <w:spacing w:val="-6"/>
        </w:rPr>
        <w:t xml:space="preserve">w okresie </w:t>
      </w:r>
      <w:r w:rsidR="007D676B" w:rsidRPr="00276EF5">
        <w:rPr>
          <w:rFonts w:cs="Arial"/>
          <w:b/>
          <w:spacing w:val="-6"/>
        </w:rPr>
        <w:t xml:space="preserve">do </w:t>
      </w:r>
      <w:r>
        <w:rPr>
          <w:rFonts w:cs="Arial"/>
          <w:b/>
          <w:spacing w:val="-6"/>
        </w:rPr>
        <w:t>3</w:t>
      </w:r>
      <w:r w:rsidR="007D676B" w:rsidRPr="00276EF5">
        <w:rPr>
          <w:rFonts w:cs="Arial"/>
          <w:b/>
          <w:spacing w:val="-6"/>
        </w:rPr>
        <w:t xml:space="preserve"> miesięcy </w:t>
      </w:r>
      <w:r w:rsidR="003938EE">
        <w:rPr>
          <w:rFonts w:cs="Arial"/>
          <w:b/>
          <w:spacing w:val="-6"/>
        </w:rPr>
        <w:t xml:space="preserve"> od zakończenia</w:t>
      </w:r>
      <w:r w:rsidR="007D676B" w:rsidRPr="00276EF5">
        <w:rPr>
          <w:rFonts w:cs="Arial"/>
          <w:b/>
          <w:spacing w:val="-6"/>
        </w:rPr>
        <w:t xml:space="preserve"> udział</w:t>
      </w:r>
      <w:r w:rsidR="003938EE">
        <w:rPr>
          <w:rFonts w:cs="Arial"/>
          <w:b/>
          <w:spacing w:val="-6"/>
        </w:rPr>
        <w:t>u</w:t>
      </w:r>
      <w:r w:rsidR="007D676B" w:rsidRPr="00276EF5">
        <w:rPr>
          <w:rFonts w:cs="Arial"/>
          <w:b/>
          <w:spacing w:val="-6"/>
        </w:rPr>
        <w:t xml:space="preserve"> w projekcie</w:t>
      </w:r>
      <w:r w:rsidR="00276EF5">
        <w:rPr>
          <w:rStyle w:val="Odwoanieprzypisudolnego"/>
          <w:rFonts w:cs="Arial"/>
          <w:b/>
          <w:spacing w:val="-6"/>
        </w:rPr>
        <w:footnoteReference w:id="3"/>
      </w:r>
      <w:r w:rsidR="003938EE">
        <w:rPr>
          <w:rFonts w:cs="Arial"/>
          <w:b/>
          <w:spacing w:val="-6"/>
        </w:rPr>
        <w:t xml:space="preserve"> </w:t>
      </w:r>
      <w:r w:rsidR="003938EE" w:rsidRPr="003938EE">
        <w:rPr>
          <w:rFonts w:cs="Arial"/>
          <w:b/>
          <w:spacing w:val="-6"/>
        </w:rPr>
        <w:t xml:space="preserve">oraz odsetka osób, które podjęły pracę w sytuacjach opisanych </w:t>
      </w:r>
      <w:r w:rsidR="003938EE">
        <w:rPr>
          <w:rFonts w:cs="Arial"/>
          <w:b/>
          <w:spacing w:val="-6"/>
        </w:rPr>
        <w:t xml:space="preserve"> poniżej tj.:</w:t>
      </w:r>
    </w:p>
    <w:p w14:paraId="69D848B9" w14:textId="77777777" w:rsidR="003938EE" w:rsidRDefault="003938EE" w:rsidP="003938EE">
      <w:pPr>
        <w:pStyle w:val="Akapitzlist"/>
        <w:spacing w:before="120" w:after="120" w:line="360" w:lineRule="auto"/>
        <w:jc w:val="both"/>
        <w:rPr>
          <w:rFonts w:cs="Arial"/>
          <w:spacing w:val="-6"/>
        </w:rPr>
      </w:pPr>
      <w:r>
        <w:rPr>
          <w:rFonts w:cs="Arial"/>
          <w:b/>
          <w:spacing w:val="-6"/>
        </w:rPr>
        <w:t xml:space="preserve">- </w:t>
      </w:r>
      <w:r w:rsidRPr="003938EE">
        <w:rPr>
          <w:rFonts w:cs="Arial"/>
          <w:spacing w:val="-6"/>
        </w:rPr>
        <w:t xml:space="preserve">przerwali udział w projekcie wcześniej, niż uprzednio było to planowane z powodu podjęcia pracy spełniającej warunki opisane w </w:t>
      </w:r>
      <w:r>
        <w:rPr>
          <w:rFonts w:cs="Arial"/>
          <w:spacing w:val="-6"/>
        </w:rPr>
        <w:t>pkt. 6 – 8,</w:t>
      </w:r>
    </w:p>
    <w:p w14:paraId="56D736BC" w14:textId="42C4C065" w:rsidR="003938EE" w:rsidRPr="003938EE" w:rsidRDefault="003938EE" w:rsidP="0033779E">
      <w:pPr>
        <w:pStyle w:val="Akapitzlist"/>
        <w:spacing w:before="120" w:after="60" w:line="360" w:lineRule="auto"/>
        <w:jc w:val="both"/>
        <w:rPr>
          <w:rFonts w:cs="Arial"/>
          <w:spacing w:val="-6"/>
        </w:rPr>
      </w:pPr>
      <w:r w:rsidRPr="003938EE">
        <w:rPr>
          <w:rFonts w:cs="Arial"/>
          <w:spacing w:val="-6"/>
        </w:rPr>
        <w:t>-  podjęli pracę, jednak jednocześnie kontynuowali udział w projekcie</w:t>
      </w:r>
      <w:r>
        <w:rPr>
          <w:rStyle w:val="Odwoanieprzypisudolnego"/>
          <w:rFonts w:cs="Arial"/>
          <w:spacing w:val="-6"/>
        </w:rPr>
        <w:footnoteReference w:id="4"/>
      </w:r>
      <w:r w:rsidR="0033779E">
        <w:rPr>
          <w:rFonts w:cs="Arial"/>
          <w:spacing w:val="-6"/>
        </w:rPr>
        <w:t>.</w:t>
      </w:r>
    </w:p>
    <w:p w14:paraId="4F7CD4C2" w14:textId="4A30E9F1" w:rsidR="007B0685" w:rsidRPr="00B65CE5" w:rsidRDefault="00EB63D9" w:rsidP="0033779E">
      <w:pPr>
        <w:numPr>
          <w:ilvl w:val="0"/>
          <w:numId w:val="13"/>
        </w:numPr>
        <w:spacing w:before="60" w:after="120" w:line="360" w:lineRule="auto"/>
        <w:jc w:val="both"/>
        <w:rPr>
          <w:rFonts w:cs="Arial"/>
        </w:rPr>
      </w:pPr>
      <w:r>
        <w:rPr>
          <w:rFonts w:cs="Arial"/>
        </w:rPr>
        <w:t>P</w:t>
      </w:r>
      <w:r w:rsidR="00501769" w:rsidRPr="0017383B">
        <w:rPr>
          <w:rFonts w:cs="Arial"/>
        </w:rPr>
        <w:t xml:space="preserve">odczas pomiaru spełnienia kryterium efektywności zatrudnieniowej, uczestników należy wykazywać w momencie podjęcia pracy, ale </w:t>
      </w:r>
      <w:r w:rsidR="00501769" w:rsidRPr="0017383B">
        <w:rPr>
          <w:rFonts w:cs="Arial"/>
          <w:b/>
        </w:rPr>
        <w:t xml:space="preserve">nie później niż po upływie </w:t>
      </w:r>
      <w:r>
        <w:rPr>
          <w:rFonts w:cs="Arial"/>
          <w:b/>
        </w:rPr>
        <w:t>3</w:t>
      </w:r>
      <w:r w:rsidRPr="0017383B">
        <w:rPr>
          <w:rFonts w:cs="Arial"/>
          <w:b/>
        </w:rPr>
        <w:t xml:space="preserve"> </w:t>
      </w:r>
      <w:r w:rsidR="00501769" w:rsidRPr="0017383B">
        <w:rPr>
          <w:rFonts w:cs="Arial"/>
          <w:b/>
        </w:rPr>
        <w:t xml:space="preserve">miesięcy </w:t>
      </w:r>
      <w:r w:rsidR="00514764">
        <w:rPr>
          <w:rFonts w:cs="Arial"/>
          <w:b/>
        </w:rPr>
        <w:br/>
      </w:r>
      <w:r w:rsidR="00501769" w:rsidRPr="0017383B">
        <w:rPr>
          <w:rFonts w:cs="Arial"/>
          <w:b/>
        </w:rPr>
        <w:t>od zakończenia udziału w projekcie</w:t>
      </w:r>
      <w:r w:rsidR="00B65CE5">
        <w:rPr>
          <w:rFonts w:cs="Arial"/>
        </w:rPr>
        <w:t>.</w:t>
      </w:r>
      <w:r w:rsidR="00B65CE5" w:rsidRPr="0017383B">
        <w:rPr>
          <w:rFonts w:cs="Arial"/>
        </w:rPr>
        <w:t xml:space="preserve"> </w:t>
      </w:r>
      <w:r w:rsidR="00B65CE5">
        <w:rPr>
          <w:rFonts w:cs="Arial"/>
        </w:rPr>
        <w:t>W</w:t>
      </w:r>
      <w:r w:rsidR="00B65CE5" w:rsidRPr="0017383B">
        <w:rPr>
          <w:rFonts w:cs="Arial"/>
        </w:rPr>
        <w:t xml:space="preserve"> </w:t>
      </w:r>
      <w:r w:rsidR="00501769" w:rsidRPr="0017383B">
        <w:rPr>
          <w:rFonts w:cs="Arial"/>
        </w:rPr>
        <w:t>przypadku niepodjęcia pracy przez uczestnika projektu</w:t>
      </w:r>
      <w:r w:rsidR="00B65CE5">
        <w:rPr>
          <w:rFonts w:cs="Arial"/>
        </w:rPr>
        <w:t xml:space="preserve"> jest on uwzględniany (w mianowniku wskaźnika efektywności zatrudnieniowej)</w:t>
      </w:r>
      <w:r w:rsidR="00501769" w:rsidRPr="0017383B">
        <w:rPr>
          <w:rFonts w:cs="Arial"/>
        </w:rPr>
        <w:t xml:space="preserve"> </w:t>
      </w:r>
      <w:r>
        <w:rPr>
          <w:rFonts w:cs="Arial"/>
        </w:rPr>
        <w:t>–</w:t>
      </w:r>
      <w:r w:rsidR="00501769" w:rsidRPr="0017383B">
        <w:rPr>
          <w:rFonts w:cs="Arial"/>
        </w:rPr>
        <w:t xml:space="preserve"> </w:t>
      </w:r>
      <w:r w:rsidR="00501769" w:rsidRPr="0017383B">
        <w:rPr>
          <w:rFonts w:cs="Arial"/>
          <w:b/>
        </w:rPr>
        <w:t xml:space="preserve">nie wcześniej </w:t>
      </w:r>
      <w:r w:rsidR="00501769" w:rsidRPr="0017383B">
        <w:rPr>
          <w:rFonts w:cs="Arial"/>
          <w:b/>
        </w:rPr>
        <w:lastRenderedPageBreak/>
        <w:t xml:space="preserve">niż po upływie </w:t>
      </w:r>
      <w:r>
        <w:rPr>
          <w:rFonts w:cs="Arial"/>
          <w:b/>
        </w:rPr>
        <w:t>3</w:t>
      </w:r>
      <w:r w:rsidRPr="0017383B">
        <w:rPr>
          <w:rFonts w:cs="Arial"/>
          <w:b/>
        </w:rPr>
        <w:t xml:space="preserve"> </w:t>
      </w:r>
      <w:r w:rsidR="00501769" w:rsidRPr="0017383B">
        <w:rPr>
          <w:rFonts w:cs="Arial"/>
          <w:b/>
        </w:rPr>
        <w:t>miesięcy</w:t>
      </w:r>
      <w:r w:rsidR="00501769" w:rsidRPr="0017383B">
        <w:rPr>
          <w:rFonts w:cs="Arial"/>
        </w:rPr>
        <w:t>, następujących po dniu zakończenia udziału w projekcie</w:t>
      </w:r>
      <w:r>
        <w:rPr>
          <w:rFonts w:cs="Arial"/>
        </w:rPr>
        <w:t>.</w:t>
      </w:r>
      <w:r w:rsidR="00276EF5" w:rsidRPr="00276EF5">
        <w:rPr>
          <w:rFonts w:cs="Arial"/>
        </w:rPr>
        <w:t xml:space="preserve"> </w:t>
      </w:r>
      <w:r w:rsidR="007C4CA0">
        <w:rPr>
          <w:rFonts w:cs="Arial"/>
        </w:rPr>
        <w:br/>
      </w:r>
      <w:r w:rsidR="00F562C7" w:rsidRPr="00B65CE5">
        <w:rPr>
          <w:rFonts w:cs="Arial"/>
        </w:rPr>
        <w:t>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w:t>
      </w:r>
      <w:r w:rsidR="00B65CE5">
        <w:rPr>
          <w:rFonts w:cs="Arial"/>
        </w:rPr>
        <w:t>.</w:t>
      </w:r>
    </w:p>
    <w:p w14:paraId="6EBA126A" w14:textId="293E924A" w:rsidR="007B0685" w:rsidRPr="00276EF5" w:rsidRDefault="00EB63D9" w:rsidP="0033779E">
      <w:pPr>
        <w:numPr>
          <w:ilvl w:val="0"/>
          <w:numId w:val="13"/>
        </w:numPr>
        <w:spacing w:before="120" w:after="0" w:line="360" w:lineRule="auto"/>
        <w:jc w:val="both"/>
        <w:rPr>
          <w:rFonts w:cs="Arial"/>
        </w:rPr>
      </w:pPr>
      <w:r>
        <w:rPr>
          <w:rFonts w:cs="Arial"/>
        </w:rPr>
        <w:t>S</w:t>
      </w:r>
      <w:r w:rsidR="00501769" w:rsidRPr="0017383B">
        <w:rPr>
          <w:rFonts w:cs="Arial"/>
        </w:rPr>
        <w:t>pełnienie kryterium efektywności zatrudnieniowej jest monitorowane od początku realizacji projektu (narastająco)</w:t>
      </w:r>
      <w:r w:rsidR="00B20F4C">
        <w:rPr>
          <w:rFonts w:cs="Arial"/>
        </w:rPr>
        <w:t>.</w:t>
      </w:r>
    </w:p>
    <w:p w14:paraId="73616EBC" w14:textId="3E6E4A09" w:rsidR="007B0685" w:rsidRDefault="00EB63D9" w:rsidP="0033779E">
      <w:pPr>
        <w:numPr>
          <w:ilvl w:val="0"/>
          <w:numId w:val="13"/>
        </w:numPr>
        <w:spacing w:before="60" w:after="60" w:line="360" w:lineRule="auto"/>
        <w:jc w:val="both"/>
        <w:rPr>
          <w:rFonts w:cs="Arial"/>
        </w:rPr>
      </w:pPr>
      <w:r>
        <w:rPr>
          <w:rFonts w:cs="Arial"/>
          <w:spacing w:val="-4"/>
        </w:rPr>
        <w:t>K</w:t>
      </w:r>
      <w:r w:rsidR="00501769" w:rsidRPr="004E2F5E">
        <w:rPr>
          <w:rFonts w:cs="Arial"/>
          <w:spacing w:val="-4"/>
        </w:rPr>
        <w:t>ryterium efektywności zatrudnieniowej w przypadku stosunku pracy należy uznać za spełnione</w:t>
      </w:r>
      <w:r w:rsidR="00501769" w:rsidRPr="0017383B">
        <w:rPr>
          <w:rFonts w:cs="Arial"/>
        </w:rPr>
        <w:t xml:space="preserve"> jeżeli uczestnik projektu zostanie zatrudn</w:t>
      </w:r>
      <w:r w:rsidR="00031441">
        <w:rPr>
          <w:rFonts w:cs="Arial"/>
        </w:rPr>
        <w:t xml:space="preserve">iony na nieprzerwany okres (tj. </w:t>
      </w:r>
      <w:r w:rsidR="00501769" w:rsidRPr="0017383B">
        <w:rPr>
          <w:rFonts w:cs="Arial"/>
        </w:rPr>
        <w:t xml:space="preserve">okres zatrudnienia musi być ciągły, bez przerw – wyjątek stanowią dni świąteczne, które nie są traktowane jako przerwy w zatrudnieniu) co najmniej trzech miesięcy, przynajmniej na ½ etatu. Istotna jest data rozpoczęcia pracy wskazana w dokumencie stanowiącym podstawę nawiązania stosunku pracy. Tym samym, co do zasady powinna to być jedna umowa (lub inny dokument będący podstawą nawiązania stosunku pracy) zawarta w związku z nawiązaniem stosunku pracy </w:t>
      </w:r>
      <w:r w:rsidR="00514764">
        <w:rPr>
          <w:rFonts w:cs="Arial"/>
        </w:rPr>
        <w:br/>
      </w:r>
      <w:r w:rsidR="00501769" w:rsidRPr="0017383B">
        <w:rPr>
          <w:rFonts w:cs="Arial"/>
        </w:rPr>
        <w:t>na minimum trzy miesiące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okres trzech miesięcy</w:t>
      </w:r>
      <w:r w:rsidR="00C53EA1">
        <w:rPr>
          <w:rStyle w:val="Odwoanieprzypisudolnego"/>
          <w:rFonts w:cs="Arial"/>
        </w:rPr>
        <w:footnoteReference w:id="5"/>
      </w:r>
      <w:r w:rsidR="00501769" w:rsidRPr="0017383B">
        <w:rPr>
          <w:rFonts w:cs="Arial"/>
        </w:rPr>
        <w:t xml:space="preserve">  i zachowania minimalnego wymiaru etatu w wysokości ½ dla każdej umowy</w:t>
      </w:r>
      <w:r>
        <w:rPr>
          <w:rFonts w:cs="Arial"/>
        </w:rPr>
        <w:t>.</w:t>
      </w:r>
    </w:p>
    <w:p w14:paraId="7BE2075F" w14:textId="6254EE04" w:rsidR="007B0685" w:rsidRDefault="00EB63D9" w:rsidP="0033779E">
      <w:pPr>
        <w:numPr>
          <w:ilvl w:val="0"/>
          <w:numId w:val="13"/>
        </w:numPr>
        <w:spacing w:before="60" w:after="60" w:line="360" w:lineRule="auto"/>
        <w:jc w:val="both"/>
        <w:rPr>
          <w:rFonts w:cs="Arial"/>
        </w:rPr>
      </w:pPr>
      <w:r>
        <w:rPr>
          <w:rFonts w:cs="Arial"/>
        </w:rPr>
        <w:t>W</w:t>
      </w:r>
      <w:r w:rsidR="00501769" w:rsidRPr="0017383B">
        <w:rPr>
          <w:rFonts w:cs="Arial"/>
        </w:rPr>
        <w:t xml:space="preserve"> przypadku, gdy uczestnik projektu rozpoczął realizację zadań na podstawie umowy cywilnoprawnej, warunkiem uwzględnienia takiej osoby w liczbie uczestników projektu, którzy podjęli pracę po zakończeniu wsparcia jest </w:t>
      </w:r>
      <w:r w:rsidR="00501769" w:rsidRPr="0017383B">
        <w:rPr>
          <w:rFonts w:cs="Arial"/>
          <w:b/>
        </w:rPr>
        <w:t>spełnienie dwóch przesłanek</w:t>
      </w:r>
      <w:r w:rsidR="00501769" w:rsidRPr="0017383B">
        <w:rPr>
          <w:rFonts w:cs="Arial"/>
        </w:rPr>
        <w:t>:</w:t>
      </w:r>
    </w:p>
    <w:p w14:paraId="2941C910" w14:textId="7B49E966" w:rsidR="00002FF4" w:rsidRPr="00B65CE5" w:rsidRDefault="00501769" w:rsidP="0033779E">
      <w:pPr>
        <w:numPr>
          <w:ilvl w:val="0"/>
          <w:numId w:val="9"/>
        </w:numPr>
        <w:spacing w:after="0" w:line="360" w:lineRule="auto"/>
        <w:ind w:left="1134" w:hanging="283"/>
        <w:jc w:val="both"/>
        <w:rPr>
          <w:rFonts w:cs="Arial"/>
        </w:rPr>
      </w:pPr>
      <w:r w:rsidRPr="0017383B">
        <w:rPr>
          <w:rFonts w:cs="Arial"/>
        </w:rPr>
        <w:t xml:space="preserve">umowa cywilnoprawna jest zawarta na minimum </w:t>
      </w:r>
      <w:r w:rsidR="00E24FC4">
        <w:rPr>
          <w:rFonts w:cs="Arial"/>
        </w:rPr>
        <w:t>3</w:t>
      </w:r>
      <w:r w:rsidR="00E24FC4" w:rsidRPr="0017383B">
        <w:rPr>
          <w:rFonts w:cs="Arial"/>
        </w:rPr>
        <w:t xml:space="preserve"> </w:t>
      </w:r>
      <w:r w:rsidRPr="0017383B">
        <w:rPr>
          <w:rFonts w:cs="Arial"/>
        </w:rPr>
        <w:t xml:space="preserve">miesiące </w:t>
      </w:r>
      <w:r w:rsidR="00B65CE5" w:rsidRPr="00B65CE5">
        <w:rPr>
          <w:rFonts w:cs="Arial"/>
        </w:rPr>
        <w:t xml:space="preserve">a w przypadku kilku umów </w:t>
      </w:r>
      <w:r w:rsidR="00B65CE5" w:rsidRPr="009A213C">
        <w:rPr>
          <w:rFonts w:cs="Arial"/>
          <w:spacing w:val="-4"/>
        </w:rPr>
        <w:t>cywilnoprawnych łączny okres ich trwania wynosi nieprzerwanie</w:t>
      </w:r>
      <w:r w:rsidR="006F04D3" w:rsidRPr="009A213C">
        <w:rPr>
          <w:rStyle w:val="Odwoanieprzypisudolnego"/>
          <w:rFonts w:cs="Arial"/>
          <w:spacing w:val="-4"/>
        </w:rPr>
        <w:footnoteReference w:id="6"/>
      </w:r>
      <w:r w:rsidR="00B65CE5" w:rsidRPr="009A213C">
        <w:rPr>
          <w:rFonts w:cs="Arial"/>
          <w:spacing w:val="-4"/>
        </w:rPr>
        <w:t xml:space="preserve"> minimum trzy miesiące</w:t>
      </w:r>
      <w:r w:rsidR="00B65CE5" w:rsidRPr="00B65CE5">
        <w:rPr>
          <w:rFonts w:cs="Arial"/>
        </w:rPr>
        <w:t xml:space="preserve"> </w:t>
      </w:r>
      <w:r w:rsidRPr="00B65CE5">
        <w:rPr>
          <w:rFonts w:cs="Arial"/>
        </w:rPr>
        <w:t>oraz</w:t>
      </w:r>
    </w:p>
    <w:p w14:paraId="1A6CA91B" w14:textId="18C5C579" w:rsidR="008D65B4" w:rsidRPr="008D65B4" w:rsidRDefault="00501769" w:rsidP="0033779E">
      <w:pPr>
        <w:numPr>
          <w:ilvl w:val="0"/>
          <w:numId w:val="9"/>
        </w:numPr>
        <w:spacing w:before="60" w:after="0" w:line="360" w:lineRule="auto"/>
        <w:ind w:left="1134" w:hanging="283"/>
        <w:jc w:val="both"/>
        <w:rPr>
          <w:rFonts w:cs="Arial"/>
        </w:rPr>
      </w:pPr>
      <w:r w:rsidRPr="0017383B">
        <w:rPr>
          <w:rFonts w:cs="Arial"/>
        </w:rPr>
        <w:t>wartość umowy</w:t>
      </w:r>
      <w:r w:rsidR="006F04D3">
        <w:rPr>
          <w:rFonts w:cs="Arial"/>
        </w:rPr>
        <w:t xml:space="preserve"> </w:t>
      </w:r>
      <w:r w:rsidR="006F04D3" w:rsidRPr="006F04D3">
        <w:rPr>
          <w:rFonts w:cs="Arial"/>
        </w:rPr>
        <w:t xml:space="preserve">lub łączna wartość umów </w:t>
      </w:r>
      <w:r w:rsidRPr="006F04D3">
        <w:rPr>
          <w:rFonts w:cs="Arial"/>
        </w:rPr>
        <w:t xml:space="preserve"> jest równa lub wyższa od trzykrotności </w:t>
      </w:r>
      <w:r w:rsidRPr="009A213C">
        <w:rPr>
          <w:rFonts w:cs="Arial"/>
          <w:spacing w:val="-4"/>
        </w:rPr>
        <w:t>minimalnego wynagrodzenia za pracę us</w:t>
      </w:r>
      <w:r w:rsidR="009A213C" w:rsidRPr="009A213C">
        <w:rPr>
          <w:rFonts w:cs="Arial"/>
          <w:spacing w:val="-4"/>
        </w:rPr>
        <w:t xml:space="preserve">talanego na podstawie przepisów </w:t>
      </w:r>
      <w:r w:rsidRPr="009A213C">
        <w:rPr>
          <w:rFonts w:cs="Arial"/>
          <w:spacing w:val="-4"/>
        </w:rPr>
        <w:t>o minimalnym</w:t>
      </w:r>
      <w:r w:rsidRPr="006F04D3">
        <w:rPr>
          <w:rFonts w:cs="Arial"/>
        </w:rPr>
        <w:t xml:space="preserve"> wynagrodzeniu za pracę</w:t>
      </w:r>
      <w:r w:rsidRPr="0017383B">
        <w:rPr>
          <w:rStyle w:val="Odwoanieprzypisudolnego"/>
          <w:rFonts w:cs="Arial"/>
        </w:rPr>
        <w:footnoteReference w:id="7"/>
      </w:r>
      <w:r w:rsidR="008D65B4">
        <w:rPr>
          <w:rFonts w:cs="Arial"/>
        </w:rPr>
        <w:t xml:space="preserve"> natomiast </w:t>
      </w:r>
      <w:r w:rsidR="008D65B4" w:rsidRPr="008D65B4">
        <w:rPr>
          <w:rFonts w:cs="Arial"/>
        </w:rPr>
        <w:t xml:space="preserve">stawka za godzinę pracy nie może być niższa </w:t>
      </w:r>
      <w:r w:rsidR="00B373A3">
        <w:rPr>
          <w:rFonts w:cs="Arial"/>
        </w:rPr>
        <w:br/>
      </w:r>
      <w:r w:rsidR="008D65B4" w:rsidRPr="008D65B4">
        <w:rPr>
          <w:rFonts w:cs="Arial"/>
        </w:rPr>
        <w:lastRenderedPageBreak/>
        <w:t xml:space="preserve">od minimalnej stawki godzinowej ustalonej na podstawie przepisów o minimalnym wynagrodzeniu za pracę. W przypadku umów cywilnoprawnych zawartych do końca 2016 r., wysokość stawki godzinowej nie może być niższa niż iloraz minimalnego wynagrodzenia za pracę (ustalonego na podstawie przepisów o minimalnym </w:t>
      </w:r>
      <w:r w:rsidR="008D65B4" w:rsidRPr="00B373A3">
        <w:rPr>
          <w:rFonts w:cs="Arial"/>
          <w:spacing w:val="-4"/>
        </w:rPr>
        <w:t>wynagrodzeniu za pracę) oraz liczby godzin roboczych przypadających w danym miesiącu.</w:t>
      </w:r>
      <w:r w:rsidR="008D65B4" w:rsidRPr="008D65B4">
        <w:rPr>
          <w:rFonts w:cs="Arial"/>
        </w:rPr>
        <w:t xml:space="preserve"> </w:t>
      </w:r>
    </w:p>
    <w:p w14:paraId="206BC876" w14:textId="0BB6FA09" w:rsidR="00002FF4" w:rsidRPr="0017383B" w:rsidRDefault="00501769" w:rsidP="00002FF4">
      <w:pPr>
        <w:spacing w:before="120" w:after="240" w:line="360" w:lineRule="auto"/>
        <w:ind w:left="720"/>
        <w:jc w:val="both"/>
        <w:rPr>
          <w:rFonts w:cs="Arial"/>
        </w:rPr>
      </w:pPr>
      <w:r w:rsidRPr="0017383B">
        <w:rPr>
          <w:rFonts w:cs="Arial"/>
        </w:rPr>
        <w:t>W przypadku umowy</w:t>
      </w:r>
      <w:r w:rsidR="00973BE1">
        <w:rPr>
          <w:rFonts w:cs="Arial"/>
        </w:rPr>
        <w:t>/umów</w:t>
      </w:r>
      <w:r w:rsidRPr="0017383B">
        <w:rPr>
          <w:rFonts w:cs="Arial"/>
        </w:rPr>
        <w:t xml:space="preserve"> o dzieło, w której</w:t>
      </w:r>
      <w:r w:rsidR="00973BE1">
        <w:rPr>
          <w:rFonts w:cs="Arial"/>
        </w:rPr>
        <w:t>/których</w:t>
      </w:r>
      <w:r w:rsidRPr="0017383B">
        <w:rPr>
          <w:rFonts w:cs="Arial"/>
        </w:rPr>
        <w:t xml:space="preserve"> nie określono czasu trwania, wartość umowy</w:t>
      </w:r>
      <w:r w:rsidR="00973BE1">
        <w:rPr>
          <w:rFonts w:cs="Arial"/>
        </w:rPr>
        <w:t>/umów</w:t>
      </w:r>
      <w:r w:rsidRPr="0017383B">
        <w:rPr>
          <w:rFonts w:cs="Arial"/>
        </w:rPr>
        <w:t xml:space="preserve"> </w:t>
      </w:r>
      <w:r w:rsidRPr="00207910">
        <w:rPr>
          <w:rFonts w:cs="Arial"/>
          <w:spacing w:val="-6"/>
        </w:rPr>
        <w:t>musi być równa lub wyższa od trzykrotności minimalnego wynagrodzenia</w:t>
      </w:r>
      <w:r w:rsidR="00002FF4" w:rsidRPr="00207910">
        <w:rPr>
          <w:spacing w:val="-6"/>
        </w:rPr>
        <w:t xml:space="preserve"> </w:t>
      </w:r>
      <w:r w:rsidRPr="00207910">
        <w:rPr>
          <w:rFonts w:cs="Arial"/>
          <w:spacing w:val="-6"/>
        </w:rPr>
        <w:t>za pracę ustalanego</w:t>
      </w:r>
      <w:r w:rsidRPr="0017383B">
        <w:rPr>
          <w:rFonts w:cs="Arial"/>
        </w:rPr>
        <w:t xml:space="preserve"> na podstawie przepisów o minimalnym wynagrodzeniu za pracę</w:t>
      </w:r>
      <w:r w:rsidR="00E24FC4">
        <w:rPr>
          <w:rFonts w:cs="Arial"/>
        </w:rPr>
        <w:t>.</w:t>
      </w:r>
    </w:p>
    <w:p w14:paraId="61F627B7" w14:textId="43461A21" w:rsidR="007B0685" w:rsidRPr="001E6D30" w:rsidRDefault="00E24FC4" w:rsidP="001E6D30">
      <w:pPr>
        <w:numPr>
          <w:ilvl w:val="0"/>
          <w:numId w:val="13"/>
        </w:numPr>
        <w:spacing w:before="120" w:after="240" w:line="360" w:lineRule="auto"/>
        <w:jc w:val="both"/>
        <w:rPr>
          <w:rFonts w:cs="Arial"/>
        </w:rPr>
      </w:pPr>
      <w:r>
        <w:rPr>
          <w:rFonts w:cs="Arial"/>
        </w:rPr>
        <w:t>W</w:t>
      </w:r>
      <w:r w:rsidR="00501769" w:rsidRPr="0017383B">
        <w:rPr>
          <w:rFonts w:cs="Arial"/>
        </w:rPr>
        <w:t>arunkiem uwzględnienia uczestnika projektu,</w:t>
      </w:r>
      <w:r w:rsidR="00031441">
        <w:rPr>
          <w:rFonts w:cs="Arial"/>
        </w:rPr>
        <w:t xml:space="preserve"> który po zakończeniu udziału w </w:t>
      </w:r>
      <w:r w:rsidR="00501769" w:rsidRPr="0017383B">
        <w:rPr>
          <w:rFonts w:cs="Arial"/>
        </w:rPr>
        <w:t xml:space="preserve">projekcie podjął działalność gospodarczą, w liczbie osób pracujących jest dostarczenie dokumentu potwierdzającego fakt </w:t>
      </w:r>
      <w:r w:rsidR="00A26F28">
        <w:rPr>
          <w:rFonts w:cs="Arial"/>
        </w:rPr>
        <w:t>założenia</w:t>
      </w:r>
      <w:r w:rsidR="00A26F28" w:rsidRPr="0017383B">
        <w:rPr>
          <w:rFonts w:cs="Arial"/>
        </w:rPr>
        <w:t xml:space="preserve"> </w:t>
      </w:r>
      <w:r w:rsidR="00501769" w:rsidRPr="0017383B">
        <w:rPr>
          <w:rFonts w:cs="Arial"/>
        </w:rPr>
        <w:t xml:space="preserve">działalności gospodarczej </w:t>
      </w:r>
      <w:r w:rsidR="00A26F28">
        <w:rPr>
          <w:rFonts w:cs="Arial"/>
        </w:rPr>
        <w:t>w</w:t>
      </w:r>
      <w:r w:rsidR="00A26F28" w:rsidRPr="0017383B">
        <w:rPr>
          <w:rFonts w:cs="Arial"/>
        </w:rPr>
        <w:t xml:space="preserve"> </w:t>
      </w:r>
      <w:r w:rsidR="00501769" w:rsidRPr="0017383B">
        <w:rPr>
          <w:rFonts w:cs="Arial"/>
        </w:rPr>
        <w:t>okres</w:t>
      </w:r>
      <w:r w:rsidR="00A26F28">
        <w:rPr>
          <w:rFonts w:cs="Arial"/>
        </w:rPr>
        <w:t>ie</w:t>
      </w:r>
      <w:r w:rsidR="00501769" w:rsidRPr="0017383B">
        <w:rPr>
          <w:rFonts w:cs="Arial"/>
        </w:rPr>
        <w:t xml:space="preserve"> trzech miesięcy </w:t>
      </w:r>
      <w:r w:rsidR="007C4CA0">
        <w:rPr>
          <w:rFonts w:cs="Arial"/>
        </w:rPr>
        <w:br/>
      </w:r>
      <w:r w:rsidR="00501769" w:rsidRPr="0017383B">
        <w:rPr>
          <w:rFonts w:cs="Arial"/>
        </w:rPr>
        <w:t>o</w:t>
      </w:r>
      <w:r w:rsidR="00A26F28">
        <w:rPr>
          <w:rFonts w:cs="Arial"/>
        </w:rPr>
        <w:t>d</w:t>
      </w:r>
      <w:r w:rsidR="00501769" w:rsidRPr="0017383B">
        <w:rPr>
          <w:rFonts w:cs="Arial"/>
        </w:rPr>
        <w:t xml:space="preserve"> zakończeni</w:t>
      </w:r>
      <w:r w:rsidR="00A26F28">
        <w:rPr>
          <w:rFonts w:cs="Arial"/>
        </w:rPr>
        <w:t>a</w:t>
      </w:r>
      <w:r w:rsidR="00501769" w:rsidRPr="0017383B">
        <w:rPr>
          <w:rFonts w:cs="Arial"/>
        </w:rPr>
        <w:t xml:space="preserve"> udziału w</w:t>
      </w:r>
      <w:r w:rsidR="00031441">
        <w:rPr>
          <w:rFonts w:cs="Arial"/>
        </w:rPr>
        <w:t xml:space="preserve"> </w:t>
      </w:r>
      <w:r w:rsidR="00501769" w:rsidRPr="0017383B">
        <w:rPr>
          <w:rFonts w:cs="Arial"/>
        </w:rPr>
        <w:t>projekcie (np. dowód opłacenia należnych składek na ubezpieczenia społeczne lub zaświadczenie wydane przez upoważniony organ – np. Zakład Ubezpieczeń Społecznych, Urząd Skarbowy, urząd miasta lub gminy</w:t>
      </w:r>
      <w:r w:rsidR="001E6D30">
        <w:rPr>
          <w:rFonts w:cs="Arial"/>
        </w:rPr>
        <w:t>, wpis KRS</w:t>
      </w:r>
      <w:r w:rsidR="00501769" w:rsidRPr="0017383B">
        <w:rPr>
          <w:rFonts w:cs="Arial"/>
        </w:rPr>
        <w:t xml:space="preserve">). </w:t>
      </w:r>
      <w:r w:rsidR="001E6D30" w:rsidRPr="001E6D30">
        <w:rPr>
          <w:rFonts w:cs="Arial"/>
        </w:rPr>
        <w:t xml:space="preserve">Dokumentem potwierdzającym fakt założenia działalności gospodarczej może być również wyciąg z wpisu </w:t>
      </w:r>
      <w:r w:rsidR="007C4CA0">
        <w:rPr>
          <w:rFonts w:cs="Arial"/>
        </w:rPr>
        <w:br/>
      </w:r>
      <w:r w:rsidR="001E6D30" w:rsidRPr="007C4CA0">
        <w:rPr>
          <w:rFonts w:cs="Arial"/>
          <w:spacing w:val="-4"/>
        </w:rPr>
        <w:t>do CEIDG wydrukowany przez beneficjenta lub uczestnika projektu i dostarczony do beneficjenta</w:t>
      </w:r>
      <w:r w:rsidR="00053089" w:rsidRPr="007C4CA0">
        <w:rPr>
          <w:rFonts w:cs="Arial"/>
          <w:spacing w:val="-4"/>
        </w:rPr>
        <w:t>.</w:t>
      </w:r>
      <w:r w:rsidR="001E6D30" w:rsidRPr="001E6D30">
        <w:rPr>
          <w:rFonts w:cs="Arial"/>
        </w:rPr>
        <w:t xml:space="preserve"> </w:t>
      </w:r>
    </w:p>
    <w:p w14:paraId="3B5E70F2" w14:textId="1F285F42" w:rsidR="007B0685" w:rsidRPr="00053089" w:rsidRDefault="00E24FC4" w:rsidP="00053089">
      <w:pPr>
        <w:numPr>
          <w:ilvl w:val="0"/>
          <w:numId w:val="13"/>
        </w:numPr>
        <w:spacing w:before="120" w:after="240" w:line="360" w:lineRule="auto"/>
        <w:jc w:val="both"/>
        <w:rPr>
          <w:rFonts w:cs="Arial"/>
          <w:spacing w:val="-4"/>
        </w:rPr>
      </w:pPr>
      <w:r w:rsidRPr="00053089">
        <w:rPr>
          <w:rFonts w:cs="Arial"/>
        </w:rPr>
        <w:t>Z</w:t>
      </w:r>
      <w:r w:rsidR="00031441" w:rsidRPr="00053089">
        <w:rPr>
          <w:rFonts w:cs="Arial"/>
        </w:rPr>
        <w:t xml:space="preserve"> </w:t>
      </w:r>
      <w:r w:rsidR="00501769" w:rsidRPr="00053089">
        <w:rPr>
          <w:rFonts w:cs="Arial"/>
        </w:rPr>
        <w:t xml:space="preserve">kryterium efektywności zatrudnieniowej są wyłączone osoby, które podjęły działalność </w:t>
      </w:r>
      <w:r w:rsidR="00501769" w:rsidRPr="00053089">
        <w:rPr>
          <w:rFonts w:cs="Arial"/>
          <w:spacing w:val="-4"/>
        </w:rPr>
        <w:t>gospodarczą w</w:t>
      </w:r>
      <w:r w:rsidR="00031441" w:rsidRPr="00053089">
        <w:rPr>
          <w:rFonts w:cs="Arial"/>
          <w:spacing w:val="-4"/>
        </w:rPr>
        <w:t xml:space="preserve"> </w:t>
      </w:r>
      <w:r w:rsidR="00501769" w:rsidRPr="00053089">
        <w:rPr>
          <w:rFonts w:cs="Arial"/>
          <w:spacing w:val="-4"/>
        </w:rPr>
        <w:t>wyniku otrzymania w ramach projektu współfinansowanego z</w:t>
      </w:r>
      <w:r w:rsidR="00031441" w:rsidRPr="00053089">
        <w:rPr>
          <w:rFonts w:cs="Arial"/>
          <w:spacing w:val="-4"/>
        </w:rPr>
        <w:t xml:space="preserve"> </w:t>
      </w:r>
      <w:r w:rsidR="00053089" w:rsidRPr="00053089">
        <w:rPr>
          <w:rFonts w:cs="Arial"/>
          <w:spacing w:val="-4"/>
        </w:rPr>
        <w:t xml:space="preserve">EFS (zarówno </w:t>
      </w:r>
      <w:r w:rsidR="003E05EE">
        <w:rPr>
          <w:rFonts w:cs="Arial"/>
          <w:spacing w:val="-4"/>
        </w:rPr>
        <w:br/>
      </w:r>
      <w:r w:rsidR="00053089" w:rsidRPr="00053089">
        <w:rPr>
          <w:rFonts w:cs="Arial"/>
          <w:spacing w:val="-4"/>
        </w:rPr>
        <w:t xml:space="preserve">w danym projekcie realizowanym przez beneficjenta, jak i w innych projektach EFS) </w:t>
      </w:r>
      <w:r w:rsidR="00501769" w:rsidRPr="00053089">
        <w:rPr>
          <w:rFonts w:cs="Arial"/>
          <w:spacing w:val="-4"/>
        </w:rPr>
        <w:t>zwrotnych</w:t>
      </w:r>
      <w:r w:rsidR="00501769" w:rsidRPr="00053089">
        <w:rPr>
          <w:rFonts w:cs="Arial"/>
        </w:rPr>
        <w:t xml:space="preserve"> </w:t>
      </w:r>
      <w:r w:rsidR="0078408F" w:rsidRPr="00053089">
        <w:rPr>
          <w:rFonts w:cs="Arial"/>
        </w:rPr>
        <w:br/>
      </w:r>
      <w:r w:rsidR="00501769" w:rsidRPr="00053089">
        <w:rPr>
          <w:rFonts w:cs="Arial"/>
        </w:rPr>
        <w:t xml:space="preserve">lub bezzwrotnych środków na ten cel (zarówno w ramach projektu realizowanego przez </w:t>
      </w:r>
      <w:r w:rsidR="00501769" w:rsidRPr="00053089">
        <w:rPr>
          <w:rFonts w:cs="Arial"/>
          <w:spacing w:val="-6"/>
        </w:rPr>
        <w:t>beneficjenta, jak również w ramach innego projektu EFS, tj. wdrażanego przez inny podmiot)</w:t>
      </w:r>
      <w:r w:rsidRPr="00053089">
        <w:rPr>
          <w:rFonts w:cs="Arial"/>
          <w:spacing w:val="-6"/>
        </w:rPr>
        <w:t>.</w:t>
      </w:r>
    </w:p>
    <w:p w14:paraId="311FC91C" w14:textId="31D87D0C" w:rsidR="007B0685" w:rsidRPr="00A54019" w:rsidRDefault="00E24FC4" w:rsidP="00D43FF0">
      <w:pPr>
        <w:numPr>
          <w:ilvl w:val="0"/>
          <w:numId w:val="13"/>
        </w:numPr>
        <w:spacing w:before="120" w:after="240" w:line="360" w:lineRule="auto"/>
        <w:jc w:val="both"/>
        <w:rPr>
          <w:rFonts w:cs="Arial"/>
        </w:rPr>
      </w:pPr>
      <w:r>
        <w:rPr>
          <w:rFonts w:cs="Arial"/>
        </w:rPr>
        <w:t>Z</w:t>
      </w:r>
      <w:r w:rsidR="00501769" w:rsidRPr="0017383B">
        <w:rPr>
          <w:rFonts w:cs="Arial"/>
        </w:rPr>
        <w:t xml:space="preserve">atrudnienie subsydiowane jest uwzględniane w kryterium efektywności zatrudnieniowej </w:t>
      </w:r>
      <w:r w:rsidR="00053089">
        <w:rPr>
          <w:rFonts w:cs="Arial"/>
          <w:spacing w:val="-4"/>
        </w:rPr>
        <w:t xml:space="preserve"> wyłącznie w przypadku</w:t>
      </w:r>
      <w:r w:rsidR="00501769" w:rsidRPr="00031441">
        <w:rPr>
          <w:rFonts w:cs="Arial"/>
          <w:spacing w:val="-4"/>
        </w:rPr>
        <w:t xml:space="preserve"> realizacji tej formy wsparcia poza projektami współfinansowanymi </w:t>
      </w:r>
      <w:r w:rsidR="003E05EE">
        <w:rPr>
          <w:rFonts w:cs="Arial"/>
          <w:spacing w:val="-4"/>
        </w:rPr>
        <w:br/>
      </w:r>
      <w:r w:rsidR="00501769" w:rsidRPr="00031441">
        <w:rPr>
          <w:rFonts w:cs="Arial"/>
          <w:spacing w:val="-4"/>
        </w:rPr>
        <w:t>ze środków</w:t>
      </w:r>
      <w:r w:rsidR="00501769" w:rsidRPr="0017383B">
        <w:rPr>
          <w:rFonts w:cs="Arial"/>
        </w:rPr>
        <w:t xml:space="preserve"> EFS W liczbie pracujących nie uwzględnia się zatem osoby, która została zatrudniona (zatrudnienie subsydiowane) w ramach projektu współfinansowanego z EFS. Niemniej </w:t>
      </w:r>
      <w:r w:rsidR="003E05EE">
        <w:rPr>
          <w:rFonts w:cs="Arial"/>
        </w:rPr>
        <w:br/>
      </w:r>
      <w:r w:rsidR="00501769" w:rsidRPr="0017383B">
        <w:rPr>
          <w:rFonts w:cs="Arial"/>
        </w:rPr>
        <w:t xml:space="preserve">w kryterium </w:t>
      </w:r>
      <w:r w:rsidR="00053089" w:rsidRPr="00053089">
        <w:rPr>
          <w:rFonts w:cs="Arial"/>
        </w:rPr>
        <w:t xml:space="preserve">efektywności </w:t>
      </w:r>
      <w:r w:rsidR="00053089">
        <w:rPr>
          <w:rFonts w:cs="Arial"/>
        </w:rPr>
        <w:t xml:space="preserve"> zatrudnieniowej </w:t>
      </w:r>
      <w:r w:rsidR="00501769" w:rsidRPr="0017383B">
        <w:rPr>
          <w:rFonts w:cs="Arial"/>
        </w:rPr>
        <w:t xml:space="preserve">uwzględniane są osoby, które po zakończeniu okresu refundacji kosztów </w:t>
      </w:r>
      <w:r w:rsidR="00501769" w:rsidRPr="00A54019">
        <w:rPr>
          <w:rFonts w:cs="Arial"/>
        </w:rPr>
        <w:t xml:space="preserve">zatrudnienia współfinansowanych ze środków EFS zostały zatrudnione na okres </w:t>
      </w:r>
      <w:r w:rsidR="00501769" w:rsidRPr="00A54019">
        <w:rPr>
          <w:rFonts w:cs="Arial"/>
          <w:spacing w:val="-4"/>
        </w:rPr>
        <w:t xml:space="preserve">co najmniej </w:t>
      </w:r>
      <w:r w:rsidR="009F463E" w:rsidRPr="00A54019">
        <w:rPr>
          <w:rFonts w:cs="Arial"/>
          <w:spacing w:val="-4"/>
        </w:rPr>
        <w:t xml:space="preserve">3 </w:t>
      </w:r>
      <w:r w:rsidR="00501769" w:rsidRPr="00A54019">
        <w:rPr>
          <w:rFonts w:cs="Arial"/>
          <w:spacing w:val="-4"/>
        </w:rPr>
        <w:t xml:space="preserve">miesięcy i przynajmniej na ½ etatu lub podjęły pracę w formie </w:t>
      </w:r>
      <w:r w:rsidR="003E05EE">
        <w:rPr>
          <w:rFonts w:cs="Arial"/>
          <w:spacing w:val="-4"/>
        </w:rPr>
        <w:br/>
      </w:r>
      <w:r w:rsidR="00501769" w:rsidRPr="00A54019">
        <w:rPr>
          <w:rFonts w:cs="Arial"/>
          <w:spacing w:val="-4"/>
        </w:rPr>
        <w:t>i na warunkach</w:t>
      </w:r>
      <w:r w:rsidR="00501769" w:rsidRPr="00A54019">
        <w:rPr>
          <w:rFonts w:cs="Arial"/>
        </w:rPr>
        <w:t xml:space="preserve"> określonych w </w:t>
      </w:r>
      <w:r w:rsidR="009F463E" w:rsidRPr="00A54019">
        <w:rPr>
          <w:rFonts w:cs="Arial"/>
        </w:rPr>
        <w:t>pkt</w:t>
      </w:r>
      <w:r w:rsidR="00501769" w:rsidRPr="00A54019">
        <w:rPr>
          <w:rFonts w:cs="Arial"/>
        </w:rPr>
        <w:t xml:space="preserve"> </w:t>
      </w:r>
      <w:r w:rsidR="00D43FF0" w:rsidRPr="00A54019">
        <w:rPr>
          <w:rFonts w:cs="Arial"/>
        </w:rPr>
        <w:t>7</w:t>
      </w:r>
      <w:r w:rsidR="009F463E" w:rsidRPr="00A54019">
        <w:rPr>
          <w:rFonts w:cs="Arial"/>
        </w:rPr>
        <w:t xml:space="preserve"> </w:t>
      </w:r>
      <w:r w:rsidR="00501769" w:rsidRPr="00A54019">
        <w:rPr>
          <w:rFonts w:cs="Arial"/>
        </w:rPr>
        <w:t xml:space="preserve">oraz </w:t>
      </w:r>
      <w:r w:rsidR="00D43FF0" w:rsidRPr="00A54019">
        <w:rPr>
          <w:rFonts w:cs="Arial"/>
        </w:rPr>
        <w:t>8</w:t>
      </w:r>
      <w:r w:rsidR="00B20F4C" w:rsidRPr="00A54019">
        <w:rPr>
          <w:rFonts w:cs="Arial"/>
        </w:rPr>
        <w:t>.</w:t>
      </w:r>
    </w:p>
    <w:p w14:paraId="2B72FECE" w14:textId="70C3B5F5" w:rsidR="007B0685" w:rsidRDefault="009F463E" w:rsidP="00D43FF0">
      <w:pPr>
        <w:numPr>
          <w:ilvl w:val="0"/>
          <w:numId w:val="13"/>
        </w:numPr>
        <w:spacing w:before="120" w:after="240" w:line="360" w:lineRule="auto"/>
        <w:jc w:val="both"/>
        <w:rPr>
          <w:rFonts w:cs="Arial"/>
        </w:rPr>
      </w:pPr>
      <w:r w:rsidRPr="00A54019">
        <w:rPr>
          <w:rFonts w:cs="Arial"/>
        </w:rPr>
        <w:t>W</w:t>
      </w:r>
      <w:r w:rsidR="00501769" w:rsidRPr="00A54019">
        <w:rPr>
          <w:rFonts w:cs="Arial"/>
        </w:rPr>
        <w:t xml:space="preserve"> celu potwierdzenia podjęcia pracy wystarczające jest dostarczenie przez uczestnika projektu dokumentów potwierdzających</w:t>
      </w:r>
      <w:r w:rsidR="00501769" w:rsidRPr="0017383B">
        <w:rPr>
          <w:rFonts w:cs="Arial"/>
        </w:rPr>
        <w:t xml:space="preserve"> podjęcie pracy na co najmniej </w:t>
      </w:r>
      <w:r>
        <w:rPr>
          <w:rFonts w:cs="Arial"/>
        </w:rPr>
        <w:t>3</w:t>
      </w:r>
      <w:r w:rsidRPr="0017383B">
        <w:rPr>
          <w:rFonts w:cs="Arial"/>
        </w:rPr>
        <w:t xml:space="preserve"> </w:t>
      </w:r>
      <w:r w:rsidR="00501769" w:rsidRPr="0017383B">
        <w:rPr>
          <w:rFonts w:cs="Arial"/>
        </w:rPr>
        <w:t xml:space="preserve">miesiące lub </w:t>
      </w:r>
      <w:r w:rsidR="00B845B7">
        <w:rPr>
          <w:rFonts w:cs="Arial"/>
        </w:rPr>
        <w:t>podjęcia</w:t>
      </w:r>
      <w:r w:rsidR="00B845B7" w:rsidRPr="0017383B">
        <w:rPr>
          <w:rFonts w:cs="Arial"/>
        </w:rPr>
        <w:t xml:space="preserve"> </w:t>
      </w:r>
      <w:r w:rsidR="00501769" w:rsidRPr="0017383B">
        <w:rPr>
          <w:rFonts w:cs="Arial"/>
        </w:rPr>
        <w:t xml:space="preserve">działalności gospodarczej (np. kopia umowy o pracę lub umowy cywilnoprawnej, zaświadczenie </w:t>
      </w:r>
      <w:r w:rsidR="00501769" w:rsidRPr="0017383B">
        <w:rPr>
          <w:rFonts w:cs="Arial"/>
        </w:rPr>
        <w:lastRenderedPageBreak/>
        <w:t xml:space="preserve">z zakładu pracy o zatrudnieniu, zaświadczenie potwierdzające </w:t>
      </w:r>
      <w:r w:rsidR="00B845B7">
        <w:rPr>
          <w:rFonts w:cs="Arial"/>
        </w:rPr>
        <w:t>podjęcie</w:t>
      </w:r>
      <w:r w:rsidR="00B845B7" w:rsidRPr="0017383B">
        <w:rPr>
          <w:rFonts w:cs="Arial"/>
        </w:rPr>
        <w:t xml:space="preserve"> </w:t>
      </w:r>
      <w:r w:rsidR="00501769" w:rsidRPr="0017383B">
        <w:rPr>
          <w:rFonts w:cs="Arial"/>
        </w:rPr>
        <w:t>działalności gospodarczej, dowód opłacenia należnych składek na ubezpieczenia społeczne</w:t>
      </w:r>
      <w:r w:rsidR="003E05EE">
        <w:rPr>
          <w:rFonts w:cs="Arial"/>
        </w:rPr>
        <w:t>.</w:t>
      </w:r>
      <w:r w:rsidR="00501769" w:rsidRPr="0017383B">
        <w:rPr>
          <w:rFonts w:cs="Arial"/>
        </w:rPr>
        <w:t xml:space="preserve"> </w:t>
      </w:r>
      <w:r w:rsidR="00F928A3">
        <w:rPr>
          <w:rFonts w:cs="Arial"/>
        </w:rPr>
        <w:br/>
      </w:r>
      <w:bookmarkStart w:id="0" w:name="_GoBack"/>
      <w:bookmarkEnd w:id="0"/>
      <w:r w:rsidR="00501769" w:rsidRPr="0017383B">
        <w:rPr>
          <w:rFonts w:cs="Arial"/>
        </w:rPr>
        <w:t xml:space="preserve">Mając na uwadze powyższe, </w:t>
      </w:r>
      <w:r w:rsidR="00501769" w:rsidRPr="0017383B">
        <w:rPr>
          <w:rFonts w:cs="Arial"/>
          <w:b/>
        </w:rPr>
        <w:t xml:space="preserve">podmiot będący stroną umowy zapewnia, że na etapie rekrutacji do projektu </w:t>
      </w:r>
      <w:r w:rsidR="00501769" w:rsidRPr="00207910">
        <w:rPr>
          <w:rFonts w:cs="Arial"/>
          <w:b/>
          <w:spacing w:val="-6"/>
        </w:rPr>
        <w:t>beneficjent zobowiąże uczestników projektu do dostarczenia dokumentów potwierdzających</w:t>
      </w:r>
      <w:r w:rsidR="00501769" w:rsidRPr="0017383B">
        <w:rPr>
          <w:rFonts w:cs="Arial"/>
          <w:b/>
        </w:rPr>
        <w:t xml:space="preserve"> podjęcie pracy</w:t>
      </w:r>
      <w:r w:rsidR="00B845B7">
        <w:rPr>
          <w:rFonts w:cs="Arial"/>
          <w:b/>
        </w:rPr>
        <w:t xml:space="preserve"> do trzech miesięcy od wystąpienia sytuacji opisanych w pkt. 3</w:t>
      </w:r>
      <w:r>
        <w:rPr>
          <w:rFonts w:cs="Arial"/>
          <w:b/>
        </w:rPr>
        <w:t>–</w:t>
      </w:r>
      <w:r w:rsidR="00501769" w:rsidRPr="0017383B">
        <w:rPr>
          <w:rFonts w:cs="Arial"/>
          <w:b/>
        </w:rPr>
        <w:t xml:space="preserve"> o ile uczestnik ten podejmie pracę</w:t>
      </w:r>
      <w:r>
        <w:rPr>
          <w:rFonts w:cs="Arial"/>
        </w:rPr>
        <w:t>.</w:t>
      </w:r>
    </w:p>
    <w:p w14:paraId="7A229BCC" w14:textId="1A1EEE26" w:rsidR="00F14299" w:rsidRPr="00BB565E" w:rsidRDefault="00F14299" w:rsidP="00565525">
      <w:pPr>
        <w:pStyle w:val="Akapitzlist"/>
        <w:numPr>
          <w:ilvl w:val="0"/>
          <w:numId w:val="13"/>
        </w:numPr>
        <w:spacing w:after="0" w:line="360" w:lineRule="auto"/>
        <w:ind w:left="714" w:hanging="357"/>
        <w:jc w:val="both"/>
        <w:rPr>
          <w:rFonts w:cs="Arial"/>
        </w:rPr>
      </w:pPr>
      <w:r w:rsidRPr="00BB565E">
        <w:rPr>
          <w:rFonts w:cs="Arial"/>
        </w:rPr>
        <w:t xml:space="preserve">Wyłączenie z obowiązku stosowania kryterium </w:t>
      </w:r>
      <w:r w:rsidRPr="00565525">
        <w:rPr>
          <w:rFonts w:cs="Arial"/>
          <w:b/>
        </w:rPr>
        <w:t>efektywności zatrudnieniowej</w:t>
      </w:r>
      <w:r w:rsidRPr="00BB565E">
        <w:rPr>
          <w:rFonts w:cs="Arial"/>
        </w:rPr>
        <w:t xml:space="preserve"> stosuje się do: </w:t>
      </w:r>
    </w:p>
    <w:p w14:paraId="2E85485E" w14:textId="3A24C879" w:rsidR="00157283" w:rsidRPr="00085075" w:rsidRDefault="00565525" w:rsidP="00085075">
      <w:pPr>
        <w:numPr>
          <w:ilvl w:val="0"/>
          <w:numId w:val="25"/>
        </w:numPr>
        <w:tabs>
          <w:tab w:val="clear" w:pos="720"/>
        </w:tabs>
        <w:spacing w:before="60" w:after="60" w:line="360" w:lineRule="auto"/>
        <w:ind w:left="993" w:hanging="284"/>
        <w:jc w:val="both"/>
        <w:rPr>
          <w:rFonts w:cs="Arial"/>
          <w:spacing w:val="-4"/>
        </w:rPr>
      </w:pPr>
      <w:r w:rsidRPr="00085075">
        <w:rPr>
          <w:rFonts w:cs="Arial"/>
          <w:bCs/>
          <w:spacing w:val="-4"/>
        </w:rPr>
        <w:t>o</w:t>
      </w:r>
      <w:r w:rsidR="00EC1C8B" w:rsidRPr="00085075">
        <w:rPr>
          <w:rFonts w:cs="Arial"/>
          <w:bCs/>
          <w:spacing w:val="-4"/>
        </w:rPr>
        <w:t>s</w:t>
      </w:r>
      <w:r w:rsidRPr="00085075">
        <w:rPr>
          <w:rFonts w:cs="Arial"/>
          <w:bCs/>
          <w:spacing w:val="-4"/>
        </w:rPr>
        <w:t>ób</w:t>
      </w:r>
      <w:r w:rsidR="00EC1C8B" w:rsidRPr="00085075">
        <w:rPr>
          <w:rFonts w:cs="Arial"/>
          <w:bCs/>
          <w:spacing w:val="-4"/>
        </w:rPr>
        <w:t>, które w projekcie nie korzystały z usług aktywnej integracji o charakterze zawodowym,</w:t>
      </w:r>
    </w:p>
    <w:p w14:paraId="4A360734" w14:textId="5D3C43E5" w:rsidR="00157283" w:rsidRPr="00565525" w:rsidRDefault="00565525" w:rsidP="00085075">
      <w:pPr>
        <w:numPr>
          <w:ilvl w:val="0"/>
          <w:numId w:val="25"/>
        </w:numPr>
        <w:tabs>
          <w:tab w:val="clear" w:pos="720"/>
        </w:tabs>
        <w:spacing w:before="60" w:after="60" w:line="360" w:lineRule="auto"/>
        <w:ind w:left="993" w:hanging="284"/>
        <w:jc w:val="both"/>
        <w:rPr>
          <w:rFonts w:cs="Arial"/>
        </w:rPr>
      </w:pPr>
      <w:r>
        <w:rPr>
          <w:rFonts w:cs="Arial"/>
          <w:bCs/>
        </w:rPr>
        <w:t>osób</w:t>
      </w:r>
      <w:r w:rsidR="00EC1C8B" w:rsidRPr="00565525">
        <w:rPr>
          <w:rFonts w:cs="Arial"/>
          <w:bCs/>
        </w:rPr>
        <w:t xml:space="preserve"> </w:t>
      </w:r>
      <w:r>
        <w:rPr>
          <w:rFonts w:cs="Arial"/>
          <w:bCs/>
        </w:rPr>
        <w:t>p</w:t>
      </w:r>
      <w:r w:rsidR="00EC1C8B" w:rsidRPr="00565525">
        <w:rPr>
          <w:rFonts w:cs="Arial"/>
          <w:bCs/>
        </w:rPr>
        <w:t>racujących</w:t>
      </w:r>
      <w:r w:rsidR="006F29C0" w:rsidRPr="00565525">
        <w:rPr>
          <w:rFonts w:cs="Arial"/>
          <w:bCs/>
        </w:rPr>
        <w:t xml:space="preserve"> w chwili wejścia do projektu</w:t>
      </w:r>
      <w:r w:rsidR="00EC1C8B" w:rsidRPr="00565525">
        <w:rPr>
          <w:rFonts w:cs="Arial"/>
          <w:bCs/>
        </w:rPr>
        <w:t>,</w:t>
      </w:r>
    </w:p>
    <w:p w14:paraId="15BF338E" w14:textId="5941FF50" w:rsidR="00157283" w:rsidRPr="00565525" w:rsidRDefault="00565525" w:rsidP="00085075">
      <w:pPr>
        <w:numPr>
          <w:ilvl w:val="0"/>
          <w:numId w:val="25"/>
        </w:numPr>
        <w:tabs>
          <w:tab w:val="clear" w:pos="720"/>
        </w:tabs>
        <w:spacing w:before="60" w:after="60" w:line="360" w:lineRule="auto"/>
        <w:ind w:left="993" w:hanging="284"/>
        <w:jc w:val="both"/>
        <w:rPr>
          <w:rFonts w:cs="Arial"/>
        </w:rPr>
      </w:pPr>
      <w:r>
        <w:rPr>
          <w:rFonts w:cs="Arial"/>
          <w:bCs/>
        </w:rPr>
        <w:t xml:space="preserve">osób, </w:t>
      </w:r>
      <w:r w:rsidR="00EC1C8B" w:rsidRPr="00565525">
        <w:rPr>
          <w:rFonts w:cs="Arial"/>
          <w:bCs/>
        </w:rPr>
        <w:t xml:space="preserve">które w ramach projektu lub po zakończeniu jego realizacji podjęły naukę </w:t>
      </w:r>
      <w:r w:rsidR="003E05EE">
        <w:rPr>
          <w:rFonts w:cs="Arial"/>
          <w:bCs/>
        </w:rPr>
        <w:br/>
      </w:r>
      <w:r w:rsidR="00EC1C8B" w:rsidRPr="00565525">
        <w:rPr>
          <w:rFonts w:cs="Arial"/>
          <w:bCs/>
        </w:rPr>
        <w:t xml:space="preserve">w formach szkolnych, </w:t>
      </w:r>
    </w:p>
    <w:p w14:paraId="63298402" w14:textId="2F0EA864" w:rsidR="00157283" w:rsidRPr="00565525" w:rsidRDefault="00565525" w:rsidP="00085075">
      <w:pPr>
        <w:numPr>
          <w:ilvl w:val="0"/>
          <w:numId w:val="25"/>
        </w:numPr>
        <w:tabs>
          <w:tab w:val="clear" w:pos="720"/>
        </w:tabs>
        <w:spacing w:before="60" w:after="60" w:line="360" w:lineRule="auto"/>
        <w:ind w:left="993" w:hanging="284"/>
        <w:jc w:val="both"/>
        <w:rPr>
          <w:rFonts w:cs="Arial"/>
        </w:rPr>
      </w:pPr>
      <w:r>
        <w:rPr>
          <w:rFonts w:cs="Arial"/>
          <w:bCs/>
        </w:rPr>
        <w:t>osób</w:t>
      </w:r>
      <w:r w:rsidR="00EC1C8B" w:rsidRPr="00565525">
        <w:rPr>
          <w:rFonts w:cs="Arial"/>
          <w:bCs/>
        </w:rPr>
        <w:t xml:space="preserve">, które w ramach projektu </w:t>
      </w:r>
      <w:r w:rsidR="006F29C0" w:rsidRPr="00565525">
        <w:rPr>
          <w:rFonts w:cs="Arial"/>
          <w:bCs/>
        </w:rPr>
        <w:t xml:space="preserve">EFS </w:t>
      </w:r>
      <w:r w:rsidR="00EC1C8B" w:rsidRPr="00565525">
        <w:rPr>
          <w:rFonts w:cs="Arial"/>
          <w:bCs/>
        </w:rPr>
        <w:t>otrzymały środki na podjęcie działalności gospodarczej,</w:t>
      </w:r>
    </w:p>
    <w:p w14:paraId="63883C97" w14:textId="33A87219" w:rsidR="00157283" w:rsidRPr="00565525" w:rsidRDefault="00565525" w:rsidP="00085075">
      <w:pPr>
        <w:numPr>
          <w:ilvl w:val="0"/>
          <w:numId w:val="25"/>
        </w:numPr>
        <w:tabs>
          <w:tab w:val="clear" w:pos="720"/>
        </w:tabs>
        <w:spacing w:before="60" w:after="60" w:line="360" w:lineRule="auto"/>
        <w:ind w:left="993" w:hanging="284"/>
        <w:jc w:val="both"/>
        <w:rPr>
          <w:rFonts w:cs="Arial"/>
        </w:rPr>
      </w:pPr>
      <w:r>
        <w:rPr>
          <w:rFonts w:cs="Arial"/>
        </w:rPr>
        <w:t>osób</w:t>
      </w:r>
      <w:r w:rsidR="00EC1C8B" w:rsidRPr="00565525">
        <w:rPr>
          <w:rFonts w:cs="Arial"/>
        </w:rPr>
        <w:t xml:space="preserve"> nieletnich, wobec których zastosowano środki zapobiegania i zwalczania demoralizacji i przestępczości zgodnie z ustawą z dnia 26 października 1982 r. </w:t>
      </w:r>
      <w:r w:rsidR="003E05EE">
        <w:rPr>
          <w:rFonts w:cs="Arial"/>
        </w:rPr>
        <w:br/>
      </w:r>
      <w:r w:rsidR="00EC1C8B" w:rsidRPr="00565525">
        <w:rPr>
          <w:rFonts w:cs="Arial"/>
        </w:rPr>
        <w:t>o postępowaniu w sprawach nieletnich,</w:t>
      </w:r>
    </w:p>
    <w:p w14:paraId="7C896B2E" w14:textId="32612A96" w:rsidR="00157283" w:rsidRPr="00565525" w:rsidRDefault="00565525" w:rsidP="00085075">
      <w:pPr>
        <w:numPr>
          <w:ilvl w:val="0"/>
          <w:numId w:val="25"/>
        </w:numPr>
        <w:tabs>
          <w:tab w:val="clear" w:pos="720"/>
        </w:tabs>
        <w:spacing w:before="60" w:after="60" w:line="360" w:lineRule="auto"/>
        <w:ind w:left="993" w:hanging="284"/>
        <w:jc w:val="both"/>
        <w:rPr>
          <w:rFonts w:cs="Arial"/>
        </w:rPr>
      </w:pPr>
      <w:r>
        <w:rPr>
          <w:rFonts w:cs="Arial"/>
        </w:rPr>
        <w:t>osób</w:t>
      </w:r>
      <w:r w:rsidR="00EC1C8B" w:rsidRPr="00565525">
        <w:rPr>
          <w:rFonts w:cs="Arial"/>
        </w:rPr>
        <w:t xml:space="preserve"> przebywających w młodzieżowych ośrodkach wychowawczych i młodzieżowych ośrodkach socjoterapii, o których mowa w ustawie z dnia 7 września 1991 r. o systemie oświaty, </w:t>
      </w:r>
    </w:p>
    <w:p w14:paraId="3EE1CD5B" w14:textId="54AB98BA" w:rsidR="00157283" w:rsidRPr="00565525" w:rsidRDefault="00565525" w:rsidP="00085075">
      <w:pPr>
        <w:numPr>
          <w:ilvl w:val="0"/>
          <w:numId w:val="25"/>
        </w:numPr>
        <w:tabs>
          <w:tab w:val="clear" w:pos="720"/>
        </w:tabs>
        <w:spacing w:before="60" w:after="60" w:line="360" w:lineRule="auto"/>
        <w:ind w:left="993" w:hanging="284"/>
        <w:jc w:val="both"/>
        <w:rPr>
          <w:rFonts w:cs="Arial"/>
        </w:rPr>
      </w:pPr>
      <w:r>
        <w:rPr>
          <w:rFonts w:cs="Arial"/>
          <w:bCs/>
        </w:rPr>
        <w:t>osób</w:t>
      </w:r>
      <w:r w:rsidR="00EC1C8B" w:rsidRPr="00565525">
        <w:rPr>
          <w:rFonts w:cs="Arial"/>
          <w:bCs/>
        </w:rPr>
        <w:t xml:space="preserve"> biernych zawodowo lub bezrobotnych, które w ramach projektu realizowanego </w:t>
      </w:r>
      <w:r w:rsidR="0078408F">
        <w:rPr>
          <w:rFonts w:cs="Arial"/>
          <w:bCs/>
        </w:rPr>
        <w:br/>
      </w:r>
      <w:r w:rsidR="00EC1C8B" w:rsidRPr="00565525">
        <w:rPr>
          <w:rFonts w:cs="Arial"/>
          <w:bCs/>
        </w:rPr>
        <w:t xml:space="preserve">w ramach w PI 9i lub po jego zakończeniu podjęły dalszą aktywizację w ramach PI 9v </w:t>
      </w:r>
      <w:r w:rsidR="0078408F">
        <w:rPr>
          <w:rFonts w:cs="Arial"/>
          <w:bCs/>
        </w:rPr>
        <w:br/>
      </w:r>
      <w:r w:rsidR="00EC1C8B" w:rsidRPr="00565525">
        <w:rPr>
          <w:rFonts w:cs="Arial"/>
          <w:bCs/>
        </w:rPr>
        <w:t>lub w ramach CT 8,</w:t>
      </w:r>
    </w:p>
    <w:p w14:paraId="035A05B2" w14:textId="560F0869" w:rsidR="00BF06D9" w:rsidRPr="00BF06D9" w:rsidRDefault="00565525" w:rsidP="00085075">
      <w:pPr>
        <w:pStyle w:val="Akapitzlist"/>
        <w:numPr>
          <w:ilvl w:val="0"/>
          <w:numId w:val="25"/>
        </w:numPr>
        <w:tabs>
          <w:tab w:val="clear" w:pos="720"/>
        </w:tabs>
        <w:spacing w:before="60" w:after="60" w:line="360" w:lineRule="auto"/>
        <w:ind w:left="993" w:hanging="284"/>
        <w:jc w:val="both"/>
        <w:rPr>
          <w:rFonts w:cs="Arial"/>
        </w:rPr>
      </w:pPr>
      <w:r>
        <w:rPr>
          <w:rFonts w:cs="Arial"/>
          <w:bCs/>
        </w:rPr>
        <w:t>osób</w:t>
      </w:r>
      <w:r w:rsidR="006F29C0" w:rsidRPr="00565525">
        <w:rPr>
          <w:rFonts w:cs="Arial"/>
          <w:bCs/>
        </w:rPr>
        <w:t xml:space="preserve"> do 18 roku życia lub do zakończenia realizacji obowiązku szkolnego i obowiązku nauki</w:t>
      </w:r>
      <w:r w:rsidR="00BF06D9">
        <w:rPr>
          <w:rFonts w:cs="Arial"/>
          <w:bCs/>
        </w:rPr>
        <w:t>,</w:t>
      </w:r>
    </w:p>
    <w:p w14:paraId="47C2B4F8" w14:textId="5E6DBC4A" w:rsidR="006F29C0" w:rsidRPr="00565525" w:rsidRDefault="00BF06D9" w:rsidP="00085075">
      <w:pPr>
        <w:pStyle w:val="Akapitzlist"/>
        <w:numPr>
          <w:ilvl w:val="0"/>
          <w:numId w:val="25"/>
        </w:numPr>
        <w:tabs>
          <w:tab w:val="clear" w:pos="720"/>
        </w:tabs>
        <w:spacing w:before="60" w:after="60" w:line="360" w:lineRule="auto"/>
        <w:ind w:left="993" w:hanging="284"/>
        <w:jc w:val="both"/>
        <w:rPr>
          <w:rFonts w:cs="Arial"/>
        </w:rPr>
      </w:pPr>
      <w:r>
        <w:rPr>
          <w:rFonts w:cs="Arial"/>
        </w:rPr>
        <w:t xml:space="preserve">osób </w:t>
      </w:r>
      <w:r w:rsidRPr="00BB565E">
        <w:rPr>
          <w:rFonts w:cs="Arial"/>
        </w:rPr>
        <w:t xml:space="preserve">będących w pieczy zastępczej i opuszczających tę pieczę, o których mowa w ustawie </w:t>
      </w:r>
      <w:r>
        <w:rPr>
          <w:rFonts w:cs="Arial"/>
        </w:rPr>
        <w:br/>
      </w:r>
      <w:r w:rsidRPr="00BB565E">
        <w:rPr>
          <w:rFonts w:cs="Arial"/>
        </w:rPr>
        <w:t>z dnia 9 czerwca 2011 r. o wspieraniu rodziny i systemie pieczy zastępczej</w:t>
      </w:r>
      <w:r w:rsidR="006F29C0" w:rsidRPr="00565525">
        <w:rPr>
          <w:rFonts w:cs="Arial"/>
          <w:bCs/>
        </w:rPr>
        <w:t>.</w:t>
      </w:r>
    </w:p>
    <w:p w14:paraId="602DF49C" w14:textId="77777777" w:rsidR="003E05EE" w:rsidRDefault="003E05EE" w:rsidP="00565525">
      <w:pPr>
        <w:spacing w:after="120" w:line="360" w:lineRule="auto"/>
        <w:jc w:val="both"/>
        <w:rPr>
          <w:rFonts w:cs="Arial"/>
          <w:b/>
          <w:sz w:val="24"/>
          <w:szCs w:val="24"/>
        </w:rPr>
      </w:pPr>
    </w:p>
    <w:p w14:paraId="318E3323" w14:textId="77E53379" w:rsidR="000F51F2" w:rsidRPr="00565525" w:rsidRDefault="000F51F2" w:rsidP="00565525">
      <w:pPr>
        <w:spacing w:after="120" w:line="360" w:lineRule="auto"/>
        <w:jc w:val="both"/>
        <w:rPr>
          <w:rFonts w:cs="Arial"/>
          <w:b/>
          <w:sz w:val="24"/>
          <w:szCs w:val="24"/>
        </w:rPr>
      </w:pPr>
      <w:r w:rsidRPr="00565525">
        <w:rPr>
          <w:rFonts w:cs="Arial"/>
          <w:b/>
          <w:sz w:val="24"/>
          <w:szCs w:val="24"/>
        </w:rPr>
        <w:t>UWAGA!</w:t>
      </w:r>
    </w:p>
    <w:p w14:paraId="5D1D7BD6" w14:textId="3F3EF70C" w:rsidR="000F51F2" w:rsidRPr="000F51F2" w:rsidRDefault="000F51F2" w:rsidP="00565525">
      <w:pPr>
        <w:spacing w:after="120" w:line="312" w:lineRule="auto"/>
        <w:jc w:val="both"/>
        <w:rPr>
          <w:rFonts w:eastAsia="Calibri" w:cs="Arial"/>
        </w:rPr>
      </w:pPr>
      <w:r w:rsidRPr="000F51F2">
        <w:rPr>
          <w:b/>
        </w:rPr>
        <w:t xml:space="preserve">Pomiar wskaźników powinien odbywać się poprzez zawarcie we wniosku o dofinansowanie </w:t>
      </w:r>
      <w:r w:rsidRPr="00207910">
        <w:rPr>
          <w:b/>
          <w:spacing w:val="-6"/>
        </w:rPr>
        <w:t>wskaźników rezultatu specyficznych dla projektu. IO</w:t>
      </w:r>
      <w:r w:rsidR="00207910" w:rsidRPr="00207910">
        <w:rPr>
          <w:b/>
          <w:spacing w:val="-6"/>
        </w:rPr>
        <w:t xml:space="preserve">K zaleca stosowanie wskaźników </w:t>
      </w:r>
      <w:r w:rsidRPr="00207910">
        <w:rPr>
          <w:b/>
          <w:spacing w:val="-6"/>
        </w:rPr>
        <w:t xml:space="preserve">w </w:t>
      </w:r>
      <w:r w:rsidRPr="00207910">
        <w:rPr>
          <w:rFonts w:eastAsia="Calibri" w:cs="Arial"/>
          <w:b/>
          <w:spacing w:val="-6"/>
        </w:rPr>
        <w:t>następującym</w:t>
      </w:r>
      <w:r w:rsidRPr="000F51F2">
        <w:rPr>
          <w:rFonts w:eastAsia="Calibri" w:cs="Arial"/>
          <w:b/>
        </w:rPr>
        <w:t xml:space="preserve"> brzmieniu:</w:t>
      </w:r>
    </w:p>
    <w:p w14:paraId="4F24A538" w14:textId="77777777" w:rsidR="000F51F2" w:rsidRPr="006532DC" w:rsidRDefault="000F51F2" w:rsidP="00565525">
      <w:pPr>
        <w:numPr>
          <w:ilvl w:val="0"/>
          <w:numId w:val="23"/>
        </w:numPr>
        <w:spacing w:after="120" w:line="312" w:lineRule="auto"/>
        <w:jc w:val="both"/>
        <w:rPr>
          <w:b/>
        </w:rPr>
      </w:pPr>
      <w:r w:rsidRPr="006532DC">
        <w:rPr>
          <w:b/>
        </w:rPr>
        <w:lastRenderedPageBreak/>
        <w:t xml:space="preserve">Liczba osób zagrożonych ubóstwem lub wykluczeniem społecznym, które osiągnęły postęp </w:t>
      </w:r>
      <w:r w:rsidRPr="006532DC">
        <w:rPr>
          <w:b/>
        </w:rPr>
        <w:br/>
        <w:t>w rozumieniu efektywności społecznej;</w:t>
      </w:r>
    </w:p>
    <w:p w14:paraId="4BE34570" w14:textId="77777777" w:rsidR="000F51F2" w:rsidRPr="006532DC" w:rsidRDefault="000F51F2" w:rsidP="00565525">
      <w:pPr>
        <w:numPr>
          <w:ilvl w:val="0"/>
          <w:numId w:val="23"/>
        </w:numPr>
        <w:spacing w:after="120" w:line="312" w:lineRule="auto"/>
        <w:jc w:val="both"/>
        <w:rPr>
          <w:b/>
        </w:rPr>
      </w:pPr>
      <w:r w:rsidRPr="006532DC">
        <w:rPr>
          <w:b/>
        </w:rPr>
        <w:t xml:space="preserve">Liczba osób zagrożonych ubóstwem lub wykluczeniem społecznym, które osiągnęły postęp </w:t>
      </w:r>
      <w:r w:rsidRPr="006532DC">
        <w:rPr>
          <w:b/>
        </w:rPr>
        <w:br/>
        <w:t>w rozumieniu efektywności zatrudnieniowej;</w:t>
      </w:r>
    </w:p>
    <w:p w14:paraId="68EBA956" w14:textId="77777777" w:rsidR="000F51F2" w:rsidRPr="006532DC" w:rsidRDefault="000F51F2" w:rsidP="00565525">
      <w:pPr>
        <w:numPr>
          <w:ilvl w:val="0"/>
          <w:numId w:val="23"/>
        </w:numPr>
        <w:spacing w:after="120" w:line="312" w:lineRule="auto"/>
        <w:jc w:val="both"/>
        <w:rPr>
          <w:b/>
        </w:rPr>
      </w:pPr>
      <w:r w:rsidRPr="006532DC">
        <w:rPr>
          <w:b/>
        </w:rPr>
        <w:t>Liczba osób o znacznym stopniu niepełnosprawności, osób z niepełnosprawnością intelektualną i niepełnosprawnościami sprzężonymi, które osiągnęły postęp w rozumieniu efektywności społecznej;</w:t>
      </w:r>
    </w:p>
    <w:p w14:paraId="33CC254E" w14:textId="77777777" w:rsidR="000F51F2" w:rsidRPr="006532DC" w:rsidRDefault="000F51F2" w:rsidP="00565525">
      <w:pPr>
        <w:numPr>
          <w:ilvl w:val="0"/>
          <w:numId w:val="23"/>
        </w:numPr>
        <w:spacing w:after="120" w:line="312" w:lineRule="auto"/>
        <w:jc w:val="both"/>
        <w:rPr>
          <w:b/>
        </w:rPr>
      </w:pPr>
      <w:r w:rsidRPr="006532DC">
        <w:rPr>
          <w:b/>
        </w:rPr>
        <w:t>Liczba osób o znacznym stopniu niepełnosprawności, osób z niepełnosprawnością intelektualną i niepełnosprawnościami sprzężonymi, które osiągnęły postęp w rozumieniu efektywności zatrudnieniowej.</w:t>
      </w:r>
    </w:p>
    <w:p w14:paraId="39BFEBBE" w14:textId="56EFB81F" w:rsidR="000F51F2" w:rsidRDefault="000F51F2" w:rsidP="00514764">
      <w:pPr>
        <w:spacing w:after="120" w:line="312" w:lineRule="auto"/>
        <w:ind w:left="360"/>
        <w:jc w:val="both"/>
      </w:pPr>
      <w:r>
        <w:t xml:space="preserve">Wskaźniki, o których mowa powyżej, lit. c) i d) są obowiązkowe do monitorowania </w:t>
      </w:r>
      <w:r w:rsidR="006F29C0">
        <w:t xml:space="preserve">wyłącznie </w:t>
      </w:r>
      <w:r w:rsidR="00565525">
        <w:br/>
      </w:r>
      <w:r>
        <w:t xml:space="preserve">w projektach, w których założono udział osób o znacznym stopniu niepełnosprawności i/lub osób </w:t>
      </w:r>
      <w:r>
        <w:br/>
        <w:t>z niepełnosprawnością intelektualną i/lub niepełnosprawnościami sprzężonymi.</w:t>
      </w:r>
    </w:p>
    <w:sectPr w:rsidR="000F51F2" w:rsidSect="00231F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00FA9" w14:textId="77777777" w:rsidR="008118C8" w:rsidRDefault="008118C8" w:rsidP="00002FF4">
      <w:pPr>
        <w:spacing w:after="0" w:line="240" w:lineRule="auto"/>
      </w:pPr>
      <w:r>
        <w:separator/>
      </w:r>
    </w:p>
  </w:endnote>
  <w:endnote w:type="continuationSeparator" w:id="0">
    <w:p w14:paraId="1DC63729" w14:textId="77777777" w:rsidR="008118C8" w:rsidRDefault="008118C8" w:rsidP="0000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A4B0F" w14:textId="77777777" w:rsidR="008118C8" w:rsidRDefault="008118C8" w:rsidP="00002FF4">
      <w:pPr>
        <w:spacing w:after="0" w:line="240" w:lineRule="auto"/>
      </w:pPr>
      <w:r>
        <w:separator/>
      </w:r>
    </w:p>
  </w:footnote>
  <w:footnote w:type="continuationSeparator" w:id="0">
    <w:p w14:paraId="207FB0F7" w14:textId="77777777" w:rsidR="008118C8" w:rsidRDefault="008118C8" w:rsidP="00002FF4">
      <w:pPr>
        <w:spacing w:after="0" w:line="240" w:lineRule="auto"/>
      </w:pPr>
      <w:r>
        <w:continuationSeparator/>
      </w:r>
    </w:p>
  </w:footnote>
  <w:footnote w:id="1">
    <w:p w14:paraId="58D71A7E" w14:textId="19C2931E" w:rsidR="00A54019" w:rsidRDefault="00A54019">
      <w:pPr>
        <w:pStyle w:val="Tekstprzypisudolnego"/>
      </w:pPr>
      <w:r w:rsidRPr="00A54019">
        <w:rPr>
          <w:rStyle w:val="Odwoanieprzypisudolnego"/>
          <w:sz w:val="18"/>
          <w:szCs w:val="18"/>
        </w:rPr>
        <w:footnoteRef/>
      </w:r>
      <w:r w:rsidRPr="00A54019">
        <w:rPr>
          <w:sz w:val="18"/>
          <w:szCs w:val="18"/>
        </w:rPr>
        <w:t xml:space="preserve"> </w:t>
      </w:r>
      <w:r w:rsidRPr="00276EF5">
        <w:rPr>
          <w:rFonts w:asciiTheme="minorHAnsi" w:hAnsiTheme="minorHAnsi" w:cs="Arial"/>
          <w:sz w:val="16"/>
          <w:szCs w:val="16"/>
        </w:rPr>
        <w:t xml:space="preserve">w rozumieniu wskazanym w części wstępnej niniejszego załącznika Efektywność </w:t>
      </w:r>
      <w:r w:rsidRPr="00A54019">
        <w:rPr>
          <w:rFonts w:asciiTheme="minorHAnsi" w:hAnsiTheme="minorHAnsi" w:cs="Arial"/>
          <w:sz w:val="16"/>
          <w:szCs w:val="16"/>
        </w:rPr>
        <w:t xml:space="preserve">społeczna i efektywność zatrudnieniowa, pkt </w:t>
      </w:r>
      <w:r w:rsidR="001E2541">
        <w:rPr>
          <w:rFonts w:asciiTheme="minorHAnsi" w:hAnsiTheme="minorHAnsi" w:cs="Arial"/>
          <w:sz w:val="16"/>
          <w:szCs w:val="16"/>
        </w:rPr>
        <w:t>3</w:t>
      </w:r>
      <w:r w:rsidR="001E2541" w:rsidRPr="00A54019">
        <w:rPr>
          <w:rFonts w:asciiTheme="minorHAnsi" w:hAnsiTheme="minorHAnsi" w:cs="Arial"/>
          <w:sz w:val="16"/>
          <w:szCs w:val="16"/>
        </w:rPr>
        <w:t xml:space="preserve"> </w:t>
      </w:r>
      <w:r w:rsidRPr="00A54019">
        <w:rPr>
          <w:rFonts w:asciiTheme="minorHAnsi" w:hAnsiTheme="minorHAnsi" w:cs="Arial"/>
          <w:sz w:val="16"/>
          <w:szCs w:val="16"/>
        </w:rPr>
        <w:t>lit. b</w:t>
      </w:r>
    </w:p>
  </w:footnote>
  <w:footnote w:id="2">
    <w:p w14:paraId="0E6D057C" w14:textId="589299BF" w:rsidR="00C52091" w:rsidRPr="00276EF5" w:rsidRDefault="00C52091">
      <w:pPr>
        <w:pStyle w:val="Tekstprzypisudolnego"/>
        <w:rPr>
          <w:rFonts w:asciiTheme="minorHAnsi" w:hAnsiTheme="minorHAnsi" w:cs="Arial"/>
          <w:sz w:val="16"/>
          <w:szCs w:val="16"/>
        </w:rPr>
      </w:pPr>
      <w:r w:rsidRPr="00276EF5">
        <w:rPr>
          <w:rFonts w:asciiTheme="minorHAnsi" w:hAnsiTheme="minorHAnsi" w:cs="Arial"/>
          <w:sz w:val="16"/>
          <w:szCs w:val="16"/>
          <w:vertAlign w:val="superscript"/>
        </w:rPr>
        <w:footnoteRef/>
      </w:r>
      <w:r w:rsidRPr="00276EF5">
        <w:rPr>
          <w:rFonts w:asciiTheme="minorHAnsi" w:hAnsiTheme="minorHAnsi" w:cs="Arial"/>
          <w:sz w:val="16"/>
          <w:szCs w:val="16"/>
          <w:vertAlign w:val="superscript"/>
        </w:rPr>
        <w:t xml:space="preserve"> </w:t>
      </w:r>
      <w:r w:rsidR="00276EF5" w:rsidRPr="00276EF5">
        <w:rPr>
          <w:rFonts w:asciiTheme="minorHAnsi" w:hAnsiTheme="minorHAnsi" w:cs="Arial"/>
          <w:sz w:val="16"/>
          <w:szCs w:val="16"/>
        </w:rPr>
        <w:t xml:space="preserve">w rozumieniu wskazanym w części wstępnej niniejszego załącznika Efektywność </w:t>
      </w:r>
      <w:r w:rsidR="00276EF5" w:rsidRPr="00A54019">
        <w:rPr>
          <w:rFonts w:asciiTheme="minorHAnsi" w:hAnsiTheme="minorHAnsi" w:cs="Arial"/>
          <w:sz w:val="16"/>
          <w:szCs w:val="16"/>
        </w:rPr>
        <w:t xml:space="preserve">społeczna i efektywność zatrudnieniowa, pkt </w:t>
      </w:r>
      <w:r w:rsidR="00E42821">
        <w:rPr>
          <w:rFonts w:asciiTheme="minorHAnsi" w:hAnsiTheme="minorHAnsi" w:cs="Arial"/>
          <w:sz w:val="16"/>
          <w:szCs w:val="16"/>
        </w:rPr>
        <w:t>3</w:t>
      </w:r>
      <w:r w:rsidR="00276EF5" w:rsidRPr="00A54019">
        <w:rPr>
          <w:rFonts w:asciiTheme="minorHAnsi" w:hAnsiTheme="minorHAnsi" w:cs="Arial"/>
          <w:sz w:val="16"/>
          <w:szCs w:val="16"/>
        </w:rPr>
        <w:t xml:space="preserve"> lit. b</w:t>
      </w:r>
    </w:p>
  </w:footnote>
  <w:footnote w:id="3">
    <w:p w14:paraId="7E442D6A" w14:textId="1DCA55F4" w:rsidR="00276EF5" w:rsidRDefault="00276EF5">
      <w:pPr>
        <w:pStyle w:val="Tekstprzypisudolnego"/>
      </w:pPr>
      <w:r w:rsidRPr="00276EF5">
        <w:rPr>
          <w:rFonts w:asciiTheme="minorHAnsi" w:hAnsiTheme="minorHAnsi" w:cs="Arial"/>
          <w:sz w:val="16"/>
          <w:szCs w:val="16"/>
          <w:vertAlign w:val="superscript"/>
        </w:rPr>
        <w:footnoteRef/>
      </w:r>
      <w:r w:rsidRPr="00276EF5">
        <w:rPr>
          <w:rFonts w:asciiTheme="minorHAnsi" w:hAnsiTheme="minorHAnsi" w:cs="Arial"/>
          <w:sz w:val="16"/>
          <w:szCs w:val="16"/>
          <w:vertAlign w:val="superscript"/>
        </w:rPr>
        <w:t xml:space="preserve"> </w:t>
      </w:r>
      <w:r w:rsidRPr="00276EF5">
        <w:rPr>
          <w:rFonts w:asciiTheme="minorHAnsi" w:hAnsiTheme="minorHAnsi" w:cs="Arial"/>
          <w:sz w:val="16"/>
          <w:szCs w:val="16"/>
        </w:rPr>
        <w:t>jw.</w:t>
      </w:r>
    </w:p>
  </w:footnote>
  <w:footnote w:id="4">
    <w:p w14:paraId="7500A23D" w14:textId="74C90583" w:rsidR="003938EE" w:rsidRDefault="003938EE">
      <w:pPr>
        <w:pStyle w:val="Tekstprzypisudolnego"/>
      </w:pPr>
      <w:r>
        <w:rPr>
          <w:rStyle w:val="Odwoanieprzypisudolnego"/>
        </w:rPr>
        <w:footnoteRef/>
      </w:r>
      <w:r>
        <w:t xml:space="preserve"> </w:t>
      </w:r>
      <w:r w:rsidRPr="003938EE">
        <w:rPr>
          <w:rFonts w:asciiTheme="minorHAnsi" w:hAnsiTheme="minorHAnsi" w:cstheme="minorHAnsi"/>
          <w:sz w:val="16"/>
          <w:szCs w:val="16"/>
        </w:rPr>
        <w:t>Sytuacja, gdy osoba podejmie pracę, jednak kontynuuje udział w projekcie, dotyczyć może np. zatrudnienia wspomaganego, czy wsparcia w postaci zapewnienia miejsca opieki nad dzieckiem w wieku do lat 3.</w:t>
      </w:r>
      <w:r w:rsidRPr="003938EE">
        <w:t xml:space="preserve">  </w:t>
      </w:r>
    </w:p>
  </w:footnote>
  <w:footnote w:id="5">
    <w:p w14:paraId="350BAE79" w14:textId="4FE02AB7" w:rsidR="00C53EA1" w:rsidRDefault="00C53EA1" w:rsidP="00487D04">
      <w:pPr>
        <w:pStyle w:val="Tekstprzypisudolnego"/>
        <w:jc w:val="both"/>
      </w:pPr>
      <w:r w:rsidRPr="00276EF5">
        <w:rPr>
          <w:rFonts w:asciiTheme="minorHAnsi" w:hAnsiTheme="minorHAnsi" w:cs="Arial"/>
          <w:sz w:val="16"/>
          <w:szCs w:val="16"/>
          <w:vertAlign w:val="superscript"/>
        </w:rPr>
        <w:footnoteRef/>
      </w:r>
      <w:r w:rsidR="00276EF5" w:rsidRPr="00276EF5">
        <w:rPr>
          <w:rFonts w:asciiTheme="minorHAnsi" w:hAnsiTheme="minorHAnsi" w:cs="Arial"/>
          <w:sz w:val="16"/>
          <w:szCs w:val="16"/>
          <w:vertAlign w:val="superscript"/>
        </w:rPr>
        <w:t xml:space="preserve"> </w:t>
      </w:r>
      <w:r w:rsidRPr="00487D04">
        <w:rPr>
          <w:rFonts w:asciiTheme="minorHAnsi" w:hAnsiTheme="minorHAnsi" w:cs="Arial"/>
          <w:sz w:val="16"/>
          <w:szCs w:val="16"/>
        </w:rPr>
        <w:t>do tego okresu nie należy wliczać ewe</w:t>
      </w:r>
      <w:r w:rsidR="00276EF5">
        <w:rPr>
          <w:rFonts w:asciiTheme="minorHAnsi" w:hAnsiTheme="minorHAnsi" w:cs="Arial"/>
          <w:sz w:val="16"/>
          <w:szCs w:val="16"/>
        </w:rPr>
        <w:t>ntualnych przerw w zatrudnieniu</w:t>
      </w:r>
    </w:p>
  </w:footnote>
  <w:footnote w:id="6">
    <w:p w14:paraId="5D8BE1F8" w14:textId="45D57B87" w:rsidR="006F04D3" w:rsidRPr="006F04D3" w:rsidRDefault="006F04D3">
      <w:pPr>
        <w:pStyle w:val="Tekstprzypisudolnego"/>
        <w:rPr>
          <w:rFonts w:asciiTheme="minorHAnsi" w:hAnsiTheme="minorHAnsi" w:cstheme="minorHAnsi"/>
          <w:sz w:val="16"/>
          <w:szCs w:val="16"/>
        </w:rPr>
      </w:pPr>
      <w:r w:rsidRPr="006F04D3">
        <w:rPr>
          <w:rStyle w:val="Odwoanieprzypisudolnego"/>
          <w:rFonts w:asciiTheme="minorHAnsi" w:hAnsiTheme="minorHAnsi" w:cstheme="minorHAnsi"/>
          <w:sz w:val="16"/>
          <w:szCs w:val="16"/>
        </w:rPr>
        <w:footnoteRef/>
      </w:r>
      <w:r w:rsidRPr="006F04D3">
        <w:rPr>
          <w:rFonts w:asciiTheme="minorHAnsi" w:hAnsiTheme="minorHAnsi" w:cstheme="minorHAnsi"/>
          <w:sz w:val="16"/>
          <w:szCs w:val="16"/>
        </w:rPr>
        <w:t xml:space="preserve"> Okres umowy musi być ciągły, bez przerw – wyjątek stanowią dni świąteczne, które nie są traktowane jako przerwy.  </w:t>
      </w:r>
    </w:p>
  </w:footnote>
  <w:footnote w:id="7">
    <w:p w14:paraId="1C312403" w14:textId="18A54474" w:rsidR="00444981" w:rsidRPr="008D6ACE" w:rsidRDefault="00444981" w:rsidP="00002FF4">
      <w:pPr>
        <w:pStyle w:val="Tekstprzypisudolnego"/>
        <w:jc w:val="both"/>
        <w:rPr>
          <w:rFonts w:ascii="Arial" w:hAnsi="Arial" w:cs="Arial"/>
          <w:sz w:val="14"/>
          <w:szCs w:val="14"/>
        </w:rPr>
      </w:pPr>
      <w:r w:rsidRPr="008D6ACE">
        <w:rPr>
          <w:rStyle w:val="Odwoanieprzypisudolnego"/>
          <w:rFonts w:ascii="Arial" w:hAnsi="Arial" w:cs="Arial"/>
          <w:sz w:val="14"/>
          <w:szCs w:val="14"/>
        </w:rPr>
        <w:footnoteRef/>
      </w:r>
      <w:r w:rsidRPr="008D6ACE">
        <w:rPr>
          <w:rFonts w:ascii="Arial" w:hAnsi="Arial" w:cs="Arial"/>
          <w:sz w:val="14"/>
          <w:szCs w:val="14"/>
        </w:rPr>
        <w:t xml:space="preserve"> </w:t>
      </w:r>
      <w:r w:rsidRPr="009F1450">
        <w:rPr>
          <w:rFonts w:asciiTheme="minorHAnsi" w:hAnsiTheme="minorHAnsi" w:cs="Arial"/>
          <w:sz w:val="16"/>
          <w:szCs w:val="16"/>
        </w:rPr>
        <w:t>Miesięczne wynagrodzenie w ramach umowy cywilnoprawnej musi odpowiadać co najmniej minimalnemu wynagrodzeniu za pracę ustalanemu na podstawie przepisów o minimalnym wynagrodzeniu za pracę</w:t>
      </w:r>
      <w:r w:rsidR="00D04364">
        <w:rPr>
          <w:rFonts w:asciiTheme="minorHAnsi" w:hAnsiTheme="minorHAnsi" w:cs="Arial"/>
          <w:sz w:val="16"/>
          <w:szCs w:val="16"/>
        </w:rPr>
        <w:t>,</w:t>
      </w:r>
      <w:r w:rsidR="00D04364" w:rsidRPr="00D04364">
        <w:rPr>
          <w:rFonts w:ascii="Arial" w:eastAsiaTheme="minorEastAsia" w:hAnsi="Arial" w:cs="Arial"/>
          <w:color w:val="000000"/>
          <w:sz w:val="16"/>
          <w:szCs w:val="16"/>
        </w:rPr>
        <w:t xml:space="preserve"> </w:t>
      </w:r>
      <w:r w:rsidR="00D04364" w:rsidRPr="00D04364">
        <w:rPr>
          <w:rFonts w:asciiTheme="minorHAnsi" w:hAnsiTheme="minorHAnsi" w:cs="Arial"/>
          <w:sz w:val="16"/>
          <w:szCs w:val="16"/>
        </w:rPr>
        <w:t xml:space="preserve">z zastrzeżeniem, że stawka za godzinę pracy nie może być niższa od minimalnej stawki godzinowej ustalonej na podstawie przepisów o minimalnym wynagrodzeniu za pracę. Zatem, w przypadku, gdy umowa cywilnoprawna zostanie zawarta na okres powyżej trzech miesięcy, kwota wynagrodzenia musi być proporcjonalna do okresu zawartej umowy (np. wartość umowy zawartej na cztery miesiące musi być  równa lub wyższa od czterokrotności minimalnego wynagrodzenia za pracę ustalanego na podstawie przepisów o minimalnym wynagrodzeniu za pracę).  </w:t>
      </w:r>
      <w:r w:rsidR="00D04364">
        <w:rPr>
          <w:rFonts w:asciiTheme="minorHAnsi" w:hAnsiTheme="minorHAnsi"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D89"/>
    <w:multiLevelType w:val="multilevel"/>
    <w:tmpl w:val="934AF83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lowerRoman"/>
      <w:lvlText w:val="%4."/>
      <w:lvlJc w:val="right"/>
      <w:pPr>
        <w:tabs>
          <w:tab w:val="num" w:pos="1516"/>
        </w:tabs>
        <w:ind w:left="1516" w:hanging="360"/>
      </w:pPr>
    </w:lvl>
    <w:lvl w:ilvl="4">
      <w:start w:val="1"/>
      <w:numFmt w:val="lowerRoman"/>
      <w:lvlText w:val="%5."/>
      <w:lvlJc w:val="right"/>
      <w:pPr>
        <w:tabs>
          <w:tab w:val="num" w:pos="1876"/>
        </w:tabs>
        <w:ind w:left="1876" w:hanging="360"/>
      </w:pPr>
      <w:rPr>
        <w:rFonts w:hint="default"/>
        <w:sz w:val="20"/>
        <w:szCs w:val="20"/>
      </w:r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 w15:restartNumberingAfterBreak="0">
    <w:nsid w:val="0A30002C"/>
    <w:multiLevelType w:val="multilevel"/>
    <w:tmpl w:val="934AF83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lowerRoman"/>
      <w:lvlText w:val="%4."/>
      <w:lvlJc w:val="right"/>
      <w:pPr>
        <w:tabs>
          <w:tab w:val="num" w:pos="1516"/>
        </w:tabs>
        <w:ind w:left="1516" w:hanging="360"/>
      </w:pPr>
    </w:lvl>
    <w:lvl w:ilvl="4">
      <w:start w:val="1"/>
      <w:numFmt w:val="lowerRoman"/>
      <w:lvlText w:val="%5."/>
      <w:lvlJc w:val="right"/>
      <w:pPr>
        <w:tabs>
          <w:tab w:val="num" w:pos="1876"/>
        </w:tabs>
        <w:ind w:left="1876" w:hanging="360"/>
      </w:pPr>
      <w:rPr>
        <w:rFonts w:hint="default"/>
        <w:sz w:val="20"/>
        <w:szCs w:val="20"/>
      </w:r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2" w15:restartNumberingAfterBreak="0">
    <w:nsid w:val="0ADA03A7"/>
    <w:multiLevelType w:val="hybridMultilevel"/>
    <w:tmpl w:val="F02C896E"/>
    <w:lvl w:ilvl="0" w:tplc="AC12C9C2">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37B2F"/>
    <w:multiLevelType w:val="hybridMultilevel"/>
    <w:tmpl w:val="5958F258"/>
    <w:lvl w:ilvl="0" w:tplc="AA364C92">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45889"/>
    <w:multiLevelType w:val="hybridMultilevel"/>
    <w:tmpl w:val="6D00F142"/>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 w15:restartNumberingAfterBreak="0">
    <w:nsid w:val="0EEC1F84"/>
    <w:multiLevelType w:val="hybridMultilevel"/>
    <w:tmpl w:val="2258D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D07AD"/>
    <w:multiLevelType w:val="hybridMultilevel"/>
    <w:tmpl w:val="43AA51B2"/>
    <w:lvl w:ilvl="0" w:tplc="882C6A30">
      <w:start w:val="1"/>
      <w:numFmt w:val="lowerLetter"/>
      <w:lvlText w:val="%1)"/>
      <w:lvlJc w:val="left"/>
      <w:pPr>
        <w:ind w:left="1068"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20A68"/>
    <w:multiLevelType w:val="hybridMultilevel"/>
    <w:tmpl w:val="F3BAD916"/>
    <w:lvl w:ilvl="0" w:tplc="A83A371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FE4BCF"/>
    <w:multiLevelType w:val="hybridMultilevel"/>
    <w:tmpl w:val="0EBC80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1D4342"/>
    <w:multiLevelType w:val="hybridMultilevel"/>
    <w:tmpl w:val="6172B9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8152DD"/>
    <w:multiLevelType w:val="hybridMultilevel"/>
    <w:tmpl w:val="E65E5ECE"/>
    <w:lvl w:ilvl="0" w:tplc="CC14BEBE">
      <w:start w:val="1"/>
      <w:numFmt w:val="bullet"/>
      <w:lvlText w:val="•"/>
      <w:lvlJc w:val="left"/>
      <w:pPr>
        <w:tabs>
          <w:tab w:val="num" w:pos="720"/>
        </w:tabs>
        <w:ind w:left="720" w:hanging="360"/>
      </w:pPr>
      <w:rPr>
        <w:rFonts w:ascii="Arial" w:hAnsi="Arial" w:hint="default"/>
      </w:rPr>
    </w:lvl>
    <w:lvl w:ilvl="1" w:tplc="11AAEDDC" w:tentative="1">
      <w:start w:val="1"/>
      <w:numFmt w:val="bullet"/>
      <w:lvlText w:val="•"/>
      <w:lvlJc w:val="left"/>
      <w:pPr>
        <w:tabs>
          <w:tab w:val="num" w:pos="1440"/>
        </w:tabs>
        <w:ind w:left="1440" w:hanging="360"/>
      </w:pPr>
      <w:rPr>
        <w:rFonts w:ascii="Arial" w:hAnsi="Arial" w:hint="default"/>
      </w:rPr>
    </w:lvl>
    <w:lvl w:ilvl="2" w:tplc="BF2472C6" w:tentative="1">
      <w:start w:val="1"/>
      <w:numFmt w:val="bullet"/>
      <w:lvlText w:val="•"/>
      <w:lvlJc w:val="left"/>
      <w:pPr>
        <w:tabs>
          <w:tab w:val="num" w:pos="2160"/>
        </w:tabs>
        <w:ind w:left="2160" w:hanging="360"/>
      </w:pPr>
      <w:rPr>
        <w:rFonts w:ascii="Arial" w:hAnsi="Arial" w:hint="default"/>
      </w:rPr>
    </w:lvl>
    <w:lvl w:ilvl="3" w:tplc="B0B24D10" w:tentative="1">
      <w:start w:val="1"/>
      <w:numFmt w:val="bullet"/>
      <w:lvlText w:val="•"/>
      <w:lvlJc w:val="left"/>
      <w:pPr>
        <w:tabs>
          <w:tab w:val="num" w:pos="2880"/>
        </w:tabs>
        <w:ind w:left="2880" w:hanging="360"/>
      </w:pPr>
      <w:rPr>
        <w:rFonts w:ascii="Arial" w:hAnsi="Arial" w:hint="default"/>
      </w:rPr>
    </w:lvl>
    <w:lvl w:ilvl="4" w:tplc="E4764654" w:tentative="1">
      <w:start w:val="1"/>
      <w:numFmt w:val="bullet"/>
      <w:lvlText w:val="•"/>
      <w:lvlJc w:val="left"/>
      <w:pPr>
        <w:tabs>
          <w:tab w:val="num" w:pos="3600"/>
        </w:tabs>
        <w:ind w:left="3600" w:hanging="360"/>
      </w:pPr>
      <w:rPr>
        <w:rFonts w:ascii="Arial" w:hAnsi="Arial" w:hint="default"/>
      </w:rPr>
    </w:lvl>
    <w:lvl w:ilvl="5" w:tplc="7220A1D2" w:tentative="1">
      <w:start w:val="1"/>
      <w:numFmt w:val="bullet"/>
      <w:lvlText w:val="•"/>
      <w:lvlJc w:val="left"/>
      <w:pPr>
        <w:tabs>
          <w:tab w:val="num" w:pos="4320"/>
        </w:tabs>
        <w:ind w:left="4320" w:hanging="360"/>
      </w:pPr>
      <w:rPr>
        <w:rFonts w:ascii="Arial" w:hAnsi="Arial" w:hint="default"/>
      </w:rPr>
    </w:lvl>
    <w:lvl w:ilvl="6" w:tplc="87625A54" w:tentative="1">
      <w:start w:val="1"/>
      <w:numFmt w:val="bullet"/>
      <w:lvlText w:val="•"/>
      <w:lvlJc w:val="left"/>
      <w:pPr>
        <w:tabs>
          <w:tab w:val="num" w:pos="5040"/>
        </w:tabs>
        <w:ind w:left="5040" w:hanging="360"/>
      </w:pPr>
      <w:rPr>
        <w:rFonts w:ascii="Arial" w:hAnsi="Arial" w:hint="default"/>
      </w:rPr>
    </w:lvl>
    <w:lvl w:ilvl="7" w:tplc="9CAE36E4" w:tentative="1">
      <w:start w:val="1"/>
      <w:numFmt w:val="bullet"/>
      <w:lvlText w:val="•"/>
      <w:lvlJc w:val="left"/>
      <w:pPr>
        <w:tabs>
          <w:tab w:val="num" w:pos="5760"/>
        </w:tabs>
        <w:ind w:left="5760" w:hanging="360"/>
      </w:pPr>
      <w:rPr>
        <w:rFonts w:ascii="Arial" w:hAnsi="Arial" w:hint="default"/>
      </w:rPr>
    </w:lvl>
    <w:lvl w:ilvl="8" w:tplc="4C3ACF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B22020"/>
    <w:multiLevelType w:val="hybridMultilevel"/>
    <w:tmpl w:val="D61219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8623C9A"/>
    <w:multiLevelType w:val="hybridMultilevel"/>
    <w:tmpl w:val="A50C4198"/>
    <w:lvl w:ilvl="0" w:tplc="2618D64A">
      <w:start w:val="1"/>
      <w:numFmt w:val="lowerLetter"/>
      <w:lvlText w:val="%1)"/>
      <w:lvlJc w:val="left"/>
      <w:pPr>
        <w:ind w:left="1080" w:hanging="360"/>
      </w:pPr>
      <w:rPr>
        <w:rFonts w:asciiTheme="minorHAnsi" w:hAnsiTheme="minorHAnsi" w:cs="Arial" w:hint="default"/>
        <w:sz w:val="22"/>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9982AC1"/>
    <w:multiLevelType w:val="hybridMultilevel"/>
    <w:tmpl w:val="5958F258"/>
    <w:lvl w:ilvl="0" w:tplc="AA364C92">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F86C0E"/>
    <w:multiLevelType w:val="hybridMultilevel"/>
    <w:tmpl w:val="D85A8DC8"/>
    <w:lvl w:ilvl="0" w:tplc="EE1A1F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F8567FD"/>
    <w:multiLevelType w:val="hybridMultilevel"/>
    <w:tmpl w:val="F7EE115E"/>
    <w:lvl w:ilvl="0" w:tplc="2618D64A">
      <w:start w:val="1"/>
      <w:numFmt w:val="lowerLetter"/>
      <w:lvlText w:val="%1)"/>
      <w:lvlJc w:val="left"/>
      <w:pPr>
        <w:ind w:left="1068" w:hanging="360"/>
      </w:pPr>
      <w:rPr>
        <w:rFonts w:asciiTheme="minorHAnsi" w:hAnsiTheme="minorHAnsi" w:cs="Arial" w:hint="default"/>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F9846C7"/>
    <w:multiLevelType w:val="hybridMultilevel"/>
    <w:tmpl w:val="86A28DC4"/>
    <w:lvl w:ilvl="0" w:tplc="2618D64A">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E2E3C"/>
    <w:multiLevelType w:val="hybridMultilevel"/>
    <w:tmpl w:val="C3402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007941"/>
    <w:multiLevelType w:val="hybridMultilevel"/>
    <w:tmpl w:val="F7EE115E"/>
    <w:lvl w:ilvl="0" w:tplc="2618D64A">
      <w:start w:val="1"/>
      <w:numFmt w:val="lowerLetter"/>
      <w:lvlText w:val="%1)"/>
      <w:lvlJc w:val="left"/>
      <w:pPr>
        <w:ind w:left="1068" w:hanging="360"/>
      </w:pPr>
      <w:rPr>
        <w:rFonts w:asciiTheme="minorHAnsi" w:hAnsiTheme="minorHAnsi" w:cs="Arial" w:hint="default"/>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E261315"/>
    <w:multiLevelType w:val="hybridMultilevel"/>
    <w:tmpl w:val="D9623320"/>
    <w:lvl w:ilvl="0" w:tplc="2618D64A">
      <w:start w:val="1"/>
      <w:numFmt w:val="lowerLetter"/>
      <w:lvlText w:val="%1)"/>
      <w:lvlJc w:val="left"/>
      <w:pPr>
        <w:ind w:left="1068" w:hanging="360"/>
      </w:pPr>
      <w:rPr>
        <w:rFonts w:asciiTheme="minorHAnsi" w:hAnsiTheme="minorHAnsi" w:cs="Arial" w:hint="default"/>
        <w:sz w:val="22"/>
        <w:szCs w:val="20"/>
      </w:rPr>
    </w:lvl>
    <w:lvl w:ilvl="1" w:tplc="2618D64A">
      <w:start w:val="1"/>
      <w:numFmt w:val="lowerLetter"/>
      <w:lvlText w:val="%2)"/>
      <w:lvlJc w:val="left"/>
      <w:pPr>
        <w:ind w:left="1788" w:hanging="360"/>
      </w:pPr>
      <w:rPr>
        <w:rFonts w:asciiTheme="minorHAnsi" w:hAnsiTheme="minorHAnsi" w:cs="Arial" w:hint="default"/>
        <w:sz w:val="22"/>
        <w:szCs w:val="2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4525E6B"/>
    <w:multiLevelType w:val="hybridMultilevel"/>
    <w:tmpl w:val="D1C656CC"/>
    <w:lvl w:ilvl="0" w:tplc="C56EC708">
      <w:start w:val="1"/>
      <w:numFmt w:val="bullet"/>
      <w:lvlText w:val=""/>
      <w:lvlJc w:val="left"/>
      <w:pPr>
        <w:tabs>
          <w:tab w:val="num" w:pos="720"/>
        </w:tabs>
        <w:ind w:left="720" w:hanging="360"/>
      </w:pPr>
      <w:rPr>
        <w:rFonts w:ascii="Symbol" w:hAnsi="Symbol" w:hint="default"/>
      </w:rPr>
    </w:lvl>
    <w:lvl w:ilvl="1" w:tplc="11AAEDDC" w:tentative="1">
      <w:start w:val="1"/>
      <w:numFmt w:val="bullet"/>
      <w:lvlText w:val="•"/>
      <w:lvlJc w:val="left"/>
      <w:pPr>
        <w:tabs>
          <w:tab w:val="num" w:pos="1440"/>
        </w:tabs>
        <w:ind w:left="1440" w:hanging="360"/>
      </w:pPr>
      <w:rPr>
        <w:rFonts w:ascii="Arial" w:hAnsi="Arial" w:hint="default"/>
      </w:rPr>
    </w:lvl>
    <w:lvl w:ilvl="2" w:tplc="BF2472C6" w:tentative="1">
      <w:start w:val="1"/>
      <w:numFmt w:val="bullet"/>
      <w:lvlText w:val="•"/>
      <w:lvlJc w:val="left"/>
      <w:pPr>
        <w:tabs>
          <w:tab w:val="num" w:pos="2160"/>
        </w:tabs>
        <w:ind w:left="2160" w:hanging="360"/>
      </w:pPr>
      <w:rPr>
        <w:rFonts w:ascii="Arial" w:hAnsi="Arial" w:hint="default"/>
      </w:rPr>
    </w:lvl>
    <w:lvl w:ilvl="3" w:tplc="B0B24D10" w:tentative="1">
      <w:start w:val="1"/>
      <w:numFmt w:val="bullet"/>
      <w:lvlText w:val="•"/>
      <w:lvlJc w:val="left"/>
      <w:pPr>
        <w:tabs>
          <w:tab w:val="num" w:pos="2880"/>
        </w:tabs>
        <w:ind w:left="2880" w:hanging="360"/>
      </w:pPr>
      <w:rPr>
        <w:rFonts w:ascii="Arial" w:hAnsi="Arial" w:hint="default"/>
      </w:rPr>
    </w:lvl>
    <w:lvl w:ilvl="4" w:tplc="E4764654" w:tentative="1">
      <w:start w:val="1"/>
      <w:numFmt w:val="bullet"/>
      <w:lvlText w:val="•"/>
      <w:lvlJc w:val="left"/>
      <w:pPr>
        <w:tabs>
          <w:tab w:val="num" w:pos="3600"/>
        </w:tabs>
        <w:ind w:left="3600" w:hanging="360"/>
      </w:pPr>
      <w:rPr>
        <w:rFonts w:ascii="Arial" w:hAnsi="Arial" w:hint="default"/>
      </w:rPr>
    </w:lvl>
    <w:lvl w:ilvl="5" w:tplc="7220A1D2" w:tentative="1">
      <w:start w:val="1"/>
      <w:numFmt w:val="bullet"/>
      <w:lvlText w:val="•"/>
      <w:lvlJc w:val="left"/>
      <w:pPr>
        <w:tabs>
          <w:tab w:val="num" w:pos="4320"/>
        </w:tabs>
        <w:ind w:left="4320" w:hanging="360"/>
      </w:pPr>
      <w:rPr>
        <w:rFonts w:ascii="Arial" w:hAnsi="Arial" w:hint="default"/>
      </w:rPr>
    </w:lvl>
    <w:lvl w:ilvl="6" w:tplc="87625A54" w:tentative="1">
      <w:start w:val="1"/>
      <w:numFmt w:val="bullet"/>
      <w:lvlText w:val="•"/>
      <w:lvlJc w:val="left"/>
      <w:pPr>
        <w:tabs>
          <w:tab w:val="num" w:pos="5040"/>
        </w:tabs>
        <w:ind w:left="5040" w:hanging="360"/>
      </w:pPr>
      <w:rPr>
        <w:rFonts w:ascii="Arial" w:hAnsi="Arial" w:hint="default"/>
      </w:rPr>
    </w:lvl>
    <w:lvl w:ilvl="7" w:tplc="9CAE36E4" w:tentative="1">
      <w:start w:val="1"/>
      <w:numFmt w:val="bullet"/>
      <w:lvlText w:val="•"/>
      <w:lvlJc w:val="left"/>
      <w:pPr>
        <w:tabs>
          <w:tab w:val="num" w:pos="5760"/>
        </w:tabs>
        <w:ind w:left="5760" w:hanging="360"/>
      </w:pPr>
      <w:rPr>
        <w:rFonts w:ascii="Arial" w:hAnsi="Arial" w:hint="default"/>
      </w:rPr>
    </w:lvl>
    <w:lvl w:ilvl="8" w:tplc="4C3ACF7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1D18D3"/>
    <w:multiLevelType w:val="hybridMultilevel"/>
    <w:tmpl w:val="0EF2B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F87726"/>
    <w:multiLevelType w:val="hybridMultilevel"/>
    <w:tmpl w:val="0C42ABB0"/>
    <w:lvl w:ilvl="0" w:tplc="2618D64A">
      <w:start w:val="1"/>
      <w:numFmt w:val="lowerLetter"/>
      <w:lvlText w:val="%1)"/>
      <w:lvlJc w:val="left"/>
      <w:pPr>
        <w:ind w:left="1778" w:hanging="360"/>
      </w:pPr>
      <w:rPr>
        <w:rFonts w:asciiTheme="minorHAnsi" w:hAnsiTheme="minorHAnsi" w:cs="Arial" w:hint="default"/>
        <w:sz w:val="22"/>
        <w:szCs w:val="2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720B54CD"/>
    <w:multiLevelType w:val="hybridMultilevel"/>
    <w:tmpl w:val="34680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463949"/>
    <w:multiLevelType w:val="hybridMultilevel"/>
    <w:tmpl w:val="46DA8FB8"/>
    <w:lvl w:ilvl="0" w:tplc="3634E5F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9"/>
  </w:num>
  <w:num w:numId="2">
    <w:abstractNumId w:val="1"/>
  </w:num>
  <w:num w:numId="3">
    <w:abstractNumId w:val="2"/>
  </w:num>
  <w:num w:numId="4">
    <w:abstractNumId w:val="16"/>
  </w:num>
  <w:num w:numId="5">
    <w:abstractNumId w:val="3"/>
  </w:num>
  <w:num w:numId="6">
    <w:abstractNumId w:val="0"/>
  </w:num>
  <w:num w:numId="7">
    <w:abstractNumId w:val="5"/>
  </w:num>
  <w:num w:numId="8">
    <w:abstractNumId w:val="22"/>
  </w:num>
  <w:num w:numId="9">
    <w:abstractNumId w:val="12"/>
  </w:num>
  <w:num w:numId="10">
    <w:abstractNumId w:val="14"/>
  </w:num>
  <w:num w:numId="11">
    <w:abstractNumId w:val="23"/>
  </w:num>
  <w:num w:numId="12">
    <w:abstractNumId w:val="11"/>
  </w:num>
  <w:num w:numId="13">
    <w:abstractNumId w:val="7"/>
  </w:num>
  <w:num w:numId="14">
    <w:abstractNumId w:val="15"/>
  </w:num>
  <w:num w:numId="15">
    <w:abstractNumId w:val="17"/>
  </w:num>
  <w:num w:numId="16">
    <w:abstractNumId w:val="19"/>
  </w:num>
  <w:num w:numId="17">
    <w:abstractNumId w:val="24"/>
  </w:num>
  <w:num w:numId="18">
    <w:abstractNumId w:val="21"/>
  </w:num>
  <w:num w:numId="19">
    <w:abstractNumId w:val="8"/>
  </w:num>
  <w:num w:numId="20">
    <w:abstractNumId w:val="6"/>
  </w:num>
  <w:num w:numId="21">
    <w:abstractNumId w:val="4"/>
  </w:num>
  <w:num w:numId="22">
    <w:abstractNumId w:val="18"/>
  </w:num>
  <w:num w:numId="23">
    <w:abstractNumId w:val="13"/>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E4"/>
    <w:rsid w:val="00002FF4"/>
    <w:rsid w:val="00031441"/>
    <w:rsid w:val="00032470"/>
    <w:rsid w:val="00051D66"/>
    <w:rsid w:val="00053089"/>
    <w:rsid w:val="00061355"/>
    <w:rsid w:val="0006649D"/>
    <w:rsid w:val="00085075"/>
    <w:rsid w:val="00096332"/>
    <w:rsid w:val="000A5E1B"/>
    <w:rsid w:val="000B3C91"/>
    <w:rsid w:val="000C4493"/>
    <w:rsid w:val="000F51F2"/>
    <w:rsid w:val="00103A5A"/>
    <w:rsid w:val="0011157B"/>
    <w:rsid w:val="001241BF"/>
    <w:rsid w:val="00140061"/>
    <w:rsid w:val="00157283"/>
    <w:rsid w:val="0017383B"/>
    <w:rsid w:val="00176367"/>
    <w:rsid w:val="0017677A"/>
    <w:rsid w:val="001776D3"/>
    <w:rsid w:val="00180AC2"/>
    <w:rsid w:val="001822B6"/>
    <w:rsid w:val="001848EF"/>
    <w:rsid w:val="001A740E"/>
    <w:rsid w:val="001E2541"/>
    <w:rsid w:val="001E6D30"/>
    <w:rsid w:val="001F7E85"/>
    <w:rsid w:val="00202762"/>
    <w:rsid w:val="00207910"/>
    <w:rsid w:val="002153B8"/>
    <w:rsid w:val="00231F65"/>
    <w:rsid w:val="002401DA"/>
    <w:rsid w:val="00262CB2"/>
    <w:rsid w:val="00263B11"/>
    <w:rsid w:val="00276EF5"/>
    <w:rsid w:val="00281E20"/>
    <w:rsid w:val="00284899"/>
    <w:rsid w:val="002863AE"/>
    <w:rsid w:val="00294D43"/>
    <w:rsid w:val="002A056D"/>
    <w:rsid w:val="002A124D"/>
    <w:rsid w:val="002A46E8"/>
    <w:rsid w:val="002D2567"/>
    <w:rsid w:val="002D3302"/>
    <w:rsid w:val="002E5D3A"/>
    <w:rsid w:val="002E7A0D"/>
    <w:rsid w:val="002F06CA"/>
    <w:rsid w:val="002F3652"/>
    <w:rsid w:val="002F7235"/>
    <w:rsid w:val="0031146A"/>
    <w:rsid w:val="00320B7F"/>
    <w:rsid w:val="0033779E"/>
    <w:rsid w:val="003418F6"/>
    <w:rsid w:val="003532D1"/>
    <w:rsid w:val="00362C0D"/>
    <w:rsid w:val="00372D5B"/>
    <w:rsid w:val="00390044"/>
    <w:rsid w:val="0039098F"/>
    <w:rsid w:val="003938EE"/>
    <w:rsid w:val="003966D8"/>
    <w:rsid w:val="003B45B2"/>
    <w:rsid w:val="003B7654"/>
    <w:rsid w:val="003E05EE"/>
    <w:rsid w:val="003E5826"/>
    <w:rsid w:val="003F0DE4"/>
    <w:rsid w:val="004136C6"/>
    <w:rsid w:val="00413AAB"/>
    <w:rsid w:val="00416786"/>
    <w:rsid w:val="004351DF"/>
    <w:rsid w:val="00444981"/>
    <w:rsid w:val="0044761D"/>
    <w:rsid w:val="004643D6"/>
    <w:rsid w:val="00472BA1"/>
    <w:rsid w:val="00475275"/>
    <w:rsid w:val="00483C80"/>
    <w:rsid w:val="004873D6"/>
    <w:rsid w:val="00487D04"/>
    <w:rsid w:val="0049030A"/>
    <w:rsid w:val="004B1A21"/>
    <w:rsid w:val="004B2491"/>
    <w:rsid w:val="004B6D52"/>
    <w:rsid w:val="004C048E"/>
    <w:rsid w:val="004D0A77"/>
    <w:rsid w:val="004D4376"/>
    <w:rsid w:val="004D5E24"/>
    <w:rsid w:val="004E2F5E"/>
    <w:rsid w:val="00501769"/>
    <w:rsid w:val="005131A8"/>
    <w:rsid w:val="00514764"/>
    <w:rsid w:val="00515FEE"/>
    <w:rsid w:val="00526561"/>
    <w:rsid w:val="00530945"/>
    <w:rsid w:val="005478C8"/>
    <w:rsid w:val="00565525"/>
    <w:rsid w:val="005D7C43"/>
    <w:rsid w:val="005E53E6"/>
    <w:rsid w:val="005F7611"/>
    <w:rsid w:val="006532DC"/>
    <w:rsid w:val="00691597"/>
    <w:rsid w:val="0069658C"/>
    <w:rsid w:val="006D186B"/>
    <w:rsid w:val="006D25FA"/>
    <w:rsid w:val="006F04D3"/>
    <w:rsid w:val="006F29C0"/>
    <w:rsid w:val="00726F81"/>
    <w:rsid w:val="00747FEB"/>
    <w:rsid w:val="007550A2"/>
    <w:rsid w:val="007629E3"/>
    <w:rsid w:val="00766417"/>
    <w:rsid w:val="0078408F"/>
    <w:rsid w:val="00791399"/>
    <w:rsid w:val="00794C57"/>
    <w:rsid w:val="00797A4B"/>
    <w:rsid w:val="007A0430"/>
    <w:rsid w:val="007B0685"/>
    <w:rsid w:val="007B6354"/>
    <w:rsid w:val="007C4CA0"/>
    <w:rsid w:val="007D676B"/>
    <w:rsid w:val="007E009F"/>
    <w:rsid w:val="008118C8"/>
    <w:rsid w:val="0089488D"/>
    <w:rsid w:val="008B1390"/>
    <w:rsid w:val="008D3E16"/>
    <w:rsid w:val="008D65B4"/>
    <w:rsid w:val="0090200E"/>
    <w:rsid w:val="00950356"/>
    <w:rsid w:val="009520A3"/>
    <w:rsid w:val="009529E5"/>
    <w:rsid w:val="00962A02"/>
    <w:rsid w:val="00963DC3"/>
    <w:rsid w:val="00973BE1"/>
    <w:rsid w:val="00983FDA"/>
    <w:rsid w:val="00990843"/>
    <w:rsid w:val="009A213C"/>
    <w:rsid w:val="009E1AEF"/>
    <w:rsid w:val="009F1266"/>
    <w:rsid w:val="009F1450"/>
    <w:rsid w:val="009F463E"/>
    <w:rsid w:val="00A00F4E"/>
    <w:rsid w:val="00A13291"/>
    <w:rsid w:val="00A256A6"/>
    <w:rsid w:val="00A26F28"/>
    <w:rsid w:val="00A34E96"/>
    <w:rsid w:val="00A36144"/>
    <w:rsid w:val="00A54019"/>
    <w:rsid w:val="00A60102"/>
    <w:rsid w:val="00A62680"/>
    <w:rsid w:val="00A76F3F"/>
    <w:rsid w:val="00AA39C4"/>
    <w:rsid w:val="00AB115E"/>
    <w:rsid w:val="00AC1EBE"/>
    <w:rsid w:val="00AC2A15"/>
    <w:rsid w:val="00AC715D"/>
    <w:rsid w:val="00AD788F"/>
    <w:rsid w:val="00AE4022"/>
    <w:rsid w:val="00AF3E75"/>
    <w:rsid w:val="00B062A5"/>
    <w:rsid w:val="00B1095C"/>
    <w:rsid w:val="00B1235F"/>
    <w:rsid w:val="00B206ED"/>
    <w:rsid w:val="00B20F4C"/>
    <w:rsid w:val="00B32A04"/>
    <w:rsid w:val="00B373A3"/>
    <w:rsid w:val="00B417A6"/>
    <w:rsid w:val="00B42072"/>
    <w:rsid w:val="00B52F3B"/>
    <w:rsid w:val="00B550EF"/>
    <w:rsid w:val="00B56FEA"/>
    <w:rsid w:val="00B63E52"/>
    <w:rsid w:val="00B65CE5"/>
    <w:rsid w:val="00B71CC3"/>
    <w:rsid w:val="00B845B7"/>
    <w:rsid w:val="00B96983"/>
    <w:rsid w:val="00B96B08"/>
    <w:rsid w:val="00BA2151"/>
    <w:rsid w:val="00BA3CBD"/>
    <w:rsid w:val="00BB565E"/>
    <w:rsid w:val="00BF06D9"/>
    <w:rsid w:val="00C11667"/>
    <w:rsid w:val="00C136BA"/>
    <w:rsid w:val="00C2181A"/>
    <w:rsid w:val="00C35717"/>
    <w:rsid w:val="00C42007"/>
    <w:rsid w:val="00C46D50"/>
    <w:rsid w:val="00C52091"/>
    <w:rsid w:val="00C53EA1"/>
    <w:rsid w:val="00C576B4"/>
    <w:rsid w:val="00C64A6A"/>
    <w:rsid w:val="00C8525D"/>
    <w:rsid w:val="00C863DF"/>
    <w:rsid w:val="00CA27DD"/>
    <w:rsid w:val="00CB0E04"/>
    <w:rsid w:val="00CB50F6"/>
    <w:rsid w:val="00CD550A"/>
    <w:rsid w:val="00D002D3"/>
    <w:rsid w:val="00D04364"/>
    <w:rsid w:val="00D05647"/>
    <w:rsid w:val="00D05937"/>
    <w:rsid w:val="00D14DF6"/>
    <w:rsid w:val="00D2339F"/>
    <w:rsid w:val="00D326CC"/>
    <w:rsid w:val="00D329F5"/>
    <w:rsid w:val="00D43FF0"/>
    <w:rsid w:val="00D47AEF"/>
    <w:rsid w:val="00D72E47"/>
    <w:rsid w:val="00D86415"/>
    <w:rsid w:val="00D96217"/>
    <w:rsid w:val="00DF0205"/>
    <w:rsid w:val="00E0643C"/>
    <w:rsid w:val="00E20E19"/>
    <w:rsid w:val="00E24FC4"/>
    <w:rsid w:val="00E305CA"/>
    <w:rsid w:val="00E42821"/>
    <w:rsid w:val="00E453BD"/>
    <w:rsid w:val="00E52EFF"/>
    <w:rsid w:val="00E55B29"/>
    <w:rsid w:val="00E93D49"/>
    <w:rsid w:val="00EA79D6"/>
    <w:rsid w:val="00EB51F6"/>
    <w:rsid w:val="00EB63D9"/>
    <w:rsid w:val="00EC1C8B"/>
    <w:rsid w:val="00F14299"/>
    <w:rsid w:val="00F50509"/>
    <w:rsid w:val="00F562C7"/>
    <w:rsid w:val="00F66FF2"/>
    <w:rsid w:val="00F71BE0"/>
    <w:rsid w:val="00F7719C"/>
    <w:rsid w:val="00F83E22"/>
    <w:rsid w:val="00F928A3"/>
    <w:rsid w:val="00F93E75"/>
    <w:rsid w:val="00FA4C04"/>
    <w:rsid w:val="00FB3930"/>
    <w:rsid w:val="00FC12F8"/>
    <w:rsid w:val="00FC5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88E5"/>
  <w15:docId w15:val="{E3F16086-602C-489A-8D93-BB5F995D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A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002FF4"/>
    <w:pPr>
      <w:spacing w:after="0" w:line="360" w:lineRule="auto"/>
      <w:jc w:val="both"/>
    </w:pPr>
    <w:rPr>
      <w:rFonts w:ascii="Verdana" w:eastAsia="Times New Roman" w:hAnsi="Verdana" w:cs="Times New Roman"/>
      <w:sz w:val="20"/>
      <w:szCs w:val="20"/>
    </w:rPr>
  </w:style>
  <w:style w:type="paragraph" w:styleId="Tekstprzypisudolnego">
    <w:name w:val="footnote text"/>
    <w:aliases w:val="Footnote,Podrozdział,Podrozdzia3"/>
    <w:basedOn w:val="Normalny"/>
    <w:link w:val="TekstprzypisudolnegoZnak"/>
    <w:rsid w:val="00002FF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
    <w:basedOn w:val="Domylnaczcionkaakapitu"/>
    <w:link w:val="Tekstprzypisudolnego"/>
    <w:rsid w:val="00002FF4"/>
    <w:rPr>
      <w:rFonts w:ascii="Times New Roman" w:eastAsia="Times New Roman" w:hAnsi="Times New Roman" w:cs="Times New Roman"/>
      <w:sz w:val="20"/>
      <w:szCs w:val="20"/>
      <w:lang w:eastAsia="pl-PL"/>
    </w:rPr>
  </w:style>
  <w:style w:type="character" w:styleId="Odwoanieprzypisudolnego">
    <w:name w:val="footnote reference"/>
    <w:rsid w:val="00002FF4"/>
    <w:rPr>
      <w:vertAlign w:val="superscript"/>
    </w:rPr>
  </w:style>
  <w:style w:type="paragraph" w:styleId="Tekstdymka">
    <w:name w:val="Balloon Text"/>
    <w:basedOn w:val="Normalny"/>
    <w:link w:val="TekstdymkaZnak"/>
    <w:uiPriority w:val="99"/>
    <w:semiHidden/>
    <w:unhideWhenUsed/>
    <w:rsid w:val="00D056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5647"/>
    <w:rPr>
      <w:rFonts w:ascii="Tahoma" w:hAnsi="Tahoma" w:cs="Tahoma"/>
      <w:sz w:val="16"/>
      <w:szCs w:val="16"/>
    </w:rPr>
  </w:style>
  <w:style w:type="character" w:styleId="Odwoaniedokomentarza">
    <w:name w:val="annotation reference"/>
    <w:basedOn w:val="Domylnaczcionkaakapitu"/>
    <w:uiPriority w:val="99"/>
    <w:semiHidden/>
    <w:unhideWhenUsed/>
    <w:rsid w:val="00CB0E04"/>
    <w:rPr>
      <w:sz w:val="16"/>
      <w:szCs w:val="16"/>
    </w:rPr>
  </w:style>
  <w:style w:type="paragraph" w:styleId="Tekstkomentarza">
    <w:name w:val="annotation text"/>
    <w:basedOn w:val="Normalny"/>
    <w:link w:val="TekstkomentarzaZnak"/>
    <w:uiPriority w:val="99"/>
    <w:semiHidden/>
    <w:unhideWhenUsed/>
    <w:rsid w:val="00CB0E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0E04"/>
    <w:rPr>
      <w:sz w:val="20"/>
      <w:szCs w:val="20"/>
    </w:rPr>
  </w:style>
  <w:style w:type="paragraph" w:styleId="Tematkomentarza">
    <w:name w:val="annotation subject"/>
    <w:basedOn w:val="Tekstkomentarza"/>
    <w:next w:val="Tekstkomentarza"/>
    <w:link w:val="TematkomentarzaZnak"/>
    <w:uiPriority w:val="99"/>
    <w:semiHidden/>
    <w:unhideWhenUsed/>
    <w:rsid w:val="00CB0E04"/>
    <w:rPr>
      <w:b/>
      <w:bCs/>
    </w:rPr>
  </w:style>
  <w:style w:type="character" w:customStyle="1" w:styleId="TematkomentarzaZnak">
    <w:name w:val="Temat komentarza Znak"/>
    <w:basedOn w:val="TekstkomentarzaZnak"/>
    <w:link w:val="Tematkomentarza"/>
    <w:uiPriority w:val="99"/>
    <w:semiHidden/>
    <w:rsid w:val="00CB0E04"/>
    <w:rPr>
      <w:b/>
      <w:bCs/>
      <w:sz w:val="20"/>
      <w:szCs w:val="20"/>
    </w:rPr>
  </w:style>
  <w:style w:type="paragraph" w:styleId="Akapitzlist">
    <w:name w:val="List Paragraph"/>
    <w:basedOn w:val="Normalny"/>
    <w:uiPriority w:val="34"/>
    <w:qFormat/>
    <w:rsid w:val="009F1450"/>
    <w:pPr>
      <w:ind w:left="720"/>
      <w:contextualSpacing/>
    </w:pPr>
  </w:style>
  <w:style w:type="paragraph" w:customStyle="1" w:styleId="xl38">
    <w:name w:val="xl38"/>
    <w:basedOn w:val="Normalny"/>
    <w:rsid w:val="00D05937"/>
    <w:pPr>
      <w:spacing w:before="100" w:beforeAutospacing="1" w:after="100" w:afterAutospacing="1" w:line="240" w:lineRule="auto"/>
    </w:pPr>
    <w:rPr>
      <w:rFonts w:ascii="Times New Roman" w:eastAsia="Arial Unicode MS" w:hAnsi="Times New Roman" w:cs="Times New Roman"/>
      <w:b/>
      <w:bCs/>
      <w:sz w:val="24"/>
      <w:szCs w:val="24"/>
    </w:rPr>
  </w:style>
  <w:style w:type="paragraph" w:styleId="Tekstprzypisukocowego">
    <w:name w:val="endnote text"/>
    <w:basedOn w:val="Normalny"/>
    <w:link w:val="TekstprzypisukocowegoZnak"/>
    <w:uiPriority w:val="99"/>
    <w:semiHidden/>
    <w:unhideWhenUsed/>
    <w:rsid w:val="006F04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04D3"/>
    <w:rPr>
      <w:sz w:val="20"/>
      <w:szCs w:val="20"/>
    </w:rPr>
  </w:style>
  <w:style w:type="character" w:styleId="Odwoanieprzypisukocowego">
    <w:name w:val="endnote reference"/>
    <w:basedOn w:val="Domylnaczcionkaakapitu"/>
    <w:uiPriority w:val="99"/>
    <w:semiHidden/>
    <w:unhideWhenUsed/>
    <w:rsid w:val="006F04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6748">
      <w:bodyDiv w:val="1"/>
      <w:marLeft w:val="0"/>
      <w:marRight w:val="0"/>
      <w:marTop w:val="0"/>
      <w:marBottom w:val="0"/>
      <w:divBdr>
        <w:top w:val="none" w:sz="0" w:space="0" w:color="auto"/>
        <w:left w:val="none" w:sz="0" w:space="0" w:color="auto"/>
        <w:bottom w:val="none" w:sz="0" w:space="0" w:color="auto"/>
        <w:right w:val="none" w:sz="0" w:space="0" w:color="auto"/>
      </w:divBdr>
      <w:divsChild>
        <w:div w:id="1141193884">
          <w:marLeft w:val="0"/>
          <w:marRight w:val="0"/>
          <w:marTop w:val="0"/>
          <w:marBottom w:val="0"/>
          <w:divBdr>
            <w:top w:val="none" w:sz="0" w:space="0" w:color="auto"/>
            <w:left w:val="none" w:sz="0" w:space="0" w:color="auto"/>
            <w:bottom w:val="none" w:sz="0" w:space="0" w:color="auto"/>
            <w:right w:val="none" w:sz="0" w:space="0" w:color="auto"/>
          </w:divBdr>
        </w:div>
        <w:div w:id="1355959182">
          <w:marLeft w:val="0"/>
          <w:marRight w:val="0"/>
          <w:marTop w:val="0"/>
          <w:marBottom w:val="0"/>
          <w:divBdr>
            <w:top w:val="none" w:sz="0" w:space="0" w:color="auto"/>
            <w:left w:val="none" w:sz="0" w:space="0" w:color="auto"/>
            <w:bottom w:val="none" w:sz="0" w:space="0" w:color="auto"/>
            <w:right w:val="none" w:sz="0" w:space="0" w:color="auto"/>
          </w:divBdr>
        </w:div>
        <w:div w:id="458455023">
          <w:marLeft w:val="0"/>
          <w:marRight w:val="0"/>
          <w:marTop w:val="0"/>
          <w:marBottom w:val="0"/>
          <w:divBdr>
            <w:top w:val="none" w:sz="0" w:space="0" w:color="auto"/>
            <w:left w:val="none" w:sz="0" w:space="0" w:color="auto"/>
            <w:bottom w:val="none" w:sz="0" w:space="0" w:color="auto"/>
            <w:right w:val="none" w:sz="0" w:space="0" w:color="auto"/>
          </w:divBdr>
        </w:div>
        <w:div w:id="722171909">
          <w:marLeft w:val="0"/>
          <w:marRight w:val="0"/>
          <w:marTop w:val="0"/>
          <w:marBottom w:val="0"/>
          <w:divBdr>
            <w:top w:val="none" w:sz="0" w:space="0" w:color="auto"/>
            <w:left w:val="none" w:sz="0" w:space="0" w:color="auto"/>
            <w:bottom w:val="none" w:sz="0" w:space="0" w:color="auto"/>
            <w:right w:val="none" w:sz="0" w:space="0" w:color="auto"/>
          </w:divBdr>
        </w:div>
        <w:div w:id="2102331688">
          <w:marLeft w:val="0"/>
          <w:marRight w:val="0"/>
          <w:marTop w:val="0"/>
          <w:marBottom w:val="0"/>
          <w:divBdr>
            <w:top w:val="none" w:sz="0" w:space="0" w:color="auto"/>
            <w:left w:val="none" w:sz="0" w:space="0" w:color="auto"/>
            <w:bottom w:val="none" w:sz="0" w:space="0" w:color="auto"/>
            <w:right w:val="none" w:sz="0" w:space="0" w:color="auto"/>
          </w:divBdr>
        </w:div>
        <w:div w:id="1628664132">
          <w:marLeft w:val="0"/>
          <w:marRight w:val="0"/>
          <w:marTop w:val="0"/>
          <w:marBottom w:val="0"/>
          <w:divBdr>
            <w:top w:val="none" w:sz="0" w:space="0" w:color="auto"/>
            <w:left w:val="none" w:sz="0" w:space="0" w:color="auto"/>
            <w:bottom w:val="none" w:sz="0" w:space="0" w:color="auto"/>
            <w:right w:val="none" w:sz="0" w:space="0" w:color="auto"/>
          </w:divBdr>
        </w:div>
        <w:div w:id="1511137740">
          <w:marLeft w:val="0"/>
          <w:marRight w:val="0"/>
          <w:marTop w:val="0"/>
          <w:marBottom w:val="0"/>
          <w:divBdr>
            <w:top w:val="none" w:sz="0" w:space="0" w:color="auto"/>
            <w:left w:val="none" w:sz="0" w:space="0" w:color="auto"/>
            <w:bottom w:val="none" w:sz="0" w:space="0" w:color="auto"/>
            <w:right w:val="none" w:sz="0" w:space="0" w:color="auto"/>
          </w:divBdr>
        </w:div>
        <w:div w:id="490946002">
          <w:marLeft w:val="0"/>
          <w:marRight w:val="0"/>
          <w:marTop w:val="0"/>
          <w:marBottom w:val="0"/>
          <w:divBdr>
            <w:top w:val="none" w:sz="0" w:space="0" w:color="auto"/>
            <w:left w:val="none" w:sz="0" w:space="0" w:color="auto"/>
            <w:bottom w:val="none" w:sz="0" w:space="0" w:color="auto"/>
            <w:right w:val="none" w:sz="0" w:space="0" w:color="auto"/>
          </w:divBdr>
        </w:div>
        <w:div w:id="709963808">
          <w:marLeft w:val="0"/>
          <w:marRight w:val="0"/>
          <w:marTop w:val="0"/>
          <w:marBottom w:val="0"/>
          <w:divBdr>
            <w:top w:val="none" w:sz="0" w:space="0" w:color="auto"/>
            <w:left w:val="none" w:sz="0" w:space="0" w:color="auto"/>
            <w:bottom w:val="none" w:sz="0" w:space="0" w:color="auto"/>
            <w:right w:val="none" w:sz="0" w:space="0" w:color="auto"/>
          </w:divBdr>
        </w:div>
        <w:div w:id="1670675676">
          <w:marLeft w:val="0"/>
          <w:marRight w:val="0"/>
          <w:marTop w:val="0"/>
          <w:marBottom w:val="0"/>
          <w:divBdr>
            <w:top w:val="none" w:sz="0" w:space="0" w:color="auto"/>
            <w:left w:val="none" w:sz="0" w:space="0" w:color="auto"/>
            <w:bottom w:val="none" w:sz="0" w:space="0" w:color="auto"/>
            <w:right w:val="none" w:sz="0" w:space="0" w:color="auto"/>
          </w:divBdr>
        </w:div>
        <w:div w:id="1020860316">
          <w:marLeft w:val="0"/>
          <w:marRight w:val="0"/>
          <w:marTop w:val="0"/>
          <w:marBottom w:val="0"/>
          <w:divBdr>
            <w:top w:val="none" w:sz="0" w:space="0" w:color="auto"/>
            <w:left w:val="none" w:sz="0" w:space="0" w:color="auto"/>
            <w:bottom w:val="none" w:sz="0" w:space="0" w:color="auto"/>
            <w:right w:val="none" w:sz="0" w:space="0" w:color="auto"/>
          </w:divBdr>
        </w:div>
        <w:div w:id="1364138695">
          <w:marLeft w:val="0"/>
          <w:marRight w:val="0"/>
          <w:marTop w:val="0"/>
          <w:marBottom w:val="0"/>
          <w:divBdr>
            <w:top w:val="none" w:sz="0" w:space="0" w:color="auto"/>
            <w:left w:val="none" w:sz="0" w:space="0" w:color="auto"/>
            <w:bottom w:val="none" w:sz="0" w:space="0" w:color="auto"/>
            <w:right w:val="none" w:sz="0" w:space="0" w:color="auto"/>
          </w:divBdr>
        </w:div>
        <w:div w:id="1127697695">
          <w:marLeft w:val="0"/>
          <w:marRight w:val="0"/>
          <w:marTop w:val="0"/>
          <w:marBottom w:val="0"/>
          <w:divBdr>
            <w:top w:val="none" w:sz="0" w:space="0" w:color="auto"/>
            <w:left w:val="none" w:sz="0" w:space="0" w:color="auto"/>
            <w:bottom w:val="none" w:sz="0" w:space="0" w:color="auto"/>
            <w:right w:val="none" w:sz="0" w:space="0" w:color="auto"/>
          </w:divBdr>
        </w:div>
        <w:div w:id="1007442399">
          <w:marLeft w:val="0"/>
          <w:marRight w:val="0"/>
          <w:marTop w:val="0"/>
          <w:marBottom w:val="0"/>
          <w:divBdr>
            <w:top w:val="none" w:sz="0" w:space="0" w:color="auto"/>
            <w:left w:val="none" w:sz="0" w:space="0" w:color="auto"/>
            <w:bottom w:val="none" w:sz="0" w:space="0" w:color="auto"/>
            <w:right w:val="none" w:sz="0" w:space="0" w:color="auto"/>
          </w:divBdr>
        </w:div>
        <w:div w:id="1727684658">
          <w:marLeft w:val="0"/>
          <w:marRight w:val="0"/>
          <w:marTop w:val="0"/>
          <w:marBottom w:val="0"/>
          <w:divBdr>
            <w:top w:val="none" w:sz="0" w:space="0" w:color="auto"/>
            <w:left w:val="none" w:sz="0" w:space="0" w:color="auto"/>
            <w:bottom w:val="none" w:sz="0" w:space="0" w:color="auto"/>
            <w:right w:val="none" w:sz="0" w:space="0" w:color="auto"/>
          </w:divBdr>
        </w:div>
        <w:div w:id="1910115325">
          <w:marLeft w:val="0"/>
          <w:marRight w:val="0"/>
          <w:marTop w:val="0"/>
          <w:marBottom w:val="0"/>
          <w:divBdr>
            <w:top w:val="none" w:sz="0" w:space="0" w:color="auto"/>
            <w:left w:val="none" w:sz="0" w:space="0" w:color="auto"/>
            <w:bottom w:val="none" w:sz="0" w:space="0" w:color="auto"/>
            <w:right w:val="none" w:sz="0" w:space="0" w:color="auto"/>
          </w:divBdr>
        </w:div>
        <w:div w:id="2011908782">
          <w:marLeft w:val="0"/>
          <w:marRight w:val="0"/>
          <w:marTop w:val="0"/>
          <w:marBottom w:val="0"/>
          <w:divBdr>
            <w:top w:val="none" w:sz="0" w:space="0" w:color="auto"/>
            <w:left w:val="none" w:sz="0" w:space="0" w:color="auto"/>
            <w:bottom w:val="none" w:sz="0" w:space="0" w:color="auto"/>
            <w:right w:val="none" w:sz="0" w:space="0" w:color="auto"/>
          </w:divBdr>
        </w:div>
      </w:divsChild>
    </w:div>
    <w:div w:id="1896357002">
      <w:bodyDiv w:val="1"/>
      <w:marLeft w:val="0"/>
      <w:marRight w:val="0"/>
      <w:marTop w:val="0"/>
      <w:marBottom w:val="0"/>
      <w:divBdr>
        <w:top w:val="none" w:sz="0" w:space="0" w:color="auto"/>
        <w:left w:val="none" w:sz="0" w:space="0" w:color="auto"/>
        <w:bottom w:val="none" w:sz="0" w:space="0" w:color="auto"/>
        <w:right w:val="none" w:sz="0" w:space="0" w:color="auto"/>
      </w:divBdr>
    </w:div>
    <w:div w:id="1971747300">
      <w:bodyDiv w:val="1"/>
      <w:marLeft w:val="0"/>
      <w:marRight w:val="0"/>
      <w:marTop w:val="0"/>
      <w:marBottom w:val="0"/>
      <w:divBdr>
        <w:top w:val="none" w:sz="0" w:space="0" w:color="auto"/>
        <w:left w:val="none" w:sz="0" w:space="0" w:color="auto"/>
        <w:bottom w:val="none" w:sz="0" w:space="0" w:color="auto"/>
        <w:right w:val="none" w:sz="0" w:space="0" w:color="auto"/>
      </w:divBdr>
      <w:divsChild>
        <w:div w:id="329216759">
          <w:marLeft w:val="360"/>
          <w:marRight w:val="0"/>
          <w:marTop w:val="200"/>
          <w:marBottom w:val="0"/>
          <w:divBdr>
            <w:top w:val="none" w:sz="0" w:space="0" w:color="auto"/>
            <w:left w:val="none" w:sz="0" w:space="0" w:color="auto"/>
            <w:bottom w:val="none" w:sz="0" w:space="0" w:color="auto"/>
            <w:right w:val="none" w:sz="0" w:space="0" w:color="auto"/>
          </w:divBdr>
        </w:div>
        <w:div w:id="1524318379">
          <w:marLeft w:val="360"/>
          <w:marRight w:val="0"/>
          <w:marTop w:val="200"/>
          <w:marBottom w:val="0"/>
          <w:divBdr>
            <w:top w:val="none" w:sz="0" w:space="0" w:color="auto"/>
            <w:left w:val="none" w:sz="0" w:space="0" w:color="auto"/>
            <w:bottom w:val="none" w:sz="0" w:space="0" w:color="auto"/>
            <w:right w:val="none" w:sz="0" w:space="0" w:color="auto"/>
          </w:divBdr>
        </w:div>
        <w:div w:id="451243450">
          <w:marLeft w:val="360"/>
          <w:marRight w:val="0"/>
          <w:marTop w:val="200"/>
          <w:marBottom w:val="0"/>
          <w:divBdr>
            <w:top w:val="none" w:sz="0" w:space="0" w:color="auto"/>
            <w:left w:val="none" w:sz="0" w:space="0" w:color="auto"/>
            <w:bottom w:val="none" w:sz="0" w:space="0" w:color="auto"/>
            <w:right w:val="none" w:sz="0" w:space="0" w:color="auto"/>
          </w:divBdr>
        </w:div>
        <w:div w:id="1169097425">
          <w:marLeft w:val="360"/>
          <w:marRight w:val="0"/>
          <w:marTop w:val="200"/>
          <w:marBottom w:val="0"/>
          <w:divBdr>
            <w:top w:val="none" w:sz="0" w:space="0" w:color="auto"/>
            <w:left w:val="none" w:sz="0" w:space="0" w:color="auto"/>
            <w:bottom w:val="none" w:sz="0" w:space="0" w:color="auto"/>
            <w:right w:val="none" w:sz="0" w:space="0" w:color="auto"/>
          </w:divBdr>
        </w:div>
        <w:div w:id="1813133193">
          <w:marLeft w:val="360"/>
          <w:marRight w:val="0"/>
          <w:marTop w:val="200"/>
          <w:marBottom w:val="0"/>
          <w:divBdr>
            <w:top w:val="none" w:sz="0" w:space="0" w:color="auto"/>
            <w:left w:val="none" w:sz="0" w:space="0" w:color="auto"/>
            <w:bottom w:val="none" w:sz="0" w:space="0" w:color="auto"/>
            <w:right w:val="none" w:sz="0" w:space="0" w:color="auto"/>
          </w:divBdr>
        </w:div>
        <w:div w:id="1076316767">
          <w:marLeft w:val="360"/>
          <w:marRight w:val="0"/>
          <w:marTop w:val="200"/>
          <w:marBottom w:val="0"/>
          <w:divBdr>
            <w:top w:val="none" w:sz="0" w:space="0" w:color="auto"/>
            <w:left w:val="none" w:sz="0" w:space="0" w:color="auto"/>
            <w:bottom w:val="none" w:sz="0" w:space="0" w:color="auto"/>
            <w:right w:val="none" w:sz="0" w:space="0" w:color="auto"/>
          </w:divBdr>
        </w:div>
        <w:div w:id="1725980942">
          <w:marLeft w:val="360"/>
          <w:marRight w:val="0"/>
          <w:marTop w:val="200"/>
          <w:marBottom w:val="0"/>
          <w:divBdr>
            <w:top w:val="none" w:sz="0" w:space="0" w:color="auto"/>
            <w:left w:val="none" w:sz="0" w:space="0" w:color="auto"/>
            <w:bottom w:val="none" w:sz="0" w:space="0" w:color="auto"/>
            <w:right w:val="none" w:sz="0" w:space="0" w:color="auto"/>
          </w:divBdr>
        </w:div>
        <w:div w:id="13344529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82CE3-D598-41E2-9D45-9782C3E0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2280</Words>
  <Characters>13681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akilanowska</dc:creator>
  <cp:lastModifiedBy>Agnieszka Parys</cp:lastModifiedBy>
  <cp:revision>39</cp:revision>
  <cp:lastPrinted>2016-11-09T13:37:00Z</cp:lastPrinted>
  <dcterms:created xsi:type="dcterms:W3CDTF">2016-10-26T15:21:00Z</dcterms:created>
  <dcterms:modified xsi:type="dcterms:W3CDTF">2016-11-24T06:54:00Z</dcterms:modified>
</cp:coreProperties>
</file>